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F63C37" w:rsidTr="00F63C37">
        <w:tc>
          <w:tcPr>
            <w:tcW w:w="4928" w:type="dxa"/>
          </w:tcPr>
          <w:p w:rsidR="00F63C37" w:rsidRDefault="00F63C37" w:rsidP="0099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63C37" w:rsidRDefault="00F63C37" w:rsidP="00994A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 Пермского края</w:t>
            </w:r>
          </w:p>
          <w:p w:rsidR="00F63C37" w:rsidRDefault="00F63C37" w:rsidP="0099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7" w:rsidRDefault="00F63C37" w:rsidP="0099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37" w:rsidRDefault="00F63C37" w:rsidP="0099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_______________/В.М.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670" w:type="dxa"/>
          </w:tcPr>
          <w:p w:rsidR="00F63C37" w:rsidRDefault="00F63C37" w:rsidP="00994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63C37" w:rsidRDefault="00F63C37" w:rsidP="00F63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профессионального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училище» (колледж)</w:t>
            </w:r>
          </w:p>
          <w:p w:rsidR="00F63C37" w:rsidRDefault="00F63C37" w:rsidP="00F63C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 /А.А. Андреев/</w:t>
            </w:r>
          </w:p>
        </w:tc>
      </w:tr>
    </w:tbl>
    <w:p w:rsidR="00D94120" w:rsidRDefault="00D94120" w:rsidP="00994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A10" w:rsidRPr="007B7297" w:rsidRDefault="00994A10" w:rsidP="00F63C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45E9" w:rsidRPr="007B7297" w:rsidRDefault="00994A10" w:rsidP="00994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 xml:space="preserve">о краевом конкурсе ансамблей, оркестров народных </w:t>
      </w:r>
      <w:r w:rsidR="00F63C37" w:rsidRPr="007B7297">
        <w:rPr>
          <w:rFonts w:ascii="Times New Roman" w:hAnsi="Times New Roman" w:cs="Times New Roman"/>
          <w:b/>
          <w:sz w:val="24"/>
          <w:szCs w:val="24"/>
        </w:rPr>
        <w:t xml:space="preserve">и духовых </w:t>
      </w:r>
      <w:r w:rsidRPr="007B7297">
        <w:rPr>
          <w:rFonts w:ascii="Times New Roman" w:hAnsi="Times New Roman" w:cs="Times New Roman"/>
          <w:b/>
          <w:sz w:val="24"/>
          <w:szCs w:val="24"/>
        </w:rPr>
        <w:t>инструментов</w:t>
      </w:r>
    </w:p>
    <w:p w:rsidR="00994A10" w:rsidRPr="007B7297" w:rsidRDefault="00994A10" w:rsidP="00F63C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7297">
        <w:rPr>
          <w:rFonts w:ascii="Times New Roman" w:hAnsi="Times New Roman" w:cs="Times New Roman"/>
          <w:b/>
          <w:sz w:val="24"/>
          <w:szCs w:val="24"/>
        </w:rPr>
        <w:t xml:space="preserve">«Узоры </w:t>
      </w:r>
      <w:proofErr w:type="spellStart"/>
      <w:r w:rsidRPr="007B7297">
        <w:rPr>
          <w:rFonts w:ascii="Times New Roman" w:hAnsi="Times New Roman" w:cs="Times New Roman"/>
          <w:b/>
          <w:sz w:val="24"/>
          <w:szCs w:val="24"/>
        </w:rPr>
        <w:t>Прикамья</w:t>
      </w:r>
      <w:proofErr w:type="spellEnd"/>
      <w:r w:rsidRPr="007B7297">
        <w:rPr>
          <w:rFonts w:ascii="Times New Roman" w:hAnsi="Times New Roman" w:cs="Times New Roman"/>
          <w:b/>
          <w:sz w:val="24"/>
          <w:szCs w:val="24"/>
        </w:rPr>
        <w:t>»</w:t>
      </w:r>
      <w:r w:rsidR="006E720C" w:rsidRPr="007B7297">
        <w:rPr>
          <w:rFonts w:ascii="Times New Roman" w:hAnsi="Times New Roman" w:cs="Times New Roman"/>
          <w:b/>
          <w:sz w:val="24"/>
          <w:szCs w:val="24"/>
        </w:rPr>
        <w:t xml:space="preserve">, посвященном </w:t>
      </w:r>
      <w:r w:rsidR="005107AF">
        <w:rPr>
          <w:rFonts w:ascii="Times New Roman" w:hAnsi="Times New Roman" w:cs="Times New Roman"/>
          <w:b/>
          <w:sz w:val="24"/>
          <w:szCs w:val="24"/>
        </w:rPr>
        <w:t>60-летию ГБПОУ «</w:t>
      </w:r>
      <w:proofErr w:type="spellStart"/>
      <w:r w:rsidR="005107AF">
        <w:rPr>
          <w:rFonts w:ascii="Times New Roman" w:hAnsi="Times New Roman" w:cs="Times New Roman"/>
          <w:b/>
          <w:sz w:val="24"/>
          <w:szCs w:val="24"/>
        </w:rPr>
        <w:t>Березниковское</w:t>
      </w:r>
      <w:proofErr w:type="spellEnd"/>
      <w:r w:rsidR="005107AF">
        <w:rPr>
          <w:rFonts w:ascii="Times New Roman" w:hAnsi="Times New Roman" w:cs="Times New Roman"/>
          <w:b/>
          <w:sz w:val="24"/>
          <w:szCs w:val="24"/>
        </w:rPr>
        <w:t xml:space="preserve"> музыкальное училище»</w:t>
      </w:r>
      <w:proofErr w:type="gramEnd"/>
    </w:p>
    <w:p w:rsidR="00994A10" w:rsidRPr="007B7297" w:rsidRDefault="00994A10" w:rsidP="00994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10" w:rsidRPr="007B7297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255E0" w:rsidRPr="007B7297" w:rsidRDefault="006255E0" w:rsidP="006255E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94A10" w:rsidRPr="007B7297" w:rsidRDefault="00F63C37" w:rsidP="00F63C3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6255E0"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994A10" w:rsidRPr="007B7297">
        <w:rPr>
          <w:rFonts w:ascii="Times New Roman" w:hAnsi="Times New Roman" w:cs="Times New Roman"/>
          <w:sz w:val="24"/>
          <w:szCs w:val="24"/>
        </w:rPr>
        <w:t>Настоящее положение регламентирует п</w:t>
      </w:r>
      <w:r w:rsidRPr="007B7297">
        <w:rPr>
          <w:rFonts w:ascii="Times New Roman" w:hAnsi="Times New Roman" w:cs="Times New Roman"/>
          <w:sz w:val="24"/>
          <w:szCs w:val="24"/>
        </w:rPr>
        <w:t xml:space="preserve">орядок организации и проведения </w:t>
      </w:r>
      <w:r w:rsidR="00994A10" w:rsidRPr="007B7297">
        <w:rPr>
          <w:rFonts w:ascii="Times New Roman" w:hAnsi="Times New Roman" w:cs="Times New Roman"/>
          <w:sz w:val="24"/>
          <w:szCs w:val="24"/>
        </w:rPr>
        <w:t xml:space="preserve">краевого конкурса ансамблей, оркестров </w:t>
      </w:r>
      <w:r w:rsidR="002F0C08" w:rsidRPr="007B7297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="00994A10" w:rsidRPr="007B7297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7B7297">
        <w:rPr>
          <w:rFonts w:ascii="Times New Roman" w:hAnsi="Times New Roman" w:cs="Times New Roman"/>
          <w:sz w:val="24"/>
          <w:szCs w:val="24"/>
        </w:rPr>
        <w:t xml:space="preserve">и духовых </w:t>
      </w:r>
      <w:r w:rsidR="00994A10" w:rsidRPr="007B7297">
        <w:rPr>
          <w:rFonts w:ascii="Times New Roman" w:hAnsi="Times New Roman" w:cs="Times New Roman"/>
          <w:sz w:val="24"/>
          <w:szCs w:val="24"/>
        </w:rPr>
        <w:t xml:space="preserve">инструментов «Узоры </w:t>
      </w:r>
      <w:proofErr w:type="spellStart"/>
      <w:r w:rsidR="00994A10" w:rsidRPr="007B7297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994A10" w:rsidRPr="007B7297">
        <w:rPr>
          <w:rFonts w:ascii="Times New Roman" w:hAnsi="Times New Roman" w:cs="Times New Roman"/>
          <w:sz w:val="24"/>
          <w:szCs w:val="24"/>
        </w:rPr>
        <w:t>» (далее – Конкурс), требования к участникам Конкурса и конкурсным программам, а также порядок определения и награждения победителей.</w:t>
      </w:r>
    </w:p>
    <w:p w:rsidR="00A238CB" w:rsidRPr="007B7297" w:rsidRDefault="00F63C37" w:rsidP="006255E0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6255E0" w:rsidRPr="007B7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64C" w:rsidRPr="007B7297">
        <w:rPr>
          <w:rFonts w:ascii="Times New Roman" w:hAnsi="Times New Roman" w:cs="Times New Roman"/>
          <w:sz w:val="24"/>
          <w:szCs w:val="24"/>
        </w:rPr>
        <w:t>К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онкурс включен в </w:t>
      </w:r>
      <w:r w:rsidR="006255E0" w:rsidRPr="007B7297">
        <w:rPr>
          <w:rFonts w:ascii="Times New Roman" w:hAnsi="Times New Roman" w:cs="Times New Roman"/>
          <w:sz w:val="24"/>
          <w:szCs w:val="24"/>
        </w:rPr>
        <w:t>государственное задание на оказание государственных услуг и государственных работ государственному бюджетному профессиональному образовательному учреждению «</w:t>
      </w:r>
      <w:proofErr w:type="spellStart"/>
      <w:r w:rsidR="006255E0" w:rsidRPr="007B7297">
        <w:rPr>
          <w:rFonts w:ascii="Times New Roman" w:hAnsi="Times New Roman" w:cs="Times New Roman"/>
          <w:sz w:val="24"/>
          <w:szCs w:val="24"/>
        </w:rPr>
        <w:t>Беререзниковское</w:t>
      </w:r>
      <w:proofErr w:type="spellEnd"/>
      <w:r w:rsidR="006255E0" w:rsidRPr="007B7297">
        <w:rPr>
          <w:rFonts w:ascii="Times New Roman" w:hAnsi="Times New Roman" w:cs="Times New Roman"/>
          <w:sz w:val="24"/>
          <w:szCs w:val="24"/>
        </w:rPr>
        <w:t xml:space="preserve"> музыкальное </w:t>
      </w:r>
      <w:r w:rsidR="005E39CC">
        <w:rPr>
          <w:rFonts w:ascii="Times New Roman" w:hAnsi="Times New Roman" w:cs="Times New Roman"/>
          <w:sz w:val="24"/>
          <w:szCs w:val="24"/>
        </w:rPr>
        <w:t>училище» (колледж) на</w:t>
      </w:r>
      <w:r w:rsidR="005107AF">
        <w:rPr>
          <w:rFonts w:ascii="Times New Roman" w:hAnsi="Times New Roman" w:cs="Times New Roman"/>
          <w:sz w:val="24"/>
          <w:szCs w:val="24"/>
        </w:rPr>
        <w:t xml:space="preserve"> 2021 год и</w:t>
      </w:r>
      <w:r w:rsidR="006255E0" w:rsidRPr="007B7297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5107AF">
        <w:rPr>
          <w:rFonts w:ascii="Times New Roman" w:hAnsi="Times New Roman" w:cs="Times New Roman"/>
          <w:sz w:val="24"/>
          <w:szCs w:val="24"/>
        </w:rPr>
        <w:t>2</w:t>
      </w:r>
      <w:r w:rsidR="006255E0" w:rsidRPr="007B7297">
        <w:rPr>
          <w:rFonts w:ascii="Times New Roman" w:hAnsi="Times New Roman" w:cs="Times New Roman"/>
          <w:sz w:val="24"/>
          <w:szCs w:val="24"/>
        </w:rPr>
        <w:t xml:space="preserve"> и 202</w:t>
      </w:r>
      <w:r w:rsidR="005107AF">
        <w:rPr>
          <w:rFonts w:ascii="Times New Roman" w:hAnsi="Times New Roman" w:cs="Times New Roman"/>
          <w:sz w:val="24"/>
          <w:szCs w:val="24"/>
        </w:rPr>
        <w:t>3</w:t>
      </w:r>
      <w:r w:rsidR="006255E0" w:rsidRPr="007B7297">
        <w:rPr>
          <w:rFonts w:ascii="Times New Roman" w:hAnsi="Times New Roman" w:cs="Times New Roman"/>
          <w:sz w:val="24"/>
          <w:szCs w:val="24"/>
        </w:rPr>
        <w:t xml:space="preserve"> годов, утвержденное приказом Министерства культуры Пермского края от     №СЭД  ___________, а также в 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утвержденный Министерством культуры Пермского края </w:t>
      </w:r>
      <w:r w:rsidR="006255E0" w:rsidRPr="007B7297">
        <w:rPr>
          <w:rFonts w:ascii="Times New Roman" w:hAnsi="Times New Roman" w:cs="Times New Roman"/>
          <w:sz w:val="24"/>
          <w:szCs w:val="24"/>
        </w:rPr>
        <w:t>п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еречень краевых </w:t>
      </w:r>
      <w:r w:rsidR="00163DDA" w:rsidRPr="007B7297">
        <w:rPr>
          <w:rFonts w:ascii="Times New Roman" w:hAnsi="Times New Roman" w:cs="Times New Roman"/>
          <w:sz w:val="24"/>
          <w:szCs w:val="24"/>
        </w:rPr>
        <w:t xml:space="preserve">рейтинговых 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="00163DDA" w:rsidRPr="007B7297">
        <w:rPr>
          <w:rFonts w:ascii="Times New Roman" w:hAnsi="Times New Roman" w:cs="Times New Roman"/>
          <w:sz w:val="24"/>
          <w:szCs w:val="24"/>
        </w:rPr>
        <w:t xml:space="preserve">и мероприятий в сфере 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163DDA" w:rsidRPr="007B7297">
        <w:rPr>
          <w:rFonts w:ascii="Times New Roman" w:hAnsi="Times New Roman" w:cs="Times New Roman"/>
          <w:sz w:val="24"/>
          <w:szCs w:val="24"/>
        </w:rPr>
        <w:t xml:space="preserve">образования для 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 детей и</w:t>
      </w:r>
      <w:proofErr w:type="gramEnd"/>
      <w:r w:rsidR="0040064C" w:rsidRPr="007B7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64C" w:rsidRPr="007B7297">
        <w:rPr>
          <w:rFonts w:ascii="Times New Roman" w:hAnsi="Times New Roman" w:cs="Times New Roman"/>
          <w:sz w:val="24"/>
          <w:szCs w:val="24"/>
        </w:rPr>
        <w:t xml:space="preserve">молодежи Пермского края на </w:t>
      </w:r>
      <w:r w:rsidR="005E39CC">
        <w:rPr>
          <w:rFonts w:ascii="Times New Roman" w:hAnsi="Times New Roman" w:cs="Times New Roman"/>
          <w:sz w:val="24"/>
          <w:szCs w:val="24"/>
        </w:rPr>
        <w:t>2020</w:t>
      </w:r>
      <w:r w:rsidR="00163DDA" w:rsidRPr="007B7297">
        <w:rPr>
          <w:rFonts w:ascii="Times New Roman" w:hAnsi="Times New Roman" w:cs="Times New Roman"/>
          <w:sz w:val="24"/>
          <w:szCs w:val="24"/>
        </w:rPr>
        <w:t>-</w:t>
      </w:r>
      <w:r w:rsidR="00F354E0" w:rsidRPr="007B7297">
        <w:rPr>
          <w:rFonts w:ascii="Times New Roman" w:hAnsi="Times New Roman" w:cs="Times New Roman"/>
          <w:sz w:val="24"/>
          <w:szCs w:val="24"/>
        </w:rPr>
        <w:t>20</w:t>
      </w:r>
      <w:r w:rsidR="005E39CC">
        <w:rPr>
          <w:rFonts w:ascii="Times New Roman" w:hAnsi="Times New Roman" w:cs="Times New Roman"/>
          <w:sz w:val="24"/>
          <w:szCs w:val="24"/>
        </w:rPr>
        <w:t>21</w:t>
      </w:r>
      <w:r w:rsidR="00612A6E"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163DDA" w:rsidRPr="007B7297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A238CB" w:rsidRPr="007B7297">
        <w:rPr>
          <w:rFonts w:ascii="Times New Roman" w:hAnsi="Times New Roman" w:cs="Times New Roman"/>
          <w:sz w:val="24"/>
          <w:szCs w:val="24"/>
        </w:rPr>
        <w:t>год</w:t>
      </w:r>
      <w:r w:rsidR="00163DDA" w:rsidRPr="007B7297">
        <w:rPr>
          <w:rFonts w:ascii="Times New Roman" w:hAnsi="Times New Roman" w:cs="Times New Roman"/>
          <w:sz w:val="24"/>
          <w:szCs w:val="24"/>
        </w:rPr>
        <w:t xml:space="preserve"> (приказ Министерства культуры Пермского края от № </w:t>
      </w:r>
      <w:proofErr w:type="gramEnd"/>
    </w:p>
    <w:p w:rsidR="00994A10" w:rsidRPr="007B7297" w:rsidRDefault="006255E0" w:rsidP="006255E0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 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Настоящее Положение размещается </w:t>
      </w:r>
      <w:r w:rsidR="00163DDA" w:rsidRPr="007B7297">
        <w:rPr>
          <w:rFonts w:ascii="Times New Roman" w:hAnsi="Times New Roman" w:cs="Times New Roman"/>
          <w:sz w:val="24"/>
          <w:szCs w:val="24"/>
        </w:rPr>
        <w:t>на официальном сайте государственного бюджетного профессионального образовательного учреждения «</w:t>
      </w:r>
      <w:proofErr w:type="spellStart"/>
      <w:r w:rsidR="00163DDA" w:rsidRPr="007B7297">
        <w:rPr>
          <w:rFonts w:ascii="Times New Roman" w:hAnsi="Times New Roman" w:cs="Times New Roman"/>
          <w:sz w:val="24"/>
          <w:szCs w:val="24"/>
        </w:rPr>
        <w:t>Березниковское</w:t>
      </w:r>
      <w:proofErr w:type="spellEnd"/>
      <w:r w:rsidR="00163DDA" w:rsidRPr="007B7297">
        <w:rPr>
          <w:rFonts w:ascii="Times New Roman" w:hAnsi="Times New Roman" w:cs="Times New Roman"/>
          <w:sz w:val="24"/>
          <w:szCs w:val="24"/>
        </w:rPr>
        <w:t xml:space="preserve"> музыкальное училище» (колледж): </w:t>
      </w:r>
      <w:r w:rsidR="00163DDA" w:rsidRPr="007B72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63DDA" w:rsidRPr="007B72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3DDA" w:rsidRPr="007B7297">
        <w:rPr>
          <w:rFonts w:ascii="Times New Roman" w:hAnsi="Times New Roman" w:cs="Times New Roman"/>
          <w:sz w:val="24"/>
          <w:szCs w:val="24"/>
          <w:lang w:val="en-US"/>
        </w:rPr>
        <w:t>bereznikibmu</w:t>
      </w:r>
      <w:proofErr w:type="spellEnd"/>
      <w:r w:rsidR="00163DDA" w:rsidRPr="007B72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3DDA" w:rsidRPr="007B72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63DDA" w:rsidRPr="007B7297">
        <w:rPr>
          <w:rFonts w:ascii="Times New Roman" w:hAnsi="Times New Roman" w:cs="Times New Roman"/>
          <w:sz w:val="24"/>
          <w:szCs w:val="24"/>
        </w:rPr>
        <w:t xml:space="preserve"> и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 сайте  Министерства культуры</w:t>
      </w:r>
      <w:r w:rsidR="00665403"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A238CB" w:rsidRPr="007B7297">
        <w:rPr>
          <w:rFonts w:ascii="Times New Roman" w:hAnsi="Times New Roman" w:cs="Times New Roman"/>
          <w:sz w:val="24"/>
          <w:szCs w:val="24"/>
        </w:rPr>
        <w:t>Пермского края</w:t>
      </w:r>
      <w:r w:rsidR="00163DDA" w:rsidRPr="007B72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</w:t>
      </w: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238CB" w:rsidRPr="007B7297">
          <w:rPr>
            <w:rStyle w:val="ad"/>
            <w:rFonts w:ascii="Times New Roman" w:hAnsi="Times New Roman"/>
            <w:sz w:val="24"/>
            <w:szCs w:val="24"/>
          </w:rPr>
          <w:t>www.mk.permkrai.ru</w:t>
        </w:r>
      </w:hyperlink>
      <w:r w:rsidR="00A238CB" w:rsidRPr="007B7297">
        <w:rPr>
          <w:rFonts w:ascii="Times New Roman" w:hAnsi="Times New Roman" w:cs="Times New Roman"/>
          <w:sz w:val="24"/>
          <w:szCs w:val="24"/>
        </w:rPr>
        <w:t>.</w:t>
      </w:r>
    </w:p>
    <w:p w:rsidR="00A238CB" w:rsidRPr="007B7297" w:rsidRDefault="00A238CB" w:rsidP="00A238C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4A10" w:rsidRPr="007B7297" w:rsidRDefault="00163DDA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>О</w:t>
      </w:r>
      <w:r w:rsidR="00994A10" w:rsidRPr="007B7297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7B7297">
        <w:rPr>
          <w:rFonts w:ascii="Times New Roman" w:hAnsi="Times New Roman" w:cs="Times New Roman"/>
          <w:b/>
          <w:sz w:val="24"/>
          <w:szCs w:val="24"/>
        </w:rPr>
        <w:t>я</w:t>
      </w:r>
      <w:r w:rsidR="00994A10" w:rsidRPr="007B7297">
        <w:rPr>
          <w:rFonts w:ascii="Times New Roman" w:hAnsi="Times New Roman" w:cs="Times New Roman"/>
          <w:b/>
          <w:sz w:val="24"/>
          <w:szCs w:val="24"/>
        </w:rPr>
        <w:t xml:space="preserve"> и проведени</w:t>
      </w:r>
      <w:r w:rsidRPr="007B7297">
        <w:rPr>
          <w:rFonts w:ascii="Times New Roman" w:hAnsi="Times New Roman" w:cs="Times New Roman"/>
          <w:b/>
          <w:sz w:val="24"/>
          <w:szCs w:val="24"/>
        </w:rPr>
        <w:t>е</w:t>
      </w:r>
      <w:r w:rsidR="00994A10" w:rsidRPr="007B7297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6255E0" w:rsidRPr="007B7297" w:rsidRDefault="006255E0" w:rsidP="00625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E0" w:rsidRPr="007B7297" w:rsidRDefault="005F45E9" w:rsidP="006255E0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Учредитель Конкурса</w:t>
      </w:r>
      <w:r w:rsidR="006255E0" w:rsidRPr="007B729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7B7297">
        <w:rPr>
          <w:rFonts w:ascii="Times New Roman" w:hAnsi="Times New Roman" w:cs="Times New Roman"/>
          <w:sz w:val="24"/>
          <w:szCs w:val="24"/>
        </w:rPr>
        <w:t xml:space="preserve"> Министерство культуры Пермского края. </w:t>
      </w:r>
    </w:p>
    <w:p w:rsidR="00994A10" w:rsidRPr="007B7297" w:rsidRDefault="006255E0" w:rsidP="006255E0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 Организатором к</w:t>
      </w:r>
      <w:r w:rsidR="00D60ACA" w:rsidRPr="007B7297">
        <w:rPr>
          <w:rFonts w:ascii="Times New Roman" w:hAnsi="Times New Roman" w:cs="Times New Roman"/>
          <w:sz w:val="24"/>
          <w:szCs w:val="24"/>
        </w:rPr>
        <w:t>онкурса явл</w:t>
      </w:r>
      <w:r w:rsidRPr="007B7297">
        <w:rPr>
          <w:rFonts w:ascii="Times New Roman" w:hAnsi="Times New Roman" w:cs="Times New Roman"/>
          <w:sz w:val="24"/>
          <w:szCs w:val="24"/>
        </w:rPr>
        <w:t xml:space="preserve">яется государственное бюджетное </w:t>
      </w:r>
      <w:r w:rsidR="00D60ACA" w:rsidRPr="007B7297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«Березниковское музыкальное училище» (колледж) (далее – </w:t>
      </w:r>
      <w:r w:rsidRPr="007B7297">
        <w:rPr>
          <w:rFonts w:ascii="Times New Roman" w:hAnsi="Times New Roman" w:cs="Times New Roman"/>
          <w:sz w:val="24"/>
          <w:szCs w:val="24"/>
        </w:rPr>
        <w:t>Организатор) при поддержке Министерства культуры Пермского края.</w:t>
      </w:r>
    </w:p>
    <w:p w:rsidR="002F0C08" w:rsidRPr="007B7297" w:rsidRDefault="007B7297" w:rsidP="007B7297">
      <w:pPr>
        <w:pStyle w:val="a3"/>
        <w:numPr>
          <w:ilvl w:val="2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E0" w:rsidRPr="007B7297">
        <w:rPr>
          <w:rFonts w:ascii="Times New Roman" w:hAnsi="Times New Roman" w:cs="Times New Roman"/>
          <w:sz w:val="24"/>
          <w:szCs w:val="24"/>
        </w:rPr>
        <w:t>Организатор Конкурса:</w:t>
      </w:r>
    </w:p>
    <w:p w:rsidR="002F0C08" w:rsidRPr="007B7297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>- осуществляет информационное обеспечение Конкурса;</w:t>
      </w:r>
    </w:p>
    <w:p w:rsidR="002F0C08" w:rsidRPr="007B7297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>- формирует и утверждает состав Рабочей группы Конкурса;</w:t>
      </w:r>
    </w:p>
    <w:p w:rsidR="002F0C08" w:rsidRPr="007B7297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- формирует и утверждает состав </w:t>
      </w:r>
      <w:r w:rsidR="006255E0" w:rsidRPr="007B7297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7B7297">
        <w:rPr>
          <w:rFonts w:ascii="Times New Roman" w:hAnsi="Times New Roman" w:cs="Times New Roman"/>
          <w:color w:val="auto"/>
          <w:sz w:val="24"/>
          <w:szCs w:val="24"/>
        </w:rPr>
        <w:t>юри Конкурса.</w:t>
      </w:r>
    </w:p>
    <w:p w:rsidR="002F0C08" w:rsidRPr="007B7297" w:rsidRDefault="006255E0" w:rsidP="000B34AD">
      <w:pPr>
        <w:pStyle w:val="20"/>
        <w:tabs>
          <w:tab w:val="left" w:pos="0"/>
        </w:tabs>
        <w:spacing w:line="360" w:lineRule="exac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A238CB" w:rsidRPr="007B7297">
        <w:rPr>
          <w:rFonts w:ascii="Times New Roman" w:hAnsi="Times New Roman" w:cs="Times New Roman"/>
          <w:color w:val="auto"/>
          <w:sz w:val="24"/>
          <w:szCs w:val="24"/>
        </w:rPr>
        <w:t>Для координации организации и проведен</w:t>
      </w:r>
      <w:r w:rsidR="000B34AD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ия Конкурса формируется Рабочая </w:t>
      </w:r>
      <w:r w:rsidR="00A238CB" w:rsidRPr="007B7297">
        <w:rPr>
          <w:rFonts w:ascii="Times New Roman" w:hAnsi="Times New Roman" w:cs="Times New Roman"/>
          <w:color w:val="auto"/>
          <w:sz w:val="24"/>
          <w:szCs w:val="24"/>
        </w:rPr>
        <w:t>группа</w:t>
      </w:r>
      <w:r w:rsidR="002F0C08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="00A238CB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, состав которой утверждается Организатором. </w:t>
      </w:r>
    </w:p>
    <w:p w:rsidR="002F0C08" w:rsidRPr="007B7297" w:rsidRDefault="000B34AD" w:rsidP="000B34AD">
      <w:pPr>
        <w:pStyle w:val="20"/>
        <w:tabs>
          <w:tab w:val="left" w:pos="0"/>
        </w:tabs>
        <w:spacing w:line="360" w:lineRule="exac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2.3.1. </w:t>
      </w:r>
      <w:r w:rsidR="00A238CB" w:rsidRPr="007B7297">
        <w:rPr>
          <w:rFonts w:ascii="Times New Roman" w:hAnsi="Times New Roman" w:cs="Times New Roman"/>
          <w:color w:val="auto"/>
          <w:sz w:val="24"/>
          <w:szCs w:val="24"/>
        </w:rPr>
        <w:t>Рабочая группа</w:t>
      </w:r>
      <w:r w:rsidR="002F0C08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="00A238CB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F0C08" w:rsidRPr="007B7297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0B34AD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38CB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разрабатывает план мероприятий и программу проведения Конкурса; </w:t>
      </w:r>
    </w:p>
    <w:p w:rsidR="00A238CB" w:rsidRPr="007B7297" w:rsidRDefault="002F0C08" w:rsidP="000B34AD">
      <w:pPr>
        <w:pStyle w:val="20"/>
        <w:tabs>
          <w:tab w:val="left" w:pos="284"/>
        </w:tabs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B34AD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38CB" w:rsidRPr="007B7297">
        <w:rPr>
          <w:rFonts w:ascii="Times New Roman" w:hAnsi="Times New Roman" w:cs="Times New Roman"/>
          <w:color w:val="auto"/>
          <w:sz w:val="24"/>
          <w:szCs w:val="24"/>
        </w:rPr>
        <w:t>утверждает символику, логотип, макеты дипломов и г</w:t>
      </w:r>
      <w:r w:rsidR="000B34AD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рамот Конкурса, </w:t>
      </w:r>
      <w:r w:rsidRPr="007B7297">
        <w:rPr>
          <w:rFonts w:ascii="Times New Roman" w:hAnsi="Times New Roman" w:cs="Times New Roman"/>
          <w:color w:val="auto"/>
          <w:sz w:val="24"/>
          <w:szCs w:val="24"/>
        </w:rPr>
        <w:t>фирменные призы;</w:t>
      </w:r>
    </w:p>
    <w:p w:rsidR="002F0C08" w:rsidRPr="007B7297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>- координирует и контролирует организацию проведения Конкурса.</w:t>
      </w:r>
    </w:p>
    <w:p w:rsidR="000B34AD" w:rsidRPr="007B7297" w:rsidRDefault="000B34AD" w:rsidP="000B34AD">
      <w:pPr>
        <w:pStyle w:val="20"/>
        <w:tabs>
          <w:tab w:val="left" w:pos="284"/>
        </w:tabs>
        <w:spacing w:line="360" w:lineRule="exac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r w:rsidR="0040064C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5E1857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оценки конкурсных программ и </w:t>
      </w:r>
      <w:r w:rsidR="0040064C" w:rsidRPr="007B7297">
        <w:rPr>
          <w:rFonts w:ascii="Times New Roman" w:hAnsi="Times New Roman" w:cs="Times New Roman"/>
          <w:color w:val="auto"/>
          <w:sz w:val="24"/>
          <w:szCs w:val="24"/>
        </w:rPr>
        <w:t>определения победителей К</w:t>
      </w:r>
      <w:r w:rsidR="00A238CB" w:rsidRPr="007B7297">
        <w:rPr>
          <w:rFonts w:ascii="Times New Roman" w:hAnsi="Times New Roman" w:cs="Times New Roman"/>
          <w:color w:val="auto"/>
          <w:sz w:val="24"/>
          <w:szCs w:val="24"/>
        </w:rPr>
        <w:t>онкурса формируется Жюри</w:t>
      </w:r>
      <w:r w:rsidR="005E1857"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Pr="007B72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0C08" w:rsidRPr="007B7297" w:rsidRDefault="000B34AD" w:rsidP="000B34AD">
      <w:pPr>
        <w:pStyle w:val="20"/>
        <w:tabs>
          <w:tab w:val="left" w:pos="284"/>
        </w:tabs>
        <w:spacing w:line="360" w:lineRule="exac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 xml:space="preserve">2.4.1. </w:t>
      </w:r>
      <w:r w:rsidR="002F0C08" w:rsidRPr="007B7297">
        <w:rPr>
          <w:rFonts w:ascii="Times New Roman" w:hAnsi="Times New Roman" w:cs="Times New Roman"/>
          <w:color w:val="auto"/>
          <w:sz w:val="24"/>
          <w:szCs w:val="24"/>
        </w:rPr>
        <w:t>Жюри Конкурса:</w:t>
      </w:r>
    </w:p>
    <w:p w:rsidR="002F0C08" w:rsidRPr="007B7297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>- оценивает выступления участников Конкурса;</w:t>
      </w:r>
    </w:p>
    <w:p w:rsidR="002F0C08" w:rsidRPr="007B7297" w:rsidRDefault="002F0C08" w:rsidP="002F0C08">
      <w:pPr>
        <w:pStyle w:val="20"/>
        <w:tabs>
          <w:tab w:val="left" w:pos="284"/>
        </w:tabs>
        <w:spacing w:line="360" w:lineRule="exact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7297">
        <w:rPr>
          <w:rFonts w:ascii="Times New Roman" w:hAnsi="Times New Roman" w:cs="Times New Roman"/>
          <w:color w:val="auto"/>
          <w:sz w:val="24"/>
          <w:szCs w:val="24"/>
        </w:rPr>
        <w:t>- определяет победителей Конкурса, обладателей специальных призов</w:t>
      </w:r>
      <w:r w:rsidR="00D631E2" w:rsidRPr="007B72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60ACA" w:rsidRDefault="00D60ACA" w:rsidP="00A238C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7297" w:rsidRDefault="007B7297" w:rsidP="00A238C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7297" w:rsidRPr="007B7297" w:rsidRDefault="007B7297" w:rsidP="00A238C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4A10" w:rsidRPr="007B7297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Конкурса</w:t>
      </w:r>
    </w:p>
    <w:p w:rsidR="000B34AD" w:rsidRPr="007B7297" w:rsidRDefault="000B34AD" w:rsidP="000B34A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238CB" w:rsidRPr="007B7297" w:rsidRDefault="000B34AD" w:rsidP="000B34A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A238CB" w:rsidRPr="007B7297">
        <w:rPr>
          <w:rFonts w:ascii="Times New Roman" w:hAnsi="Times New Roman" w:cs="Times New Roman"/>
          <w:sz w:val="24"/>
          <w:szCs w:val="24"/>
        </w:rPr>
        <w:t>Цел</w:t>
      </w:r>
      <w:r w:rsidRPr="007B7297">
        <w:rPr>
          <w:rFonts w:ascii="Times New Roman" w:hAnsi="Times New Roman" w:cs="Times New Roman"/>
          <w:sz w:val="24"/>
          <w:szCs w:val="24"/>
        </w:rPr>
        <w:t>ью Конкурса является сохранение и развитие лучших традиций исполнительства на русских народных и духовых инструментах.</w:t>
      </w:r>
    </w:p>
    <w:p w:rsidR="000B34AD" w:rsidRPr="007B7297" w:rsidRDefault="00F82581" w:rsidP="000B34A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0B34AD" w:rsidRPr="007B7297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A238CB" w:rsidRPr="007B7297" w:rsidRDefault="000B34AD" w:rsidP="000B34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- </w:t>
      </w:r>
      <w:r w:rsidR="00A238CB" w:rsidRPr="007B7297">
        <w:rPr>
          <w:rFonts w:ascii="Times New Roman" w:hAnsi="Times New Roman" w:cs="Times New Roman"/>
          <w:sz w:val="24"/>
          <w:szCs w:val="24"/>
        </w:rPr>
        <w:t>выявление</w:t>
      </w:r>
      <w:r w:rsidRPr="007B7297">
        <w:rPr>
          <w:rFonts w:ascii="Times New Roman" w:hAnsi="Times New Roman" w:cs="Times New Roman"/>
          <w:sz w:val="24"/>
          <w:szCs w:val="24"/>
        </w:rPr>
        <w:t xml:space="preserve"> талантливых исполнителей на русских народных и духовых инструментах и поддержка одаренных музыкантов – исполнителей</w:t>
      </w:r>
      <w:r w:rsidR="00A238CB" w:rsidRPr="007B7297">
        <w:rPr>
          <w:rFonts w:ascii="Times New Roman" w:hAnsi="Times New Roman" w:cs="Times New Roman"/>
          <w:sz w:val="24"/>
          <w:szCs w:val="24"/>
        </w:rPr>
        <w:t>;</w:t>
      </w:r>
    </w:p>
    <w:p w:rsidR="000B34AD" w:rsidRPr="007B7297" w:rsidRDefault="000B34AD" w:rsidP="000B34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-  повышение интереса и популяризация исполнительства на русских народных и духовых инструментах;</w:t>
      </w:r>
    </w:p>
    <w:p w:rsidR="00A238CB" w:rsidRPr="007B7297" w:rsidRDefault="000B34AD" w:rsidP="00F82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- </w:t>
      </w:r>
      <w:r w:rsidR="00A238CB" w:rsidRPr="007B7297">
        <w:rPr>
          <w:rFonts w:ascii="Times New Roman" w:hAnsi="Times New Roman" w:cs="Times New Roman"/>
          <w:sz w:val="24"/>
          <w:szCs w:val="24"/>
        </w:rPr>
        <w:t>сохранение традиций</w:t>
      </w:r>
      <w:r w:rsidR="005E1857" w:rsidRPr="007B7297">
        <w:rPr>
          <w:rFonts w:ascii="Times New Roman" w:hAnsi="Times New Roman" w:cs="Times New Roman"/>
          <w:sz w:val="24"/>
          <w:szCs w:val="24"/>
        </w:rPr>
        <w:t xml:space="preserve"> непрерывного профессионального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 музыкального образования.</w:t>
      </w:r>
    </w:p>
    <w:p w:rsidR="009A0BBE" w:rsidRPr="007B7297" w:rsidRDefault="009A0BBE" w:rsidP="009A0BBE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94A10" w:rsidRPr="007B7297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F82581" w:rsidRPr="007B7297" w:rsidRDefault="00F82581" w:rsidP="00F82581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Участниками Конкурса являются </w:t>
      </w:r>
      <w:r w:rsidR="005E1857" w:rsidRPr="007B7297">
        <w:rPr>
          <w:rFonts w:ascii="Times New Roman" w:hAnsi="Times New Roman" w:cs="Times New Roman"/>
          <w:sz w:val="24"/>
          <w:szCs w:val="24"/>
        </w:rPr>
        <w:t>коллективы:</w:t>
      </w:r>
      <w:r w:rsidR="0040064C"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D60ACA" w:rsidRPr="007B7297">
        <w:rPr>
          <w:rFonts w:ascii="Times New Roman" w:hAnsi="Times New Roman" w:cs="Times New Roman"/>
          <w:sz w:val="24"/>
          <w:szCs w:val="24"/>
        </w:rPr>
        <w:t xml:space="preserve">оркестры и ансамбли </w:t>
      </w:r>
      <w:r w:rsidR="005E1857" w:rsidRPr="007B7297">
        <w:rPr>
          <w:rFonts w:ascii="Times New Roman" w:hAnsi="Times New Roman" w:cs="Times New Roman"/>
          <w:sz w:val="24"/>
          <w:szCs w:val="24"/>
        </w:rPr>
        <w:t xml:space="preserve">русских народных </w:t>
      </w:r>
      <w:r w:rsidR="00E0427F" w:rsidRPr="007B7297">
        <w:rPr>
          <w:rFonts w:ascii="Times New Roman" w:hAnsi="Times New Roman" w:cs="Times New Roman"/>
          <w:sz w:val="24"/>
          <w:szCs w:val="24"/>
        </w:rPr>
        <w:t>и духовых инструментов</w:t>
      </w:r>
      <w:r w:rsidR="00284648" w:rsidRPr="007B7297">
        <w:rPr>
          <w:rFonts w:ascii="Times New Roman" w:hAnsi="Times New Roman" w:cs="Times New Roman"/>
          <w:sz w:val="24"/>
          <w:szCs w:val="24"/>
        </w:rPr>
        <w:t>,</w:t>
      </w:r>
      <w:r w:rsidR="005E1857" w:rsidRPr="007B7297">
        <w:rPr>
          <w:rFonts w:ascii="Times New Roman" w:hAnsi="Times New Roman" w:cs="Times New Roman"/>
          <w:sz w:val="24"/>
          <w:szCs w:val="24"/>
        </w:rPr>
        <w:t xml:space="preserve"> в составе которых</w:t>
      </w:r>
      <w:r w:rsidRPr="007B7297">
        <w:rPr>
          <w:rFonts w:ascii="Times New Roman" w:hAnsi="Times New Roman" w:cs="Times New Roman"/>
          <w:sz w:val="24"/>
          <w:szCs w:val="24"/>
        </w:rPr>
        <w:t>:</w:t>
      </w:r>
    </w:p>
    <w:p w:rsidR="00D60ACA" w:rsidRPr="007B7297" w:rsidRDefault="00F82581" w:rsidP="00F82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- учащиеся </w:t>
      </w:r>
      <w:r w:rsidR="005E1857" w:rsidRPr="007B7297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7B7297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5E1857" w:rsidRPr="007B729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D631E2"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Pr="007B7297">
        <w:rPr>
          <w:rFonts w:ascii="Times New Roman" w:hAnsi="Times New Roman" w:cs="Times New Roman"/>
          <w:sz w:val="24"/>
          <w:szCs w:val="24"/>
        </w:rPr>
        <w:t>(детские музыкальные школы, школы искусств);</w:t>
      </w:r>
    </w:p>
    <w:p w:rsidR="00F82581" w:rsidRPr="007B7297" w:rsidRDefault="00F82581" w:rsidP="00F82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- учащиеся среднего профессионального образования сферы культуры и искусства.</w:t>
      </w:r>
    </w:p>
    <w:p w:rsidR="00BD201D" w:rsidRPr="007B7297" w:rsidRDefault="00BD201D" w:rsidP="00F825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F82581" w:rsidRPr="007B7297">
        <w:rPr>
          <w:rFonts w:ascii="Times New Roman" w:hAnsi="Times New Roman" w:cs="Times New Roman"/>
          <w:sz w:val="24"/>
          <w:szCs w:val="24"/>
        </w:rPr>
        <w:t>по</w:t>
      </w:r>
      <w:r w:rsidRPr="007B7297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82581" w:rsidRPr="007B7297">
        <w:rPr>
          <w:rFonts w:ascii="Times New Roman" w:hAnsi="Times New Roman" w:cs="Times New Roman"/>
          <w:sz w:val="24"/>
          <w:szCs w:val="24"/>
        </w:rPr>
        <w:t>м</w:t>
      </w:r>
      <w:r w:rsidRPr="007B7297">
        <w:rPr>
          <w:rFonts w:ascii="Times New Roman" w:hAnsi="Times New Roman" w:cs="Times New Roman"/>
          <w:sz w:val="24"/>
          <w:szCs w:val="24"/>
        </w:rPr>
        <w:t xml:space="preserve"> номинация</w:t>
      </w:r>
      <w:r w:rsidR="00F82581" w:rsidRPr="007B7297">
        <w:rPr>
          <w:rFonts w:ascii="Times New Roman" w:hAnsi="Times New Roman" w:cs="Times New Roman"/>
          <w:sz w:val="24"/>
          <w:szCs w:val="24"/>
        </w:rPr>
        <w:t>м</w:t>
      </w:r>
      <w:r w:rsidRPr="007B7297">
        <w:rPr>
          <w:rFonts w:ascii="Times New Roman" w:hAnsi="Times New Roman" w:cs="Times New Roman"/>
          <w:sz w:val="24"/>
          <w:szCs w:val="24"/>
        </w:rPr>
        <w:t>:</w:t>
      </w:r>
    </w:p>
    <w:p w:rsidR="00F82581" w:rsidRPr="007B7297" w:rsidRDefault="00F82581" w:rsidP="00F82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- «Оркестр русских народных инструментов» (однородные – баян, аккордеон, струнные народные инструменты), смешанный оркестр русских народных инструментов);</w:t>
      </w:r>
    </w:p>
    <w:p w:rsidR="00F82581" w:rsidRPr="007B7297" w:rsidRDefault="00F82581" w:rsidP="00F82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- «Оркестр духовых инструментов»</w:t>
      </w:r>
    </w:p>
    <w:p w:rsidR="00F82581" w:rsidRPr="007B7297" w:rsidRDefault="00C47D65" w:rsidP="007D6B5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- «Ансамбли»:</w:t>
      </w:r>
    </w:p>
    <w:p w:rsidR="00C47D65" w:rsidRPr="007B7297" w:rsidRDefault="00C47D65" w:rsidP="007D6B5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а) Расширенные составы (5-8 человек): однородные (баян, аккордеон, струнные</w:t>
      </w:r>
    </w:p>
    <w:p w:rsidR="00C47D65" w:rsidRPr="007B7297" w:rsidRDefault="00C47D65" w:rsidP="00C47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народные инструменты (домра, балалайка), гитарные ансамбли) и смешанные народные инструменты, духовые инструменты;</w:t>
      </w:r>
    </w:p>
    <w:p w:rsidR="00C47D65" w:rsidRPr="007B7297" w:rsidRDefault="00C47D65" w:rsidP="007D6B5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б) Малые составы (дуэты, трио, квартеты)», (подразделяющие на струнный состав</w:t>
      </w:r>
    </w:p>
    <w:p w:rsidR="00C47D65" w:rsidRPr="007B7297" w:rsidRDefault="00C47D65" w:rsidP="00C47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(домра, балалайка)», баян и аккордеон, гитарные ансамбли, смешанные народные инструменты, духовые инструменты;</w:t>
      </w:r>
    </w:p>
    <w:p w:rsidR="00C47D65" w:rsidRPr="007B7297" w:rsidRDefault="00C47D65" w:rsidP="007D6B5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в) Учитель-ученик – дуэт.</w:t>
      </w:r>
    </w:p>
    <w:p w:rsidR="00BD201D" w:rsidRPr="007B7297" w:rsidRDefault="00C47D65" w:rsidP="00C47D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4.3. В н</w:t>
      </w:r>
      <w:r w:rsidR="00D631E2" w:rsidRPr="007B7297">
        <w:rPr>
          <w:rFonts w:ascii="Times New Roman" w:hAnsi="Times New Roman" w:cs="Times New Roman"/>
          <w:sz w:val="24"/>
          <w:szCs w:val="24"/>
        </w:rPr>
        <w:t>оминация</w:t>
      </w:r>
      <w:r w:rsidR="00BD201D" w:rsidRPr="007B7297">
        <w:rPr>
          <w:rFonts w:ascii="Times New Roman" w:hAnsi="Times New Roman" w:cs="Times New Roman"/>
          <w:sz w:val="24"/>
          <w:szCs w:val="24"/>
        </w:rPr>
        <w:t xml:space="preserve"> «Ансамбли»</w:t>
      </w:r>
      <w:r w:rsidR="007568E3" w:rsidRPr="007B7297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 w:rsidRPr="007B7297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568E3" w:rsidRPr="007B7297">
        <w:rPr>
          <w:rFonts w:ascii="Times New Roman" w:hAnsi="Times New Roman" w:cs="Times New Roman"/>
          <w:sz w:val="24"/>
          <w:szCs w:val="24"/>
        </w:rPr>
        <w:t>концертмейстер</w:t>
      </w:r>
      <w:r w:rsidRPr="007B7297">
        <w:rPr>
          <w:rFonts w:ascii="Times New Roman" w:hAnsi="Times New Roman" w:cs="Times New Roman"/>
          <w:sz w:val="24"/>
          <w:szCs w:val="24"/>
        </w:rPr>
        <w:t>ов</w:t>
      </w:r>
      <w:r w:rsidR="007568E3" w:rsidRPr="007B7297">
        <w:rPr>
          <w:rFonts w:ascii="Times New Roman" w:hAnsi="Times New Roman" w:cs="Times New Roman"/>
          <w:sz w:val="24"/>
          <w:szCs w:val="24"/>
        </w:rPr>
        <w:t xml:space="preserve"> или иллюстратор</w:t>
      </w:r>
      <w:r w:rsidRPr="007B7297">
        <w:rPr>
          <w:rFonts w:ascii="Times New Roman" w:hAnsi="Times New Roman" w:cs="Times New Roman"/>
          <w:sz w:val="24"/>
          <w:szCs w:val="24"/>
        </w:rPr>
        <w:t>ов</w:t>
      </w:r>
      <w:r w:rsidR="007568E3" w:rsidRPr="007B7297">
        <w:rPr>
          <w:rFonts w:ascii="Times New Roman" w:hAnsi="Times New Roman" w:cs="Times New Roman"/>
          <w:sz w:val="24"/>
          <w:szCs w:val="24"/>
        </w:rPr>
        <w:t xml:space="preserve"> не более 25% от</w:t>
      </w:r>
      <w:r w:rsidRPr="007B7297">
        <w:rPr>
          <w:rFonts w:ascii="Times New Roman" w:hAnsi="Times New Roman" w:cs="Times New Roman"/>
          <w:sz w:val="24"/>
          <w:szCs w:val="24"/>
        </w:rPr>
        <w:t xml:space="preserve"> общего количества человек в ансамбле.</w:t>
      </w:r>
    </w:p>
    <w:p w:rsidR="00C47D65" w:rsidRPr="007B7297" w:rsidRDefault="00C47D65" w:rsidP="00C47D6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4.4. В конкурсе принимают участие учащиеся в возрасте от 8 до 19 лет.</w:t>
      </w:r>
    </w:p>
    <w:p w:rsidR="00A238CB" w:rsidRPr="007B7297" w:rsidRDefault="00BD201D" w:rsidP="00C47D6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10" w:rsidRPr="007B7297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C47D65" w:rsidRPr="007B7297" w:rsidRDefault="00C47D65" w:rsidP="00C47D6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47D65" w:rsidRPr="007B7297" w:rsidRDefault="00C47D65" w:rsidP="00C47D65">
      <w:pPr>
        <w:pStyle w:val="a3"/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Pr="007B7297">
        <w:rPr>
          <w:rFonts w:ascii="Times New Roman" w:hAnsi="Times New Roman" w:cs="Times New Roman"/>
          <w:sz w:val="24"/>
          <w:szCs w:val="24"/>
        </w:rPr>
        <w:t>два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C47D65" w:rsidRPr="007B7297" w:rsidRDefault="00A238CB" w:rsidP="00C47D65">
      <w:pPr>
        <w:pStyle w:val="a3"/>
        <w:numPr>
          <w:ilvl w:val="2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282049" w:rsidRPr="007B7297"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C47D65" w:rsidRPr="007B7297">
        <w:rPr>
          <w:rFonts w:ascii="Times New Roman" w:hAnsi="Times New Roman" w:cs="Times New Roman"/>
          <w:sz w:val="24"/>
          <w:szCs w:val="24"/>
        </w:rPr>
        <w:t>отборочный. Состав жюри и формы проведения отборочного этапа Конкурса определяются самостоятельно в муниципальных территориях образовательных учреждений;</w:t>
      </w:r>
    </w:p>
    <w:p w:rsidR="008D4D2B" w:rsidRPr="007B7297" w:rsidRDefault="008D4D2B" w:rsidP="008D4D2B">
      <w:pPr>
        <w:pStyle w:val="a3"/>
        <w:numPr>
          <w:ilvl w:val="2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7297">
        <w:rPr>
          <w:rFonts w:ascii="Times New Roman" w:hAnsi="Times New Roman" w:cs="Times New Roman"/>
          <w:sz w:val="24"/>
          <w:szCs w:val="24"/>
        </w:rPr>
        <w:t xml:space="preserve"> этап – краевой. Состоится </w:t>
      </w:r>
      <w:r w:rsidR="005E39CC">
        <w:rPr>
          <w:rFonts w:ascii="Times New Roman" w:hAnsi="Times New Roman" w:cs="Times New Roman"/>
          <w:sz w:val="24"/>
          <w:szCs w:val="24"/>
        </w:rPr>
        <w:t>в первой декаде апреля 2021</w:t>
      </w:r>
      <w:r w:rsidRPr="007B7297">
        <w:rPr>
          <w:rFonts w:ascii="Times New Roman" w:hAnsi="Times New Roman" w:cs="Times New Roman"/>
          <w:sz w:val="24"/>
          <w:szCs w:val="24"/>
        </w:rPr>
        <w:t xml:space="preserve"> года на базе ГБПОУ «</w:t>
      </w:r>
      <w:proofErr w:type="spellStart"/>
      <w:r w:rsidRPr="007B7297">
        <w:rPr>
          <w:rFonts w:ascii="Times New Roman" w:hAnsi="Times New Roman" w:cs="Times New Roman"/>
          <w:sz w:val="24"/>
          <w:szCs w:val="24"/>
        </w:rPr>
        <w:t>Березниковское</w:t>
      </w:r>
      <w:proofErr w:type="spellEnd"/>
      <w:r w:rsidRPr="007B7297">
        <w:rPr>
          <w:rFonts w:ascii="Times New Roman" w:hAnsi="Times New Roman" w:cs="Times New Roman"/>
          <w:sz w:val="24"/>
          <w:szCs w:val="24"/>
        </w:rPr>
        <w:t xml:space="preserve"> музыкальное училище» по адре</w:t>
      </w:r>
      <w:r w:rsidR="007B7297">
        <w:rPr>
          <w:rFonts w:ascii="Times New Roman" w:hAnsi="Times New Roman" w:cs="Times New Roman"/>
          <w:sz w:val="24"/>
          <w:szCs w:val="24"/>
        </w:rPr>
        <w:t xml:space="preserve">су: 618419, Пермский край, </w:t>
      </w:r>
      <w:r w:rsidRPr="007B7297">
        <w:rPr>
          <w:rFonts w:ascii="Times New Roman" w:hAnsi="Times New Roman" w:cs="Times New Roman"/>
          <w:sz w:val="24"/>
          <w:szCs w:val="24"/>
        </w:rPr>
        <w:t>г. Березники, ул. Л. Толстого, 78.</w:t>
      </w:r>
      <w:r w:rsidR="005E39CC">
        <w:rPr>
          <w:rFonts w:ascii="Times New Roman" w:hAnsi="Times New Roman" w:cs="Times New Roman"/>
          <w:sz w:val="24"/>
          <w:szCs w:val="24"/>
        </w:rPr>
        <w:t xml:space="preserve"> (</w:t>
      </w:r>
      <w:r w:rsidR="005107AF">
        <w:rPr>
          <w:rFonts w:ascii="Times New Roman" w:hAnsi="Times New Roman" w:cs="Times New Roman"/>
          <w:sz w:val="24"/>
          <w:szCs w:val="24"/>
        </w:rPr>
        <w:t>дата проведения</w:t>
      </w:r>
      <w:r w:rsidR="005E39CC">
        <w:rPr>
          <w:rFonts w:ascii="Times New Roman" w:hAnsi="Times New Roman" w:cs="Times New Roman"/>
          <w:sz w:val="24"/>
          <w:szCs w:val="24"/>
        </w:rPr>
        <w:t xml:space="preserve"> будет объявлен</w:t>
      </w:r>
      <w:r w:rsidR="005107AF">
        <w:rPr>
          <w:rFonts w:ascii="Times New Roman" w:hAnsi="Times New Roman" w:cs="Times New Roman"/>
          <w:sz w:val="24"/>
          <w:szCs w:val="24"/>
        </w:rPr>
        <w:t>а</w:t>
      </w:r>
      <w:r w:rsidR="005E39CC">
        <w:rPr>
          <w:rFonts w:ascii="Times New Roman" w:hAnsi="Times New Roman" w:cs="Times New Roman"/>
          <w:sz w:val="24"/>
          <w:szCs w:val="24"/>
        </w:rPr>
        <w:t xml:space="preserve"> дополнительно на сайте музыкального училища)</w:t>
      </w:r>
    </w:p>
    <w:p w:rsidR="00EC628A" w:rsidRPr="007B7297" w:rsidRDefault="00282049" w:rsidP="00EC628A">
      <w:pPr>
        <w:pStyle w:val="a3"/>
        <w:numPr>
          <w:ilvl w:val="1"/>
          <w:numId w:val="1"/>
        </w:numPr>
        <w:tabs>
          <w:tab w:val="left" w:pos="567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Для участия в</w:t>
      </w:r>
      <w:r w:rsidR="008D4D2B" w:rsidRPr="007B7297">
        <w:rPr>
          <w:rFonts w:ascii="Times New Roman" w:hAnsi="Times New Roman" w:cs="Times New Roman"/>
          <w:sz w:val="24"/>
          <w:szCs w:val="24"/>
        </w:rPr>
        <w:t xml:space="preserve">о </w:t>
      </w:r>
      <w:r w:rsidR="008D4D2B" w:rsidRPr="007B72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4D2B" w:rsidRPr="007B7297">
        <w:rPr>
          <w:rFonts w:ascii="Times New Roman" w:hAnsi="Times New Roman" w:cs="Times New Roman"/>
          <w:sz w:val="24"/>
          <w:szCs w:val="24"/>
        </w:rPr>
        <w:t xml:space="preserve"> этапе</w:t>
      </w:r>
      <w:r w:rsidRPr="007B7297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8D4D2B" w:rsidRPr="007B7297">
        <w:rPr>
          <w:rFonts w:ascii="Times New Roman" w:hAnsi="Times New Roman" w:cs="Times New Roman"/>
          <w:sz w:val="24"/>
          <w:szCs w:val="24"/>
        </w:rPr>
        <w:t xml:space="preserve">участники (победители </w:t>
      </w:r>
      <w:r w:rsidR="008D4D2B" w:rsidRPr="007B72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4D2B" w:rsidRPr="007B7297">
        <w:rPr>
          <w:rFonts w:ascii="Times New Roman" w:hAnsi="Times New Roman" w:cs="Times New Roman"/>
          <w:sz w:val="24"/>
          <w:szCs w:val="24"/>
        </w:rPr>
        <w:t xml:space="preserve"> отборочного этапа Конкурса) </w:t>
      </w:r>
      <w:r w:rsidRPr="007B7297">
        <w:rPr>
          <w:rFonts w:ascii="Times New Roman" w:hAnsi="Times New Roman" w:cs="Times New Roman"/>
          <w:sz w:val="24"/>
          <w:szCs w:val="24"/>
        </w:rPr>
        <w:t>направля</w:t>
      </w:r>
      <w:r w:rsidR="00EC628A" w:rsidRPr="007B7297">
        <w:rPr>
          <w:rFonts w:ascii="Times New Roman" w:hAnsi="Times New Roman" w:cs="Times New Roman"/>
          <w:sz w:val="24"/>
          <w:szCs w:val="24"/>
        </w:rPr>
        <w:t>ют в адрес</w:t>
      </w:r>
      <w:r w:rsidRPr="007B7297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EC628A" w:rsidRPr="007B7297">
        <w:rPr>
          <w:rFonts w:ascii="Times New Roman" w:hAnsi="Times New Roman" w:cs="Times New Roman"/>
          <w:sz w:val="24"/>
          <w:szCs w:val="24"/>
        </w:rPr>
        <w:t>а</w:t>
      </w:r>
      <w:r w:rsidRPr="007B7297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C628A" w:rsidRPr="007B7297">
        <w:rPr>
          <w:rFonts w:ascii="Times New Roman" w:hAnsi="Times New Roman" w:cs="Times New Roman"/>
          <w:sz w:val="24"/>
          <w:szCs w:val="24"/>
        </w:rPr>
        <w:t xml:space="preserve">у </w:t>
      </w:r>
      <w:r w:rsidR="00A238CB" w:rsidRPr="007B7297">
        <w:rPr>
          <w:rFonts w:ascii="Times New Roman" w:hAnsi="Times New Roman" w:cs="Times New Roman"/>
          <w:sz w:val="24"/>
          <w:szCs w:val="24"/>
        </w:rPr>
        <w:t>по форме, предусмотренной Приложением 1</w:t>
      </w:r>
      <w:r w:rsidR="00EC628A" w:rsidRPr="007B7297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238CB" w:rsidRPr="007B7297">
        <w:rPr>
          <w:rFonts w:ascii="Times New Roman" w:hAnsi="Times New Roman" w:cs="Times New Roman"/>
          <w:sz w:val="24"/>
          <w:szCs w:val="24"/>
        </w:rPr>
        <w:t>.</w:t>
      </w:r>
    </w:p>
    <w:p w:rsidR="00EC628A" w:rsidRPr="007B7297" w:rsidRDefault="00EC628A" w:rsidP="00EC6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ab/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 Заявк</w:t>
      </w:r>
      <w:r w:rsidRPr="007B7297">
        <w:rPr>
          <w:rFonts w:ascii="Times New Roman" w:hAnsi="Times New Roman" w:cs="Times New Roman"/>
          <w:sz w:val="24"/>
          <w:szCs w:val="24"/>
        </w:rPr>
        <w:t>и</w:t>
      </w:r>
      <w:r w:rsidR="00A238CB"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Pr="007B7297">
        <w:rPr>
          <w:rFonts w:ascii="Times New Roman" w:hAnsi="Times New Roman" w:cs="Times New Roman"/>
          <w:sz w:val="24"/>
          <w:szCs w:val="24"/>
        </w:rPr>
        <w:t>принимаются в срок до 20 марта 202</w:t>
      </w:r>
      <w:r w:rsidR="005107AF">
        <w:rPr>
          <w:rFonts w:ascii="Times New Roman" w:hAnsi="Times New Roman" w:cs="Times New Roman"/>
          <w:sz w:val="24"/>
          <w:szCs w:val="24"/>
        </w:rPr>
        <w:t>1</w:t>
      </w:r>
      <w:r w:rsidRPr="007B7297">
        <w:rPr>
          <w:rFonts w:ascii="Times New Roman" w:hAnsi="Times New Roman" w:cs="Times New Roman"/>
          <w:sz w:val="24"/>
          <w:szCs w:val="24"/>
        </w:rPr>
        <w:t xml:space="preserve"> года (включительно)  по электронной почте: </w:t>
      </w:r>
      <w:hyperlink r:id="rId7" w:history="1">
        <w:r w:rsidRPr="007B7297">
          <w:rPr>
            <w:rStyle w:val="ad"/>
            <w:rFonts w:ascii="Times New Roman" w:hAnsi="Times New Roman"/>
            <w:sz w:val="24"/>
            <w:szCs w:val="24"/>
            <w:lang w:val="en-US"/>
          </w:rPr>
          <w:t>bereznikibmu</w:t>
        </w:r>
        <w:r w:rsidRPr="007B7297">
          <w:rPr>
            <w:rStyle w:val="ad"/>
            <w:rFonts w:ascii="Times New Roman" w:hAnsi="Times New Roman"/>
            <w:sz w:val="24"/>
            <w:szCs w:val="24"/>
          </w:rPr>
          <w:t>2007@</w:t>
        </w:r>
        <w:r w:rsidRPr="007B7297">
          <w:rPr>
            <w:rStyle w:val="ad"/>
            <w:rFonts w:ascii="Times New Roman" w:hAnsi="Times New Roman"/>
            <w:sz w:val="24"/>
            <w:szCs w:val="24"/>
            <w:lang w:val="en-US"/>
          </w:rPr>
          <w:t>yandex</w:t>
        </w:r>
        <w:r w:rsidRPr="007B729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7B729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B7297">
        <w:rPr>
          <w:rFonts w:ascii="Times New Roman" w:hAnsi="Times New Roman" w:cs="Times New Roman"/>
          <w:sz w:val="24"/>
          <w:szCs w:val="24"/>
        </w:rPr>
        <w:t xml:space="preserve"> с пометкой «Заявка на конкурс «Узоры </w:t>
      </w:r>
      <w:proofErr w:type="spellStart"/>
      <w:r w:rsidRPr="007B7297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7B7297">
        <w:rPr>
          <w:rFonts w:ascii="Times New Roman" w:hAnsi="Times New Roman" w:cs="Times New Roman"/>
          <w:sz w:val="24"/>
          <w:szCs w:val="24"/>
        </w:rPr>
        <w:t>».</w:t>
      </w:r>
    </w:p>
    <w:p w:rsidR="00EC628A" w:rsidRPr="007B7297" w:rsidRDefault="00D631E2" w:rsidP="00EC62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К заявке необходимо приложить </w:t>
      </w:r>
      <w:r w:rsidR="00EC628A" w:rsidRPr="007B7297">
        <w:rPr>
          <w:rFonts w:ascii="Times New Roman" w:hAnsi="Times New Roman" w:cs="Times New Roman"/>
          <w:sz w:val="24"/>
          <w:szCs w:val="24"/>
        </w:rPr>
        <w:t>с</w:t>
      </w:r>
      <w:r w:rsidRPr="007B7297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  <w:r w:rsidR="00EC628A" w:rsidRPr="007B7297">
        <w:rPr>
          <w:rFonts w:ascii="Times New Roman" w:hAnsi="Times New Roman" w:cs="Times New Roman"/>
          <w:sz w:val="24"/>
          <w:szCs w:val="24"/>
        </w:rPr>
        <w:t>, предусмотренное Приложением 2 к настоящему положению, согласие на обработку персональных данных на участника, являющегося несовершеннолетним согласно Приложению 3 к настоящему положению.</w:t>
      </w:r>
    </w:p>
    <w:p w:rsidR="00EC628A" w:rsidRPr="007B7297" w:rsidRDefault="00EC628A" w:rsidP="00EC628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В заявке необходимо указать точный хронометраж программы для составления</w:t>
      </w:r>
    </w:p>
    <w:p w:rsidR="004408FF" w:rsidRPr="007B7297" w:rsidRDefault="00EC628A" w:rsidP="0044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графика конкурсных прослушиваний и программы Конкурса в целом.</w:t>
      </w:r>
    </w:p>
    <w:p w:rsidR="004408FF" w:rsidRPr="007B7297" w:rsidRDefault="00EC628A" w:rsidP="004408F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Заявленная программа изменениям не подлежит</w:t>
      </w:r>
      <w:r w:rsidR="004408FF" w:rsidRPr="007B7297">
        <w:rPr>
          <w:rFonts w:ascii="Times New Roman" w:hAnsi="Times New Roman" w:cs="Times New Roman"/>
          <w:sz w:val="24"/>
          <w:szCs w:val="24"/>
        </w:rPr>
        <w:t>. Конкурсанты, изменившие</w:t>
      </w:r>
    </w:p>
    <w:p w:rsidR="00EC628A" w:rsidRPr="007B7297" w:rsidRDefault="004408FF" w:rsidP="0044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программу в самовольном порядке, из конкурса выбывают.</w:t>
      </w:r>
      <w:r w:rsidR="00EC628A" w:rsidRPr="007B7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8FF" w:rsidRPr="007B7297" w:rsidRDefault="004408FF" w:rsidP="004408FF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Заявки, присланные после 2</w:t>
      </w:r>
      <w:r w:rsidR="005107AF">
        <w:rPr>
          <w:rFonts w:ascii="Times New Roman" w:hAnsi="Times New Roman" w:cs="Times New Roman"/>
          <w:sz w:val="24"/>
          <w:szCs w:val="24"/>
        </w:rPr>
        <w:t>1</w:t>
      </w: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3111D6">
        <w:rPr>
          <w:rFonts w:ascii="Times New Roman" w:hAnsi="Times New Roman" w:cs="Times New Roman"/>
          <w:sz w:val="24"/>
          <w:szCs w:val="24"/>
        </w:rPr>
        <w:t>марта</w:t>
      </w:r>
      <w:r w:rsidRPr="007B7297">
        <w:rPr>
          <w:rFonts w:ascii="Times New Roman" w:hAnsi="Times New Roman" w:cs="Times New Roman"/>
          <w:sz w:val="24"/>
          <w:szCs w:val="24"/>
        </w:rPr>
        <w:t xml:space="preserve"> 202</w:t>
      </w:r>
      <w:r w:rsidR="005107AF">
        <w:rPr>
          <w:rFonts w:ascii="Times New Roman" w:hAnsi="Times New Roman" w:cs="Times New Roman"/>
          <w:sz w:val="24"/>
          <w:szCs w:val="24"/>
        </w:rPr>
        <w:t>1</w:t>
      </w:r>
      <w:r w:rsidRPr="007B7297">
        <w:rPr>
          <w:rFonts w:ascii="Times New Roman" w:hAnsi="Times New Roman" w:cs="Times New Roman"/>
          <w:sz w:val="24"/>
          <w:szCs w:val="24"/>
        </w:rPr>
        <w:t xml:space="preserve"> г. Или неправильно заполненные, не рассматриваются, их заявители к участию в Конкурсе не до</w:t>
      </w:r>
      <w:bookmarkStart w:id="0" w:name="_GoBack"/>
      <w:bookmarkEnd w:id="0"/>
      <w:r w:rsidRPr="007B7297">
        <w:rPr>
          <w:rFonts w:ascii="Times New Roman" w:hAnsi="Times New Roman" w:cs="Times New Roman"/>
          <w:sz w:val="24"/>
          <w:szCs w:val="24"/>
        </w:rPr>
        <w:t>пускаются.</w:t>
      </w:r>
    </w:p>
    <w:p w:rsidR="004408FF" w:rsidRPr="007B7297" w:rsidRDefault="004408FF" w:rsidP="004408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lastRenderedPageBreak/>
        <w:t>Конкурс по всем номинациям проводится публично. Место проведения Конкурса: Пермский край, г. Березники, ул. Л. Толстого, 78 (ГБПОУ «</w:t>
      </w:r>
      <w:proofErr w:type="spellStart"/>
      <w:r w:rsidRPr="007B7297">
        <w:rPr>
          <w:rFonts w:ascii="Times New Roman" w:hAnsi="Times New Roman" w:cs="Times New Roman"/>
          <w:sz w:val="24"/>
          <w:szCs w:val="24"/>
        </w:rPr>
        <w:t>Березниковское</w:t>
      </w:r>
      <w:proofErr w:type="spellEnd"/>
      <w:r w:rsidRPr="007B7297">
        <w:rPr>
          <w:rFonts w:ascii="Times New Roman" w:hAnsi="Times New Roman" w:cs="Times New Roman"/>
          <w:sz w:val="24"/>
          <w:szCs w:val="24"/>
        </w:rPr>
        <w:t xml:space="preserve"> музыкальное училище»).</w:t>
      </w:r>
    </w:p>
    <w:p w:rsidR="004408FF" w:rsidRPr="007B7297" w:rsidRDefault="004408FF" w:rsidP="004408F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Один участник может учувствовать в нескольких номинациях, о чем необходимо указать в заявке для составления графика конкурсных прослушиваний и порядка выступлений конкурсантов. В противном случае Организатор оставляет за собой право составлять графики и порядок выступлений участников по собственному усмотрению.  </w:t>
      </w:r>
    </w:p>
    <w:p w:rsidR="005127B4" w:rsidRPr="007B7297" w:rsidRDefault="005127B4" w:rsidP="0044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A10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>Требования к Конкурсным программам</w:t>
      </w:r>
    </w:p>
    <w:p w:rsidR="007B7297" w:rsidRPr="007B7297" w:rsidRDefault="007B7297" w:rsidP="007B729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08FF" w:rsidRPr="007B7297" w:rsidRDefault="004408FF" w:rsidP="004408F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Конкурсная программа участников в каждой номинации включает </w:t>
      </w:r>
      <w:r w:rsidR="00282049" w:rsidRPr="007B7297">
        <w:rPr>
          <w:rFonts w:ascii="Times New Roman" w:hAnsi="Times New Roman" w:cs="Times New Roman"/>
          <w:sz w:val="24"/>
          <w:szCs w:val="24"/>
        </w:rPr>
        <w:t>два разнохарактерных</w:t>
      </w:r>
      <w:r w:rsidR="00F354E0" w:rsidRPr="007B7297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Pr="007B7297">
        <w:rPr>
          <w:rFonts w:ascii="Times New Roman" w:hAnsi="Times New Roman" w:cs="Times New Roman"/>
          <w:sz w:val="24"/>
          <w:szCs w:val="24"/>
        </w:rPr>
        <w:t>. Не допускается использовать две пьесы одного композитора.</w:t>
      </w:r>
    </w:p>
    <w:p w:rsidR="004408FF" w:rsidRPr="007B7297" w:rsidRDefault="004408FF" w:rsidP="004408F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Конкурсная программа должна быть общей продолжительностью не более 10 минут.</w:t>
      </w:r>
    </w:p>
    <w:p w:rsidR="004F6E9E" w:rsidRPr="007B7297" w:rsidRDefault="004408FF" w:rsidP="004408F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282049" w:rsidRPr="007B7297">
        <w:rPr>
          <w:rFonts w:ascii="Times New Roman" w:hAnsi="Times New Roman" w:cs="Times New Roman"/>
          <w:sz w:val="24"/>
          <w:szCs w:val="24"/>
        </w:rPr>
        <w:t>Использование</w:t>
      </w:r>
      <w:r w:rsidR="004F6E9E" w:rsidRPr="007B7297">
        <w:rPr>
          <w:rFonts w:ascii="Times New Roman" w:hAnsi="Times New Roman" w:cs="Times New Roman"/>
          <w:sz w:val="24"/>
          <w:szCs w:val="24"/>
        </w:rPr>
        <w:t xml:space="preserve"> фонограммы</w:t>
      </w:r>
      <w:r w:rsidR="00282049" w:rsidRPr="007B7297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="004F6E9E" w:rsidRPr="007B7297">
        <w:rPr>
          <w:rFonts w:ascii="Times New Roman" w:hAnsi="Times New Roman" w:cs="Times New Roman"/>
          <w:sz w:val="24"/>
          <w:szCs w:val="24"/>
        </w:rPr>
        <w:t>.</w:t>
      </w:r>
    </w:p>
    <w:p w:rsidR="004F6E9E" w:rsidRPr="007B7297" w:rsidRDefault="004F6E9E" w:rsidP="004F6E9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94A10" w:rsidRPr="007B7297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0273D2" w:rsidRPr="007B7297" w:rsidRDefault="003E2256" w:rsidP="000273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Конкурсные программы участников оцениваются по 5-бальной системе по следующим критериям</w:t>
      </w:r>
      <w:r w:rsidR="000273D2" w:rsidRPr="007B7297">
        <w:rPr>
          <w:rFonts w:ascii="Times New Roman" w:hAnsi="Times New Roman" w:cs="Times New Roman"/>
          <w:sz w:val="24"/>
          <w:szCs w:val="24"/>
        </w:rPr>
        <w:t>:</w:t>
      </w:r>
    </w:p>
    <w:p w:rsidR="003E2256" w:rsidRPr="007B7297" w:rsidRDefault="000273D2" w:rsidP="000273D2">
      <w:pPr>
        <w:pStyle w:val="a3"/>
        <w:ind w:left="721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2256" w:rsidRPr="007B7297">
        <w:rPr>
          <w:rFonts w:ascii="Times New Roman" w:hAnsi="Times New Roman" w:cs="Times New Roman"/>
          <w:sz w:val="24"/>
          <w:szCs w:val="24"/>
        </w:rPr>
        <w:t>степень владения инструменто</w:t>
      </w:r>
      <w:r w:rsidRPr="007B7297">
        <w:rPr>
          <w:rFonts w:ascii="Times New Roman" w:hAnsi="Times New Roman" w:cs="Times New Roman"/>
          <w:sz w:val="24"/>
          <w:szCs w:val="24"/>
        </w:rPr>
        <w:t>м</w:t>
      </w:r>
      <w:r w:rsidR="003E2256" w:rsidRPr="007B7297">
        <w:rPr>
          <w:rFonts w:ascii="Times New Roman" w:hAnsi="Times New Roman" w:cs="Times New Roman"/>
          <w:sz w:val="24"/>
          <w:szCs w:val="24"/>
        </w:rPr>
        <w:t>;</w:t>
      </w:r>
    </w:p>
    <w:p w:rsidR="003E2256" w:rsidRPr="007B7297" w:rsidRDefault="000273D2" w:rsidP="000273D2">
      <w:pPr>
        <w:pStyle w:val="a3"/>
        <w:ind w:left="721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5AD5" w:rsidRPr="007B7297">
        <w:rPr>
          <w:rFonts w:ascii="Times New Roman" w:hAnsi="Times New Roman" w:cs="Times New Roman"/>
          <w:sz w:val="24"/>
          <w:szCs w:val="24"/>
        </w:rPr>
        <w:t>чистоту</w:t>
      </w:r>
      <w:r w:rsidR="003E2256" w:rsidRPr="007B7297">
        <w:rPr>
          <w:rFonts w:ascii="Times New Roman" w:hAnsi="Times New Roman" w:cs="Times New Roman"/>
          <w:sz w:val="24"/>
          <w:szCs w:val="24"/>
        </w:rPr>
        <w:t xml:space="preserve"> интонации и музыкальный строй;</w:t>
      </w:r>
    </w:p>
    <w:p w:rsidR="003E2256" w:rsidRPr="007B7297" w:rsidRDefault="000273D2" w:rsidP="000273D2">
      <w:pPr>
        <w:pStyle w:val="a3"/>
        <w:ind w:left="721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2256" w:rsidRPr="007B7297">
        <w:rPr>
          <w:rFonts w:ascii="Times New Roman" w:hAnsi="Times New Roman" w:cs="Times New Roman"/>
          <w:sz w:val="24"/>
          <w:szCs w:val="24"/>
        </w:rPr>
        <w:t>уровень сложности репертуара и аранжировки;</w:t>
      </w:r>
    </w:p>
    <w:p w:rsidR="003E2256" w:rsidRPr="007B7297" w:rsidRDefault="000273D2" w:rsidP="000273D2">
      <w:pPr>
        <w:pStyle w:val="a3"/>
        <w:ind w:left="721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2256" w:rsidRPr="007B7297">
        <w:rPr>
          <w:rFonts w:ascii="Times New Roman" w:hAnsi="Times New Roman" w:cs="Times New Roman"/>
          <w:sz w:val="24"/>
          <w:szCs w:val="24"/>
        </w:rPr>
        <w:t>технические возможности ансамблевого исполнения;</w:t>
      </w:r>
    </w:p>
    <w:p w:rsidR="000273D2" w:rsidRPr="007B7297" w:rsidRDefault="000273D2" w:rsidP="000273D2">
      <w:pPr>
        <w:pStyle w:val="a3"/>
        <w:ind w:left="721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2256" w:rsidRPr="007B7297">
        <w:rPr>
          <w:rFonts w:ascii="Times New Roman" w:hAnsi="Times New Roman" w:cs="Times New Roman"/>
          <w:sz w:val="24"/>
          <w:szCs w:val="24"/>
        </w:rPr>
        <w:t>владение динамической палитрой;</w:t>
      </w:r>
    </w:p>
    <w:p w:rsidR="003E2256" w:rsidRPr="007B7297" w:rsidRDefault="000273D2" w:rsidP="000273D2">
      <w:pPr>
        <w:pStyle w:val="a3"/>
        <w:ind w:left="721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>-</w:t>
      </w: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3E2256" w:rsidRPr="007B7297">
        <w:rPr>
          <w:rFonts w:ascii="Times New Roman" w:hAnsi="Times New Roman" w:cs="Times New Roman"/>
          <w:sz w:val="24"/>
          <w:szCs w:val="24"/>
        </w:rPr>
        <w:t>музыкальность, артистичность, художественная трактовка музыкального произведения.</w:t>
      </w:r>
    </w:p>
    <w:p w:rsidR="003E2256" w:rsidRPr="007B7297" w:rsidRDefault="003E2256" w:rsidP="000273D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</w:t>
      </w:r>
      <w:r w:rsidR="000273D2" w:rsidRPr="007B7297">
        <w:rPr>
          <w:rFonts w:ascii="Times New Roman" w:hAnsi="Times New Roman" w:cs="Times New Roman"/>
          <w:sz w:val="24"/>
          <w:szCs w:val="24"/>
        </w:rPr>
        <w:t xml:space="preserve">которое может набрать участник – </w:t>
      </w:r>
      <w:r w:rsidRPr="007B7297">
        <w:rPr>
          <w:rFonts w:ascii="Times New Roman" w:hAnsi="Times New Roman" w:cs="Times New Roman"/>
          <w:sz w:val="24"/>
          <w:szCs w:val="24"/>
        </w:rPr>
        <w:t>30</w:t>
      </w:r>
      <w:r w:rsidR="000273D2" w:rsidRPr="007B7297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7B7297">
        <w:rPr>
          <w:rFonts w:ascii="Times New Roman" w:hAnsi="Times New Roman" w:cs="Times New Roman"/>
          <w:sz w:val="24"/>
          <w:szCs w:val="24"/>
        </w:rPr>
        <w:t>.</w:t>
      </w:r>
    </w:p>
    <w:p w:rsidR="000273D2" w:rsidRPr="007B7297" w:rsidRDefault="003E2256" w:rsidP="007B729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10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>Порядок подведения итогов Конкурса. Награждение победителей</w:t>
      </w:r>
    </w:p>
    <w:p w:rsidR="007B7297" w:rsidRPr="007B7297" w:rsidRDefault="007B7297" w:rsidP="007B729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273D2" w:rsidRPr="007B7297" w:rsidRDefault="00BD201D" w:rsidP="000273D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FD3988" w:rsidRPr="007B7297">
        <w:rPr>
          <w:rFonts w:ascii="Times New Roman" w:hAnsi="Times New Roman" w:cs="Times New Roman"/>
          <w:sz w:val="24"/>
          <w:szCs w:val="24"/>
        </w:rPr>
        <w:t>Конкурса подводятся</w:t>
      </w:r>
      <w:r w:rsidRPr="007B7297">
        <w:rPr>
          <w:rFonts w:ascii="Times New Roman" w:hAnsi="Times New Roman" w:cs="Times New Roman"/>
          <w:sz w:val="24"/>
          <w:szCs w:val="24"/>
        </w:rPr>
        <w:t xml:space="preserve"> в день проведения Конкурса </w:t>
      </w:r>
      <w:r w:rsidR="000273D2" w:rsidRPr="007B7297">
        <w:rPr>
          <w:rFonts w:ascii="Times New Roman" w:hAnsi="Times New Roman" w:cs="Times New Roman"/>
          <w:sz w:val="24"/>
          <w:szCs w:val="24"/>
        </w:rPr>
        <w:t xml:space="preserve">после выступления всех участников </w:t>
      </w:r>
      <w:r w:rsidRPr="007B7297">
        <w:rPr>
          <w:rFonts w:ascii="Times New Roman" w:hAnsi="Times New Roman" w:cs="Times New Roman"/>
          <w:sz w:val="24"/>
          <w:szCs w:val="24"/>
        </w:rPr>
        <w:t xml:space="preserve">и оформляются протоколом. </w:t>
      </w:r>
      <w:r w:rsidR="000273D2" w:rsidRPr="007B7297">
        <w:rPr>
          <w:rFonts w:ascii="Times New Roman" w:hAnsi="Times New Roman" w:cs="Times New Roman"/>
          <w:sz w:val="24"/>
          <w:szCs w:val="24"/>
        </w:rPr>
        <w:t>Решение жюри Конкурса окончательно и пересмотру не подлежит.</w:t>
      </w:r>
    </w:p>
    <w:p w:rsidR="000273D2" w:rsidRPr="007B7297" w:rsidRDefault="000273D2" w:rsidP="000273D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Победителями Конкурса признаются участники, набравшие наибольшее количество баллов.</w:t>
      </w:r>
    </w:p>
    <w:p w:rsidR="000273D2" w:rsidRPr="007B7297" w:rsidRDefault="000273D2" w:rsidP="000273D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Жюри определяет победителей в каждой номинации.</w:t>
      </w:r>
    </w:p>
    <w:p w:rsidR="000273D2" w:rsidRPr="007B7297" w:rsidRDefault="000273D2" w:rsidP="000273D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дипломами Лауреатов </w:t>
      </w:r>
      <w:r w:rsidRPr="007B72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7297">
        <w:rPr>
          <w:rFonts w:ascii="Times New Roman" w:hAnsi="Times New Roman" w:cs="Times New Roman"/>
          <w:sz w:val="24"/>
          <w:szCs w:val="24"/>
        </w:rPr>
        <w:t xml:space="preserve">, </w:t>
      </w:r>
      <w:r w:rsidRPr="007B72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7297">
        <w:rPr>
          <w:rFonts w:ascii="Times New Roman" w:hAnsi="Times New Roman" w:cs="Times New Roman"/>
          <w:sz w:val="24"/>
          <w:szCs w:val="24"/>
        </w:rPr>
        <w:t xml:space="preserve">, </w:t>
      </w:r>
      <w:r w:rsidRPr="007B72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7297">
        <w:rPr>
          <w:rFonts w:ascii="Times New Roman" w:hAnsi="Times New Roman" w:cs="Times New Roman"/>
          <w:sz w:val="24"/>
          <w:szCs w:val="24"/>
        </w:rPr>
        <w:t xml:space="preserve"> степени, Дипломами  I, II, III степени и специальными призами.</w:t>
      </w:r>
    </w:p>
    <w:p w:rsidR="000273D2" w:rsidRPr="007B7297" w:rsidRDefault="000273D2" w:rsidP="000273D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Остальные участники Конкурса награждаются сертификатами за участие. </w:t>
      </w:r>
    </w:p>
    <w:p w:rsidR="00994A10" w:rsidRPr="007B7297" w:rsidRDefault="000273D2" w:rsidP="000273D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BD201D" w:rsidRPr="007B7297">
        <w:rPr>
          <w:rFonts w:ascii="Times New Roman" w:hAnsi="Times New Roman" w:cs="Times New Roman"/>
          <w:sz w:val="24"/>
          <w:szCs w:val="24"/>
        </w:rPr>
        <w:t xml:space="preserve">Информация об итогах Конкурса размещается на сайте </w:t>
      </w:r>
      <w:r w:rsidR="00FD3988" w:rsidRPr="007B7297">
        <w:rPr>
          <w:rFonts w:ascii="Times New Roman" w:hAnsi="Times New Roman" w:cs="Times New Roman"/>
          <w:sz w:val="24"/>
          <w:szCs w:val="24"/>
        </w:rPr>
        <w:t>Организатора</w:t>
      </w:r>
      <w:r w:rsidR="000A5AD5" w:rsidRPr="007B729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D3988"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="000A5AD5" w:rsidRPr="007B7297">
        <w:rPr>
          <w:rFonts w:ascii="Times New Roman" w:hAnsi="Times New Roman" w:cs="Times New Roman"/>
          <w:sz w:val="24"/>
          <w:szCs w:val="24"/>
        </w:rPr>
        <w:t>не позднее</w:t>
      </w:r>
      <w:r w:rsidR="00FD3988" w:rsidRPr="007B7297">
        <w:rPr>
          <w:rFonts w:ascii="Times New Roman" w:hAnsi="Times New Roman" w:cs="Times New Roman"/>
          <w:sz w:val="24"/>
          <w:szCs w:val="24"/>
        </w:rPr>
        <w:t xml:space="preserve"> 3</w:t>
      </w:r>
      <w:r w:rsidRPr="007B7297">
        <w:rPr>
          <w:rFonts w:ascii="Times New Roman" w:hAnsi="Times New Roman" w:cs="Times New Roman"/>
          <w:sz w:val="24"/>
          <w:szCs w:val="24"/>
        </w:rPr>
        <w:t>-</w:t>
      </w:r>
      <w:r w:rsidR="00FD3988" w:rsidRPr="007B7297">
        <w:rPr>
          <w:rFonts w:ascii="Times New Roman" w:hAnsi="Times New Roman" w:cs="Times New Roman"/>
          <w:sz w:val="24"/>
          <w:szCs w:val="24"/>
        </w:rPr>
        <w:t>х рабочих дней после Конкурса</w:t>
      </w:r>
      <w:r w:rsidR="000A5AD5" w:rsidRPr="007B7297">
        <w:rPr>
          <w:rFonts w:ascii="Times New Roman" w:hAnsi="Times New Roman" w:cs="Times New Roman"/>
          <w:sz w:val="24"/>
          <w:szCs w:val="24"/>
        </w:rPr>
        <w:t>.</w:t>
      </w:r>
    </w:p>
    <w:p w:rsidR="003E2256" w:rsidRPr="007B7297" w:rsidRDefault="000273D2" w:rsidP="000273D2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 По единогласному решению, </w:t>
      </w:r>
      <w:r w:rsidR="00AB629C" w:rsidRPr="007B7297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7B7297">
        <w:rPr>
          <w:rFonts w:ascii="Times New Roman" w:hAnsi="Times New Roman" w:cs="Times New Roman"/>
          <w:sz w:val="24"/>
          <w:szCs w:val="24"/>
        </w:rPr>
        <w:t>вручает</w:t>
      </w:r>
      <w:r w:rsidR="00AB629C" w:rsidRPr="007B7297">
        <w:rPr>
          <w:rFonts w:ascii="Times New Roman" w:hAnsi="Times New Roman" w:cs="Times New Roman"/>
          <w:sz w:val="24"/>
          <w:szCs w:val="24"/>
        </w:rPr>
        <w:t xml:space="preserve"> Гран-при</w:t>
      </w:r>
      <w:r w:rsidRPr="007B7297">
        <w:rPr>
          <w:rFonts w:ascii="Times New Roman" w:hAnsi="Times New Roman" w:cs="Times New Roman"/>
          <w:sz w:val="24"/>
          <w:szCs w:val="24"/>
        </w:rPr>
        <w:t xml:space="preserve"> Конкурса участнику н</w:t>
      </w:r>
      <w:r w:rsidR="005127B4" w:rsidRPr="007B7297">
        <w:rPr>
          <w:rFonts w:ascii="Times New Roman" w:hAnsi="Times New Roman" w:cs="Times New Roman"/>
          <w:sz w:val="24"/>
          <w:szCs w:val="24"/>
        </w:rPr>
        <w:t>абравшего самое большое количество баллов среди участников</w:t>
      </w:r>
      <w:r w:rsidR="0032320D" w:rsidRPr="007B7297">
        <w:rPr>
          <w:rFonts w:ascii="Times New Roman" w:hAnsi="Times New Roman" w:cs="Times New Roman"/>
          <w:sz w:val="24"/>
          <w:szCs w:val="24"/>
        </w:rPr>
        <w:t>-призеров</w:t>
      </w:r>
      <w:r w:rsidR="005127B4" w:rsidRPr="007B729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7B7297">
        <w:rPr>
          <w:rFonts w:ascii="Times New Roman" w:hAnsi="Times New Roman" w:cs="Times New Roman"/>
          <w:sz w:val="24"/>
          <w:szCs w:val="24"/>
        </w:rPr>
        <w:t>.</w:t>
      </w:r>
    </w:p>
    <w:p w:rsidR="00284648" w:rsidRPr="007B7297" w:rsidRDefault="00284648" w:rsidP="00027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A10" w:rsidRPr="007B7297" w:rsidRDefault="00994A10" w:rsidP="00994A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0273D2" w:rsidRPr="007B7297" w:rsidRDefault="000273D2" w:rsidP="000273D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B629C" w:rsidRPr="007B7297" w:rsidRDefault="00AB629C" w:rsidP="000273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Организационный взнос за участие в Конкурсе не взимается.</w:t>
      </w:r>
    </w:p>
    <w:p w:rsidR="000273D2" w:rsidRPr="007B7297" w:rsidRDefault="00AB629C" w:rsidP="007B72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Расходы, </w:t>
      </w:r>
      <w:r w:rsidR="000273D2" w:rsidRPr="007B7297">
        <w:rPr>
          <w:rFonts w:ascii="Times New Roman" w:hAnsi="Times New Roman" w:cs="Times New Roman"/>
          <w:sz w:val="24"/>
          <w:szCs w:val="24"/>
        </w:rPr>
        <w:t>по проживанию, питанию и проезду участников Конкурса несёт</w:t>
      </w:r>
    </w:p>
    <w:p w:rsidR="00AB629C" w:rsidRPr="007B7297" w:rsidRDefault="000273D2" w:rsidP="007B729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направляющая сторона.</w:t>
      </w:r>
      <w:r w:rsidR="00AB629C" w:rsidRPr="007B7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10" w:rsidRPr="007B7297" w:rsidRDefault="00994A10" w:rsidP="00994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A10" w:rsidRPr="007B7297" w:rsidRDefault="00AB629C" w:rsidP="00AB62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10" w:rsidRPr="007B7297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B7297" w:rsidRPr="007B7297" w:rsidRDefault="007B7297" w:rsidP="007B729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94A10" w:rsidRPr="007B7297" w:rsidRDefault="00AB629C" w:rsidP="007B72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«Березниковское музыкальное училище» (колледж):</w:t>
      </w:r>
    </w:p>
    <w:p w:rsidR="002A36B4" w:rsidRPr="007B7297" w:rsidRDefault="00AB629C" w:rsidP="00AB6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618419, Пермский край, г. Березники, ул. Л. Толстого, 78;</w:t>
      </w:r>
      <w:r w:rsidR="002A36B4" w:rsidRPr="007B7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9C" w:rsidRPr="007B7297" w:rsidRDefault="002A36B4" w:rsidP="00AB6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7297">
        <w:rPr>
          <w:rFonts w:ascii="Times New Roman" w:hAnsi="Times New Roman" w:cs="Times New Roman"/>
          <w:sz w:val="24"/>
          <w:szCs w:val="24"/>
        </w:rPr>
        <w:t>-</w:t>
      </w:r>
      <w:r w:rsidRPr="007B72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7297">
        <w:rPr>
          <w:rFonts w:ascii="Times New Roman" w:hAnsi="Times New Roman" w:cs="Times New Roman"/>
          <w:sz w:val="24"/>
          <w:szCs w:val="24"/>
        </w:rPr>
        <w:t xml:space="preserve">: </w:t>
      </w:r>
      <w:r w:rsidRPr="007B7297">
        <w:rPr>
          <w:rFonts w:ascii="Times New Roman" w:hAnsi="Times New Roman" w:cs="Times New Roman"/>
          <w:sz w:val="24"/>
          <w:szCs w:val="24"/>
          <w:lang w:val="en-US"/>
        </w:rPr>
        <w:t>bereznikibmu</w:t>
      </w:r>
      <w:r w:rsidRPr="007B7297">
        <w:rPr>
          <w:rFonts w:ascii="Times New Roman" w:hAnsi="Times New Roman" w:cs="Times New Roman"/>
          <w:sz w:val="24"/>
          <w:szCs w:val="24"/>
        </w:rPr>
        <w:t>2007@</w:t>
      </w:r>
      <w:r w:rsidRPr="007B729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B7297">
        <w:rPr>
          <w:rFonts w:ascii="Times New Roman" w:hAnsi="Times New Roman" w:cs="Times New Roman"/>
          <w:sz w:val="24"/>
          <w:szCs w:val="24"/>
        </w:rPr>
        <w:t>.</w:t>
      </w:r>
      <w:r w:rsidRPr="007B729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B7297" w:rsidRPr="007B7297" w:rsidRDefault="009A0BBE" w:rsidP="00512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>тел./факс: 8 (3424</w:t>
      </w:r>
      <w:r w:rsidR="00AB629C" w:rsidRPr="007B7297">
        <w:rPr>
          <w:rFonts w:ascii="Times New Roman" w:hAnsi="Times New Roman" w:cs="Times New Roman"/>
          <w:sz w:val="24"/>
          <w:szCs w:val="24"/>
        </w:rPr>
        <w:t xml:space="preserve">) </w:t>
      </w:r>
      <w:r w:rsidRPr="007B7297">
        <w:rPr>
          <w:rFonts w:ascii="Times New Roman" w:hAnsi="Times New Roman" w:cs="Times New Roman"/>
          <w:sz w:val="24"/>
          <w:szCs w:val="24"/>
        </w:rPr>
        <w:t>2</w:t>
      </w:r>
      <w:r w:rsidR="00AB629C" w:rsidRPr="007B7297">
        <w:rPr>
          <w:rFonts w:ascii="Times New Roman" w:hAnsi="Times New Roman" w:cs="Times New Roman"/>
          <w:sz w:val="24"/>
          <w:szCs w:val="24"/>
        </w:rPr>
        <w:t>3 72 00</w:t>
      </w:r>
      <w:r w:rsidR="007B7297" w:rsidRPr="007B7297">
        <w:rPr>
          <w:rFonts w:ascii="Times New Roman" w:hAnsi="Times New Roman" w:cs="Times New Roman"/>
          <w:sz w:val="24"/>
          <w:szCs w:val="24"/>
        </w:rPr>
        <w:t>.</w:t>
      </w:r>
    </w:p>
    <w:p w:rsidR="00AB629C" w:rsidRPr="007B7297" w:rsidRDefault="007B7297" w:rsidP="007B72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297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B629C" w:rsidRPr="007B7297">
        <w:rPr>
          <w:rFonts w:ascii="Times New Roman" w:hAnsi="Times New Roman" w:cs="Times New Roman"/>
          <w:sz w:val="24"/>
          <w:szCs w:val="24"/>
        </w:rPr>
        <w:t xml:space="preserve"> </w:t>
      </w:r>
      <w:r w:rsidRPr="007B7297">
        <w:rPr>
          <w:rFonts w:ascii="Times New Roman" w:hAnsi="Times New Roman" w:cs="Times New Roman"/>
          <w:sz w:val="24"/>
          <w:szCs w:val="24"/>
        </w:rPr>
        <w:t xml:space="preserve">Попова Ольга Алексеевна,  заведующая отделением «Инструменты народного оркестра», тел.  8 922 309 34 96 </w:t>
      </w:r>
    </w:p>
    <w:p w:rsidR="007B7297" w:rsidRDefault="007B7297" w:rsidP="007B7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297" w:rsidRDefault="007B7297" w:rsidP="007B7297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7297" w:rsidRDefault="007B7297" w:rsidP="007B7297">
      <w:pPr>
        <w:pStyle w:val="a3"/>
        <w:ind w:left="7513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Default="00AB629C" w:rsidP="007B7297">
      <w:pPr>
        <w:pStyle w:val="a3"/>
        <w:ind w:left="751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735"/>
      </w:tblGrid>
      <w:tr w:rsidR="007B7297" w:rsidTr="007B7297">
        <w:tc>
          <w:tcPr>
            <w:tcW w:w="7196" w:type="dxa"/>
          </w:tcPr>
          <w:p w:rsidR="007B7297" w:rsidRPr="007B7297" w:rsidRDefault="007B7297" w:rsidP="007B729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7B7297">
              <w:rPr>
                <w:rFonts w:ascii="Times New Roman" w:hAnsi="Times New Roman" w:cs="Times New Roman"/>
              </w:rPr>
              <w:t>заполняется на фирменном бланке учреждения</w:t>
            </w:r>
          </w:p>
        </w:tc>
        <w:tc>
          <w:tcPr>
            <w:tcW w:w="3735" w:type="dxa"/>
          </w:tcPr>
          <w:p w:rsidR="007B7297" w:rsidRPr="007B7297" w:rsidRDefault="007B7297" w:rsidP="005D582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D58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7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7297" w:rsidRDefault="007B7297" w:rsidP="007B729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29C" w:rsidRPr="00AB629C" w:rsidRDefault="00AB629C" w:rsidP="007B729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29C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297" w:rsidRDefault="00AB629C" w:rsidP="00AB62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краевом конкурсе </w:t>
      </w:r>
      <w:r w:rsidR="004840C2">
        <w:rPr>
          <w:rFonts w:ascii="Times New Roman" w:hAnsi="Times New Roman" w:cs="Times New Roman"/>
          <w:sz w:val="28"/>
          <w:szCs w:val="28"/>
        </w:rPr>
        <w:t>оркестров, ансамблей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D5">
        <w:rPr>
          <w:rFonts w:ascii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="007B7297">
        <w:rPr>
          <w:rFonts w:ascii="Times New Roman" w:hAnsi="Times New Roman" w:cs="Times New Roman"/>
          <w:sz w:val="28"/>
          <w:szCs w:val="28"/>
        </w:rPr>
        <w:t xml:space="preserve"> и духовых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 «Узоры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B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Default="000A5AD5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 w:rsidR="00A66A1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B7297">
        <w:rPr>
          <w:rFonts w:ascii="Times New Roman" w:hAnsi="Times New Roman" w:cs="Times New Roman"/>
          <w:sz w:val="28"/>
          <w:szCs w:val="28"/>
        </w:rPr>
        <w:t>___________________</w:t>
      </w:r>
    </w:p>
    <w:p w:rsidR="00284648" w:rsidRDefault="00284648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A5AD5">
        <w:rPr>
          <w:rFonts w:ascii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7B72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84648" w:rsidRDefault="00284648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программа, хронометраж _________</w:t>
      </w:r>
      <w:r w:rsidR="007B729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4648" w:rsidRDefault="00284648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(с указанием кода города) ____</w:t>
      </w:r>
      <w:r w:rsidR="007B72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4648" w:rsidRDefault="00284648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ансамбля / оркестра ___________</w:t>
      </w:r>
      <w:r w:rsidR="007B72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84648" w:rsidRDefault="00284648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__________________________________________</w:t>
      </w:r>
      <w:r w:rsidR="007B729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0A5AD5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</w:t>
      </w: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66A19" w:rsidRDefault="00A66A19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P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29C" w:rsidRPr="00AB629C" w:rsidRDefault="00AB629C" w:rsidP="00AB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A10" w:rsidRPr="00994A10" w:rsidRDefault="00994A10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10" w:rsidRDefault="00994A10" w:rsidP="00994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A10" w:rsidRDefault="00994A10" w:rsidP="00994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A10" w:rsidRDefault="00994A10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297" w:rsidRDefault="007B7297" w:rsidP="00E949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E949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735"/>
      </w:tblGrid>
      <w:tr w:rsidR="007B7297" w:rsidTr="004C6AF7">
        <w:tc>
          <w:tcPr>
            <w:tcW w:w="7196" w:type="dxa"/>
          </w:tcPr>
          <w:p w:rsidR="007B7297" w:rsidRPr="00E949EC" w:rsidRDefault="007B7297" w:rsidP="007B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C">
              <w:rPr>
                <w:rFonts w:ascii="Times New Roman" w:hAnsi="Times New Roman" w:cs="Times New Roman"/>
                <w:sz w:val="24"/>
                <w:szCs w:val="24"/>
              </w:rPr>
              <w:t>Для руководителя оркестра, ансамбля</w:t>
            </w:r>
          </w:p>
          <w:p w:rsidR="007B7297" w:rsidRPr="007B7297" w:rsidRDefault="007B7297" w:rsidP="004C6AF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5" w:type="dxa"/>
          </w:tcPr>
          <w:p w:rsidR="007B7297" w:rsidRPr="007B7297" w:rsidRDefault="007B7297" w:rsidP="005D582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D582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</w:tbl>
    <w:p w:rsidR="00E949EC" w:rsidRDefault="00E949EC" w:rsidP="005D5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9EC" w:rsidRPr="00E949EC" w:rsidRDefault="00E949EC" w:rsidP="00E94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E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949EC" w:rsidRDefault="00E949EC" w:rsidP="00E94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E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A11F1" w:rsidRDefault="00E949EC" w:rsidP="00E949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_________________________________________________________________</w:t>
      </w:r>
      <w:r w:rsidR="005D58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949EC" w:rsidRDefault="007A11F1" w:rsidP="007A11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11F1">
        <w:rPr>
          <w:rFonts w:ascii="Times New Roman" w:hAnsi="Times New Roman" w:cs="Times New Roman"/>
          <w:sz w:val="20"/>
          <w:szCs w:val="20"/>
        </w:rPr>
        <w:t>(ФИО участника конкурса)</w:t>
      </w:r>
    </w:p>
    <w:p w:rsidR="007A11F1" w:rsidRDefault="007A11F1" w:rsidP="005D5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</w:t>
      </w:r>
      <w:r w:rsidR="005D58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A11F1" w:rsidRDefault="007A11F1" w:rsidP="005D5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(наименование, серия, номер, кем и когда выдан), удостоверяющий личность:</w:t>
      </w:r>
    </w:p>
    <w:p w:rsidR="007A11F1" w:rsidRPr="007A11F1" w:rsidRDefault="007A11F1" w:rsidP="007A1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9EC" w:rsidRDefault="007A11F1" w:rsidP="005D5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участником краевого конкурса оркестров, ансамблей русских народных</w:t>
      </w:r>
      <w:r w:rsidR="005D582D">
        <w:rPr>
          <w:rFonts w:ascii="Times New Roman" w:hAnsi="Times New Roman" w:cs="Times New Roman"/>
          <w:sz w:val="28"/>
          <w:szCs w:val="28"/>
        </w:rPr>
        <w:t xml:space="preserve"> и духовых 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 «Узоры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является ГБПОУ «Березниковско</w:t>
      </w:r>
      <w:r w:rsidR="005D582D">
        <w:rPr>
          <w:rFonts w:ascii="Times New Roman" w:hAnsi="Times New Roman" w:cs="Times New Roman"/>
          <w:sz w:val="28"/>
          <w:szCs w:val="28"/>
        </w:rPr>
        <w:t>е музыкальное училище»</w:t>
      </w:r>
      <w:r>
        <w:rPr>
          <w:rFonts w:ascii="Times New Roman" w:hAnsi="Times New Roman" w:cs="Times New Roman"/>
          <w:sz w:val="28"/>
          <w:szCs w:val="28"/>
        </w:rPr>
        <w:t>, (далее оператор, организатор), даю согласие на обработку моих персональных данных.</w:t>
      </w:r>
    </w:p>
    <w:p w:rsidR="007A11F1" w:rsidRDefault="007A11F1" w:rsidP="00994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1F1" w:rsidRDefault="007A11F1" w:rsidP="005D58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E042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персональных данных, на обработку которых дается согласие:</w:t>
      </w:r>
    </w:p>
    <w:p w:rsidR="007A11F1" w:rsidRDefault="007A11F1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</w:p>
    <w:p w:rsidR="007A11F1" w:rsidRDefault="007A11F1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Год, месяц, дата рождения, место рождения</w:t>
      </w:r>
    </w:p>
    <w:p w:rsidR="007A11F1" w:rsidRDefault="007A11F1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Гражданство</w:t>
      </w:r>
    </w:p>
    <w:p w:rsidR="007A11F1" w:rsidRDefault="007A11F1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Документ, удостоверяющий личность</w:t>
      </w:r>
    </w:p>
    <w:p w:rsidR="007A11F1" w:rsidRDefault="007A11F1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Электронный почтовый адрес, телефон</w:t>
      </w:r>
    </w:p>
    <w:p w:rsidR="00686DB9" w:rsidRDefault="00686DB9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об образовании</w:t>
      </w:r>
    </w:p>
    <w:p w:rsidR="00686DB9" w:rsidRDefault="00686DB9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о ходе и об итогах проведения конкурса</w:t>
      </w:r>
    </w:p>
    <w:p w:rsidR="00686DB9" w:rsidRDefault="00686DB9" w:rsidP="00994A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86DB9" w:rsidRDefault="00686DB9" w:rsidP="005D582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86DB9" w:rsidRDefault="00686DB9" w:rsidP="005D5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лиц;</w:t>
      </w:r>
    </w:p>
    <w:p w:rsidR="00686DB9" w:rsidRDefault="00686DB9" w:rsidP="005D5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обработка персональных данных (в электронном виде и на бумажном носителе);</w:t>
      </w:r>
    </w:p>
    <w:p w:rsidR="00686DB9" w:rsidRDefault="00686DB9" w:rsidP="005D5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(обновление, изменение) персональных данных;</w:t>
      </w:r>
    </w:p>
    <w:p w:rsidR="00686DB9" w:rsidRDefault="00686DB9" w:rsidP="005D5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персональных данных;</w:t>
      </w:r>
    </w:p>
    <w:p w:rsidR="00686DB9" w:rsidRDefault="00686DB9" w:rsidP="005D58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РФ.</w:t>
      </w:r>
    </w:p>
    <w:p w:rsidR="00686DB9" w:rsidRDefault="00686DB9" w:rsidP="005D582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согласия определяется в соответствии с действующим законодательством</w:t>
      </w:r>
    </w:p>
    <w:p w:rsidR="00686DB9" w:rsidRDefault="00686DB9" w:rsidP="005D582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отзыва настоящего согласия по личному заявлению субъекта персональных данных.</w:t>
      </w:r>
    </w:p>
    <w:p w:rsidR="00686DB9" w:rsidRDefault="00686DB9" w:rsidP="0068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          __________________________</w:t>
      </w:r>
    </w:p>
    <w:p w:rsidR="00765F95" w:rsidRDefault="00765F95" w:rsidP="00686DB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расшифровка подписи</w:t>
      </w:r>
    </w:p>
    <w:p w:rsidR="00765F95" w:rsidRPr="00765F95" w:rsidRDefault="00765F95" w:rsidP="00686D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6DB9" w:rsidRDefault="00686DB9" w:rsidP="0068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65F95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E39CC">
        <w:rPr>
          <w:rFonts w:ascii="Times New Roman" w:hAnsi="Times New Roman" w:cs="Times New Roman"/>
          <w:sz w:val="28"/>
          <w:szCs w:val="28"/>
        </w:rPr>
        <w:t>2021</w:t>
      </w:r>
      <w:r w:rsidR="005D582D">
        <w:rPr>
          <w:rFonts w:ascii="Times New Roman" w:hAnsi="Times New Roman" w:cs="Times New Roman"/>
          <w:sz w:val="28"/>
          <w:szCs w:val="28"/>
        </w:rPr>
        <w:t xml:space="preserve"> </w:t>
      </w:r>
      <w:r w:rsidR="00765F95">
        <w:rPr>
          <w:rFonts w:ascii="Times New Roman" w:hAnsi="Times New Roman" w:cs="Times New Roman"/>
          <w:sz w:val="28"/>
          <w:szCs w:val="28"/>
        </w:rPr>
        <w:t>года</w:t>
      </w:r>
    </w:p>
    <w:p w:rsidR="004840C2" w:rsidRDefault="004840C2" w:rsidP="00686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82D" w:rsidRDefault="005D582D" w:rsidP="00686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82D" w:rsidRDefault="005D582D" w:rsidP="00686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82D" w:rsidRDefault="005D582D" w:rsidP="00686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82D" w:rsidRDefault="005D582D" w:rsidP="00686D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735"/>
      </w:tblGrid>
      <w:tr w:rsidR="005D582D" w:rsidTr="004C6AF7">
        <w:tc>
          <w:tcPr>
            <w:tcW w:w="7196" w:type="dxa"/>
          </w:tcPr>
          <w:p w:rsidR="005D582D" w:rsidRPr="00E949EC" w:rsidRDefault="005D582D" w:rsidP="005D582D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</w:p>
          <w:p w:rsidR="005D582D" w:rsidRPr="00E949EC" w:rsidRDefault="005D582D" w:rsidP="004C6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2D" w:rsidRPr="007B7297" w:rsidRDefault="005D582D" w:rsidP="004C6AF7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35" w:type="dxa"/>
          </w:tcPr>
          <w:p w:rsidR="005D582D" w:rsidRPr="007B7297" w:rsidRDefault="005D582D" w:rsidP="005D582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72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</w:tbl>
    <w:p w:rsidR="004840C2" w:rsidRDefault="004840C2" w:rsidP="005D5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0C2" w:rsidRPr="00626598" w:rsidRDefault="004840C2" w:rsidP="00835161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9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840C2" w:rsidRPr="00626598" w:rsidRDefault="004840C2" w:rsidP="00835161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9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Я,</w:t>
      </w:r>
      <w:r w:rsidRPr="00835161">
        <w:rPr>
          <w:rFonts w:ascii="Times New Roman" w:hAnsi="Times New Roman" w:cs="Times New Roman"/>
          <w:sz w:val="24"/>
          <w:szCs w:val="24"/>
        </w:rPr>
        <w:softHyphen/>
      </w:r>
      <w:r w:rsidRPr="00835161">
        <w:rPr>
          <w:rFonts w:ascii="Times New Roman" w:hAnsi="Times New Roman" w:cs="Times New Roman"/>
          <w:sz w:val="24"/>
          <w:szCs w:val="24"/>
        </w:rPr>
        <w:softHyphen/>
      </w:r>
      <w:r w:rsidRPr="00835161">
        <w:rPr>
          <w:rFonts w:ascii="Times New Roman" w:hAnsi="Times New Roman" w:cs="Times New Roman"/>
          <w:sz w:val="24"/>
          <w:szCs w:val="24"/>
        </w:rPr>
        <w:softHyphen/>
      </w:r>
      <w:r w:rsidRPr="00835161">
        <w:rPr>
          <w:rFonts w:ascii="Times New Roman" w:hAnsi="Times New Roman" w:cs="Times New Roman"/>
          <w:sz w:val="24"/>
          <w:szCs w:val="24"/>
        </w:rPr>
        <w:softHyphen/>
      </w:r>
      <w:r w:rsidRPr="00835161">
        <w:rPr>
          <w:rFonts w:ascii="Times New Roman" w:hAnsi="Times New Roman" w:cs="Times New Roman"/>
          <w:sz w:val="24"/>
          <w:szCs w:val="24"/>
        </w:rPr>
        <w:softHyphen/>
      </w:r>
      <w:r w:rsidRPr="00835161">
        <w:rPr>
          <w:rFonts w:ascii="Times New Roman" w:hAnsi="Times New Roman" w:cs="Times New Roman"/>
          <w:sz w:val="24"/>
          <w:szCs w:val="24"/>
        </w:rPr>
        <w:softHyphen/>
      </w:r>
      <w:r w:rsidRPr="00835161">
        <w:rPr>
          <w:rFonts w:ascii="Times New Roman" w:hAnsi="Times New Roman" w:cs="Times New Roman"/>
          <w:sz w:val="24"/>
          <w:szCs w:val="24"/>
        </w:rPr>
        <w:softHyphen/>
      </w:r>
      <w:r w:rsidRPr="00835161">
        <w:rPr>
          <w:rFonts w:ascii="Times New Roman" w:hAnsi="Times New Roman" w:cs="Times New Roman"/>
          <w:sz w:val="24"/>
          <w:szCs w:val="24"/>
        </w:rPr>
        <w:softHyphen/>
      </w:r>
      <w:r w:rsidRPr="00835161">
        <w:rPr>
          <w:rFonts w:ascii="Times New Roman" w:hAnsi="Times New Roman" w:cs="Times New Roman"/>
          <w:sz w:val="24"/>
          <w:szCs w:val="24"/>
        </w:rPr>
        <w:softHyphen/>
      </w:r>
      <w:r w:rsidRPr="00835161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_________________________________________________________________</w:t>
      </w:r>
      <w:r w:rsidR="005D582D">
        <w:rPr>
          <w:rFonts w:ascii="Times New Roman" w:hAnsi="Times New Roman" w:cs="Times New Roman"/>
          <w:sz w:val="24"/>
          <w:szCs w:val="24"/>
        </w:rPr>
        <w:t>________________</w:t>
      </w:r>
      <w:r w:rsidRPr="00835161">
        <w:rPr>
          <w:rFonts w:ascii="Times New Roman" w:hAnsi="Times New Roman" w:cs="Times New Roman"/>
          <w:sz w:val="24"/>
          <w:szCs w:val="24"/>
        </w:rPr>
        <w:t>__</w:t>
      </w:r>
    </w:p>
    <w:p w:rsidR="004840C2" w:rsidRPr="005D582D" w:rsidRDefault="004840C2" w:rsidP="00835161">
      <w:pPr>
        <w:pStyle w:val="a3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5D582D">
        <w:rPr>
          <w:rFonts w:ascii="Times New Roman" w:hAnsi="Times New Roman" w:cs="Times New Roman"/>
          <w:sz w:val="16"/>
          <w:szCs w:val="16"/>
        </w:rPr>
        <w:t xml:space="preserve">(ФИО </w:t>
      </w:r>
      <w:r w:rsidR="00074F4F" w:rsidRPr="005D582D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Pr="005D582D">
        <w:rPr>
          <w:rFonts w:ascii="Times New Roman" w:hAnsi="Times New Roman" w:cs="Times New Roman"/>
          <w:sz w:val="16"/>
          <w:szCs w:val="16"/>
        </w:rPr>
        <w:t>)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83516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35161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</w:t>
      </w:r>
      <w:r w:rsidR="005D582D">
        <w:rPr>
          <w:rFonts w:ascii="Times New Roman" w:hAnsi="Times New Roman" w:cs="Times New Roman"/>
          <w:sz w:val="24"/>
          <w:szCs w:val="24"/>
        </w:rPr>
        <w:t>________________</w:t>
      </w:r>
      <w:r w:rsidRPr="00835161">
        <w:rPr>
          <w:rFonts w:ascii="Times New Roman" w:hAnsi="Times New Roman" w:cs="Times New Roman"/>
          <w:sz w:val="24"/>
          <w:szCs w:val="24"/>
        </w:rPr>
        <w:t>______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документ (наименование, серия, номер, кем и когда выдан), удостоверяющий личность:</w:t>
      </w:r>
    </w:p>
    <w:p w:rsidR="00626598" w:rsidRPr="005D582D" w:rsidRDefault="004840C2" w:rsidP="005D582D">
      <w:pPr>
        <w:pStyle w:val="a3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8351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D582D">
        <w:rPr>
          <w:rFonts w:ascii="Times New Roman" w:hAnsi="Times New Roman" w:cs="Times New Roman"/>
          <w:sz w:val="24"/>
          <w:szCs w:val="24"/>
        </w:rPr>
        <w:t>______</w:t>
      </w:r>
      <w:r w:rsidR="00626598" w:rsidRPr="00835161">
        <w:rPr>
          <w:rFonts w:ascii="Times New Roman" w:hAnsi="Times New Roman" w:cs="Times New Roman"/>
          <w:sz w:val="24"/>
          <w:szCs w:val="24"/>
        </w:rPr>
        <w:t>даю согласие на участие в конкурсе моего сына (дочери):</w:t>
      </w:r>
      <w:r w:rsidR="005D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6598" w:rsidRPr="00835161">
        <w:rPr>
          <w:rFonts w:ascii="Times New Roman" w:hAnsi="Times New Roman" w:cs="Times New Roman"/>
          <w:sz w:val="24"/>
          <w:szCs w:val="24"/>
        </w:rPr>
        <w:t xml:space="preserve">     </w:t>
      </w:r>
      <w:r w:rsidR="005D58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6598" w:rsidRPr="005D582D">
        <w:rPr>
          <w:rFonts w:ascii="Times New Roman" w:hAnsi="Times New Roman" w:cs="Times New Roman"/>
          <w:sz w:val="16"/>
          <w:szCs w:val="16"/>
        </w:rPr>
        <w:t>(ФИО участника конкурса)</w:t>
      </w:r>
    </w:p>
    <w:p w:rsidR="005D582D" w:rsidRPr="005D582D" w:rsidRDefault="00626598" w:rsidP="005D582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D582D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 w:rsidR="005D58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26598" w:rsidRPr="00835161" w:rsidRDefault="00626598" w:rsidP="0083516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Документ (наименование, серия, номер, кем, когда выдан), удостоверяющий личность:</w:t>
      </w:r>
    </w:p>
    <w:p w:rsidR="004840C2" w:rsidRPr="00835161" w:rsidRDefault="00626598" w:rsidP="00835161">
      <w:pPr>
        <w:pStyle w:val="a3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8351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5D582D">
        <w:rPr>
          <w:rFonts w:ascii="Times New Roman" w:hAnsi="Times New Roman" w:cs="Times New Roman"/>
          <w:sz w:val="24"/>
          <w:szCs w:val="24"/>
        </w:rPr>
        <w:t>__________________</w:t>
      </w:r>
      <w:r w:rsidRPr="00835161">
        <w:rPr>
          <w:rFonts w:ascii="Times New Roman" w:hAnsi="Times New Roman" w:cs="Times New Roman"/>
          <w:sz w:val="24"/>
          <w:szCs w:val="24"/>
        </w:rPr>
        <w:t xml:space="preserve">____           </w:t>
      </w:r>
      <w:r w:rsidRPr="008351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</w:p>
    <w:p w:rsidR="004840C2" w:rsidRPr="00835161" w:rsidRDefault="00626598" w:rsidP="005D582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 xml:space="preserve">и </w:t>
      </w:r>
      <w:r w:rsidR="004840C2" w:rsidRPr="00835161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835161">
        <w:rPr>
          <w:rFonts w:ascii="Times New Roman" w:hAnsi="Times New Roman" w:cs="Times New Roman"/>
          <w:sz w:val="24"/>
          <w:szCs w:val="24"/>
        </w:rPr>
        <w:t>законным представителем несовершеннолетнего участника</w:t>
      </w:r>
      <w:r w:rsidR="004840C2" w:rsidRPr="00835161">
        <w:rPr>
          <w:rFonts w:ascii="Times New Roman" w:hAnsi="Times New Roman" w:cs="Times New Roman"/>
          <w:sz w:val="24"/>
          <w:szCs w:val="24"/>
        </w:rPr>
        <w:t xml:space="preserve"> краевого конкурса оркестров, ансамблей русских народных</w:t>
      </w:r>
      <w:r w:rsidRPr="00835161">
        <w:rPr>
          <w:rFonts w:ascii="Times New Roman" w:hAnsi="Times New Roman" w:cs="Times New Roman"/>
          <w:sz w:val="24"/>
          <w:szCs w:val="24"/>
        </w:rPr>
        <w:t xml:space="preserve"> </w:t>
      </w:r>
      <w:r w:rsidR="005D582D">
        <w:rPr>
          <w:rFonts w:ascii="Times New Roman" w:hAnsi="Times New Roman" w:cs="Times New Roman"/>
          <w:sz w:val="24"/>
          <w:szCs w:val="24"/>
        </w:rPr>
        <w:t xml:space="preserve">и духовых </w:t>
      </w:r>
      <w:r w:rsidRPr="00835161">
        <w:rPr>
          <w:rFonts w:ascii="Times New Roman" w:hAnsi="Times New Roman" w:cs="Times New Roman"/>
          <w:sz w:val="24"/>
          <w:szCs w:val="24"/>
        </w:rPr>
        <w:t xml:space="preserve">инструментов «Узоры </w:t>
      </w:r>
      <w:proofErr w:type="spellStart"/>
      <w:r w:rsidRPr="0083516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835161">
        <w:rPr>
          <w:rFonts w:ascii="Times New Roman" w:hAnsi="Times New Roman" w:cs="Times New Roman"/>
          <w:sz w:val="24"/>
          <w:szCs w:val="24"/>
        </w:rPr>
        <w:t xml:space="preserve">», </w:t>
      </w:r>
      <w:r w:rsidR="004840C2" w:rsidRPr="00835161">
        <w:rPr>
          <w:rFonts w:ascii="Times New Roman" w:hAnsi="Times New Roman" w:cs="Times New Roman"/>
          <w:sz w:val="24"/>
          <w:szCs w:val="24"/>
        </w:rPr>
        <w:t>организатором которого является ГБПОУ «Березниковско</w:t>
      </w:r>
      <w:r w:rsidR="005D582D">
        <w:rPr>
          <w:rFonts w:ascii="Times New Roman" w:hAnsi="Times New Roman" w:cs="Times New Roman"/>
          <w:sz w:val="24"/>
          <w:szCs w:val="24"/>
        </w:rPr>
        <w:t>е музыкальное училище»</w:t>
      </w:r>
      <w:r w:rsidR="004840C2" w:rsidRPr="00835161">
        <w:rPr>
          <w:rFonts w:ascii="Times New Roman" w:hAnsi="Times New Roman" w:cs="Times New Roman"/>
          <w:sz w:val="24"/>
          <w:szCs w:val="24"/>
        </w:rPr>
        <w:t>, (далее оператор, организатор), даю согласие на обработку персональных данных.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4840C2" w:rsidRPr="00835161" w:rsidRDefault="004840C2" w:rsidP="005D582D">
      <w:pPr>
        <w:pStyle w:val="a3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Пер</w:t>
      </w:r>
      <w:r w:rsidR="00E0427F">
        <w:rPr>
          <w:rFonts w:ascii="Times New Roman" w:hAnsi="Times New Roman" w:cs="Times New Roman"/>
          <w:sz w:val="24"/>
          <w:szCs w:val="24"/>
        </w:rPr>
        <w:t>е</w:t>
      </w:r>
      <w:r w:rsidRPr="00835161">
        <w:rPr>
          <w:rFonts w:ascii="Times New Roman" w:hAnsi="Times New Roman" w:cs="Times New Roman"/>
          <w:sz w:val="24"/>
          <w:szCs w:val="24"/>
        </w:rPr>
        <w:t>чень персональных данных, на обработку которых дается согласие: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35161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35161">
        <w:rPr>
          <w:rFonts w:ascii="Times New Roman" w:hAnsi="Times New Roman" w:cs="Times New Roman"/>
          <w:i/>
          <w:sz w:val="24"/>
          <w:szCs w:val="24"/>
        </w:rPr>
        <w:t>Год, месяц, дата рождения, место рождения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35161">
        <w:rPr>
          <w:rFonts w:ascii="Times New Roman" w:hAnsi="Times New Roman" w:cs="Times New Roman"/>
          <w:i/>
          <w:sz w:val="24"/>
          <w:szCs w:val="24"/>
        </w:rPr>
        <w:t>Гражданство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35161">
        <w:rPr>
          <w:rFonts w:ascii="Times New Roman" w:hAnsi="Times New Roman" w:cs="Times New Roman"/>
          <w:i/>
          <w:sz w:val="24"/>
          <w:szCs w:val="24"/>
        </w:rPr>
        <w:t>Документ, удостоверяющий личность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35161">
        <w:rPr>
          <w:rFonts w:ascii="Times New Roman" w:hAnsi="Times New Roman" w:cs="Times New Roman"/>
          <w:i/>
          <w:sz w:val="24"/>
          <w:szCs w:val="24"/>
        </w:rPr>
        <w:t>Электронный почтовый адрес, телефон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35161">
        <w:rPr>
          <w:rFonts w:ascii="Times New Roman" w:hAnsi="Times New Roman" w:cs="Times New Roman"/>
          <w:i/>
          <w:sz w:val="24"/>
          <w:szCs w:val="24"/>
        </w:rPr>
        <w:t>Данные об образовании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35161">
        <w:rPr>
          <w:rFonts w:ascii="Times New Roman" w:hAnsi="Times New Roman" w:cs="Times New Roman"/>
          <w:i/>
          <w:sz w:val="24"/>
          <w:szCs w:val="24"/>
        </w:rPr>
        <w:t>Данные о ходе и об итогах проведения конкурса</w:t>
      </w:r>
    </w:p>
    <w:p w:rsidR="004840C2" w:rsidRPr="00835161" w:rsidRDefault="004840C2" w:rsidP="00835161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4840C2" w:rsidRPr="00835161" w:rsidRDefault="004840C2" w:rsidP="005D582D">
      <w:pPr>
        <w:pStyle w:val="a3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4840C2" w:rsidRPr="00835161" w:rsidRDefault="004840C2" w:rsidP="008351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данных, а также у третьих лиц;</w:t>
      </w:r>
    </w:p>
    <w:p w:rsidR="004840C2" w:rsidRPr="00835161" w:rsidRDefault="004840C2" w:rsidP="008351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Хранение и обработка персональных данных (в электронном виде и на бумажном носителе);</w:t>
      </w:r>
    </w:p>
    <w:p w:rsidR="004840C2" w:rsidRPr="00835161" w:rsidRDefault="004840C2" w:rsidP="008351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4840C2" w:rsidRPr="00835161" w:rsidRDefault="004840C2" w:rsidP="008351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Использование персональных данных;</w:t>
      </w:r>
    </w:p>
    <w:p w:rsidR="004840C2" w:rsidRPr="00835161" w:rsidRDefault="004840C2" w:rsidP="008351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4840C2" w:rsidRPr="00835161" w:rsidRDefault="004840C2" w:rsidP="005D582D">
      <w:pPr>
        <w:pStyle w:val="a3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Срок действия настоящего согласия определяется в соответствии с действующим законодательством</w:t>
      </w:r>
    </w:p>
    <w:p w:rsidR="004840C2" w:rsidRDefault="004840C2" w:rsidP="005D582D">
      <w:pPr>
        <w:pStyle w:val="a3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sz w:val="24"/>
          <w:szCs w:val="24"/>
        </w:rPr>
        <w:t>Порядок отзыва настоящего согласия по личному заявлению субъекта персональных данных.</w:t>
      </w:r>
    </w:p>
    <w:p w:rsidR="00D2348A" w:rsidRPr="00835161" w:rsidRDefault="00D2348A" w:rsidP="005D582D">
      <w:pPr>
        <w:pStyle w:val="a3"/>
        <w:ind w:left="426" w:firstLine="282"/>
        <w:rPr>
          <w:rFonts w:ascii="Times New Roman" w:hAnsi="Times New Roman" w:cs="Times New Roman"/>
          <w:sz w:val="24"/>
          <w:szCs w:val="24"/>
        </w:rPr>
      </w:pPr>
    </w:p>
    <w:p w:rsidR="004840C2" w:rsidRDefault="004840C2" w:rsidP="00484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          __________________________</w:t>
      </w:r>
    </w:p>
    <w:p w:rsidR="004840C2" w:rsidRDefault="004840C2" w:rsidP="004840C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расшифровка подписи</w:t>
      </w:r>
    </w:p>
    <w:p w:rsidR="004840C2" w:rsidRDefault="004840C2" w:rsidP="004840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40C2" w:rsidRPr="00765F95" w:rsidRDefault="004840C2" w:rsidP="004840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40C2" w:rsidRPr="00686DB9" w:rsidRDefault="004840C2" w:rsidP="00686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B7321">
        <w:rPr>
          <w:rFonts w:ascii="Times New Roman" w:hAnsi="Times New Roman" w:cs="Times New Roman"/>
          <w:sz w:val="28"/>
          <w:szCs w:val="28"/>
        </w:rPr>
        <w:t xml:space="preserve">«___» </w:t>
      </w:r>
      <w:r w:rsidR="005E39CC">
        <w:rPr>
          <w:rFonts w:ascii="Times New Roman" w:hAnsi="Times New Roman" w:cs="Times New Roman"/>
          <w:sz w:val="28"/>
          <w:szCs w:val="28"/>
        </w:rPr>
        <w:t>____________2021</w:t>
      </w:r>
      <w:r w:rsidR="005D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sectPr w:rsidR="004840C2" w:rsidRPr="00686DB9" w:rsidSect="005F45E9">
      <w:pgSz w:w="11906" w:h="16838"/>
      <w:pgMar w:top="624" w:right="567" w:bottom="51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489"/>
    <w:multiLevelType w:val="hybridMultilevel"/>
    <w:tmpl w:val="0054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D2FBC"/>
    <w:multiLevelType w:val="multilevel"/>
    <w:tmpl w:val="8BDAC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6456FC"/>
    <w:multiLevelType w:val="hybridMultilevel"/>
    <w:tmpl w:val="5EF6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7C17"/>
    <w:multiLevelType w:val="multilevel"/>
    <w:tmpl w:val="CFD48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9E7A71"/>
    <w:multiLevelType w:val="multilevel"/>
    <w:tmpl w:val="1F380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3095954"/>
    <w:multiLevelType w:val="multilevel"/>
    <w:tmpl w:val="CFD48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3773712"/>
    <w:multiLevelType w:val="multilevel"/>
    <w:tmpl w:val="CFD48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EC5E63"/>
    <w:multiLevelType w:val="hybridMultilevel"/>
    <w:tmpl w:val="73DC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7F0D"/>
    <w:multiLevelType w:val="hybridMultilevel"/>
    <w:tmpl w:val="C6DC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46450"/>
    <w:multiLevelType w:val="hybridMultilevel"/>
    <w:tmpl w:val="3CBEB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3C3BDB"/>
    <w:multiLevelType w:val="multilevel"/>
    <w:tmpl w:val="51909A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6DC02BD"/>
    <w:multiLevelType w:val="multilevel"/>
    <w:tmpl w:val="A172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/>
        <w:color w:val="000000"/>
      </w:rPr>
    </w:lvl>
  </w:abstractNum>
  <w:abstractNum w:abstractNumId="12">
    <w:nsid w:val="5A5B2F4B"/>
    <w:multiLevelType w:val="multilevel"/>
    <w:tmpl w:val="CFD48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5CF7AED"/>
    <w:multiLevelType w:val="hybridMultilevel"/>
    <w:tmpl w:val="78EA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26E41"/>
    <w:multiLevelType w:val="hybridMultilevel"/>
    <w:tmpl w:val="F248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A1"/>
    <w:rsid w:val="000273D2"/>
    <w:rsid w:val="00074F4F"/>
    <w:rsid w:val="000A5AD5"/>
    <w:rsid w:val="000B34AD"/>
    <w:rsid w:val="000F2266"/>
    <w:rsid w:val="00163DDA"/>
    <w:rsid w:val="00282049"/>
    <w:rsid w:val="00284648"/>
    <w:rsid w:val="002A36B4"/>
    <w:rsid w:val="002F0C08"/>
    <w:rsid w:val="003111D6"/>
    <w:rsid w:val="003121B7"/>
    <w:rsid w:val="0032320D"/>
    <w:rsid w:val="00363DD9"/>
    <w:rsid w:val="003C57EC"/>
    <w:rsid w:val="003E2256"/>
    <w:rsid w:val="0040064C"/>
    <w:rsid w:val="004408FF"/>
    <w:rsid w:val="004840C2"/>
    <w:rsid w:val="004B1E5C"/>
    <w:rsid w:val="004F6E9E"/>
    <w:rsid w:val="005107AF"/>
    <w:rsid w:val="005127B4"/>
    <w:rsid w:val="005417A1"/>
    <w:rsid w:val="005D582D"/>
    <w:rsid w:val="005E1857"/>
    <w:rsid w:val="005E39CC"/>
    <w:rsid w:val="005F45E9"/>
    <w:rsid w:val="00612A6E"/>
    <w:rsid w:val="006255E0"/>
    <w:rsid w:val="00626598"/>
    <w:rsid w:val="00665403"/>
    <w:rsid w:val="00686DB9"/>
    <w:rsid w:val="006C7FCD"/>
    <w:rsid w:val="006E720C"/>
    <w:rsid w:val="007568E3"/>
    <w:rsid w:val="00765F95"/>
    <w:rsid w:val="007A11F1"/>
    <w:rsid w:val="007A61AC"/>
    <w:rsid w:val="007B7297"/>
    <w:rsid w:val="007B7321"/>
    <w:rsid w:val="007D6B55"/>
    <w:rsid w:val="00835161"/>
    <w:rsid w:val="008D4D2B"/>
    <w:rsid w:val="00994A10"/>
    <w:rsid w:val="009A0BBE"/>
    <w:rsid w:val="009F3723"/>
    <w:rsid w:val="009F46A0"/>
    <w:rsid w:val="00A238CB"/>
    <w:rsid w:val="00A66A19"/>
    <w:rsid w:val="00AB629C"/>
    <w:rsid w:val="00B166DA"/>
    <w:rsid w:val="00BD201D"/>
    <w:rsid w:val="00C47D65"/>
    <w:rsid w:val="00C9207E"/>
    <w:rsid w:val="00D2348A"/>
    <w:rsid w:val="00D60ACA"/>
    <w:rsid w:val="00D631E2"/>
    <w:rsid w:val="00D92E56"/>
    <w:rsid w:val="00D9353B"/>
    <w:rsid w:val="00D94120"/>
    <w:rsid w:val="00E0427F"/>
    <w:rsid w:val="00E76490"/>
    <w:rsid w:val="00E949EC"/>
    <w:rsid w:val="00EC628A"/>
    <w:rsid w:val="00ED25FC"/>
    <w:rsid w:val="00EF32D5"/>
    <w:rsid w:val="00EF7461"/>
    <w:rsid w:val="00F11931"/>
    <w:rsid w:val="00F141D3"/>
    <w:rsid w:val="00F354E0"/>
    <w:rsid w:val="00F63C37"/>
    <w:rsid w:val="00F82581"/>
    <w:rsid w:val="00FD3988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4A10"/>
    <w:pPr>
      <w:spacing w:after="0" w:line="240" w:lineRule="auto"/>
    </w:pPr>
  </w:style>
  <w:style w:type="table" w:styleId="a4">
    <w:name w:val="Table Grid"/>
    <w:basedOn w:val="a1"/>
    <w:uiPriority w:val="59"/>
    <w:rsid w:val="0099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4A1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60A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0A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0A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0A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0AC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CA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rsid w:val="00A238CB"/>
    <w:rPr>
      <w:rFonts w:cs="Times New Roman"/>
      <w:color w:val="0000FF"/>
      <w:u w:val="single"/>
    </w:rPr>
  </w:style>
  <w:style w:type="paragraph" w:customStyle="1" w:styleId="20">
    <w:name w:val="Обычный (веб)20"/>
    <w:basedOn w:val="a"/>
    <w:uiPriority w:val="99"/>
    <w:rsid w:val="00A238CB"/>
    <w:pPr>
      <w:spacing w:after="0" w:line="210" w:lineRule="atLeast"/>
    </w:pPr>
    <w:rPr>
      <w:rFonts w:ascii="Arial" w:eastAsia="Times New Roman" w:hAnsi="Arial" w:cs="Arial"/>
      <w:color w:val="00010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4A10"/>
    <w:pPr>
      <w:spacing w:after="0" w:line="240" w:lineRule="auto"/>
    </w:pPr>
  </w:style>
  <w:style w:type="table" w:styleId="a4">
    <w:name w:val="Table Grid"/>
    <w:basedOn w:val="a1"/>
    <w:uiPriority w:val="59"/>
    <w:rsid w:val="0099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4A1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60A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0A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0A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0A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0AC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CA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rsid w:val="00A238CB"/>
    <w:rPr>
      <w:rFonts w:cs="Times New Roman"/>
      <w:color w:val="0000FF"/>
      <w:u w:val="single"/>
    </w:rPr>
  </w:style>
  <w:style w:type="paragraph" w:customStyle="1" w:styleId="20">
    <w:name w:val="Обычный (веб)20"/>
    <w:basedOn w:val="a"/>
    <w:uiPriority w:val="99"/>
    <w:rsid w:val="00A238CB"/>
    <w:pPr>
      <w:spacing w:after="0" w:line="210" w:lineRule="atLeast"/>
    </w:pPr>
    <w:rPr>
      <w:rFonts w:ascii="Arial" w:eastAsia="Times New Roman" w:hAnsi="Arial" w:cs="Arial"/>
      <w:color w:val="00010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znikibmu20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Надежда Александровна</dc:creator>
  <cp:lastModifiedBy>User</cp:lastModifiedBy>
  <cp:revision>5</cp:revision>
  <cp:lastPrinted>2017-07-04T06:36:00Z</cp:lastPrinted>
  <dcterms:created xsi:type="dcterms:W3CDTF">2020-11-01T12:19:00Z</dcterms:created>
  <dcterms:modified xsi:type="dcterms:W3CDTF">2020-11-02T11:16:00Z</dcterms:modified>
</cp:coreProperties>
</file>