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51" w:rsidRPr="009C3351" w:rsidRDefault="009C3351" w:rsidP="009C3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5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C3351">
        <w:rPr>
          <w:rFonts w:ascii="Times New Roman" w:hAnsi="Times New Roman" w:cs="Times New Roman"/>
          <w:b/>
          <w:sz w:val="28"/>
          <w:szCs w:val="28"/>
        </w:rPr>
        <w:t>Организационно-правовые формы предприятия</w:t>
      </w:r>
    </w:p>
    <w:p w:rsidR="009C3351" w:rsidRPr="009C3351" w:rsidRDefault="00E83F1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C335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https://www.youtube.com/watch?v=XMRUnslsZvw&amp;feature=emb_title</w:t>
        </w:r>
      </w:hyperlink>
    </w:p>
    <w:p w:rsidR="009C3351" w:rsidRDefault="009C3351" w:rsidP="009C3351">
      <w:pPr>
        <w:jc w:val="both"/>
        <w:rPr>
          <w:rFonts w:ascii="Times New Roman" w:hAnsi="Times New Roman" w:cs="Times New Roman"/>
          <w:sz w:val="28"/>
          <w:szCs w:val="28"/>
        </w:rPr>
      </w:pPr>
      <w:r w:rsidRPr="009C3351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9C3351">
        <w:rPr>
          <w:rFonts w:ascii="Times New Roman" w:hAnsi="Times New Roman" w:cs="Times New Roman"/>
          <w:sz w:val="28"/>
          <w:szCs w:val="28"/>
        </w:rPr>
        <w:t xml:space="preserve"> лекции</w:t>
      </w:r>
      <w:r>
        <w:rPr>
          <w:rFonts w:ascii="Times New Roman" w:hAnsi="Times New Roman" w:cs="Times New Roman"/>
          <w:sz w:val="28"/>
          <w:szCs w:val="28"/>
        </w:rPr>
        <w:t>, размещенной по ссылке или других источников необходимо</w:t>
      </w:r>
      <w:r w:rsidRPr="009C3351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>
        <w:rPr>
          <w:rFonts w:ascii="Times New Roman" w:hAnsi="Times New Roman" w:cs="Times New Roman"/>
          <w:sz w:val="28"/>
          <w:szCs w:val="28"/>
        </w:rPr>
        <w:t xml:space="preserve">краткий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конспект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должны быть указаны характеристики всех нижеперечисленных форм предприятий. </w:t>
      </w:r>
    </w:p>
    <w:p w:rsidR="009C3351" w:rsidRPr="009C3351" w:rsidRDefault="009C3351" w:rsidP="009C33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конспекта</w:t>
      </w:r>
      <w:r w:rsidRPr="009C3351">
        <w:rPr>
          <w:rFonts w:ascii="Times New Roman" w:hAnsi="Times New Roman" w:cs="Times New Roman"/>
          <w:sz w:val="28"/>
          <w:szCs w:val="28"/>
        </w:rPr>
        <w:t xml:space="preserve"> направить на почту </w:t>
      </w:r>
      <w:hyperlink r:id="rId6" w:history="1">
        <w:r w:rsidRPr="001C53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andreev</w:t>
        </w:r>
        <w:r w:rsidRPr="001C538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C53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anton</w:t>
        </w:r>
        <w:r w:rsidRPr="001C538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C53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53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53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C3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30.11.2020</w:t>
      </w:r>
      <w:r w:rsidRPr="009C335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C3351" w:rsidRPr="009C3351" w:rsidRDefault="009C3351" w:rsidP="009C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51">
        <w:rPr>
          <w:rFonts w:ascii="Times New Roman" w:hAnsi="Times New Roman" w:cs="Times New Roman"/>
          <w:sz w:val="28"/>
          <w:szCs w:val="28"/>
        </w:rPr>
        <w:t>Хозяйственное товарищество. Права участников</w:t>
      </w:r>
    </w:p>
    <w:p w:rsidR="009C3351" w:rsidRPr="009C3351" w:rsidRDefault="009C3351" w:rsidP="009C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51">
        <w:rPr>
          <w:rFonts w:ascii="Times New Roman" w:hAnsi="Times New Roman" w:cs="Times New Roman"/>
          <w:sz w:val="28"/>
          <w:szCs w:val="28"/>
        </w:rPr>
        <w:t>Полное товарищество</w:t>
      </w:r>
    </w:p>
    <w:p w:rsidR="009C3351" w:rsidRPr="009C3351" w:rsidRDefault="009C3351" w:rsidP="009C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3351">
        <w:rPr>
          <w:rFonts w:ascii="Times New Roman" w:hAnsi="Times New Roman" w:cs="Times New Roman"/>
          <w:sz w:val="28"/>
          <w:szCs w:val="28"/>
        </w:rPr>
        <w:t>Командитное</w:t>
      </w:r>
      <w:proofErr w:type="spellEnd"/>
      <w:r w:rsidRPr="009C3351">
        <w:rPr>
          <w:rFonts w:ascii="Times New Roman" w:hAnsi="Times New Roman" w:cs="Times New Roman"/>
          <w:sz w:val="28"/>
          <w:szCs w:val="28"/>
        </w:rPr>
        <w:t xml:space="preserve"> товарищество (основанное на вере)</w:t>
      </w:r>
    </w:p>
    <w:p w:rsidR="009C3351" w:rsidRPr="009C3351" w:rsidRDefault="009C3351" w:rsidP="009C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51">
        <w:rPr>
          <w:rFonts w:ascii="Times New Roman" w:hAnsi="Times New Roman" w:cs="Times New Roman"/>
          <w:sz w:val="28"/>
          <w:szCs w:val="28"/>
        </w:rPr>
        <w:t>Хозяйственное общество</w:t>
      </w:r>
    </w:p>
    <w:p w:rsidR="009C3351" w:rsidRPr="009C3351" w:rsidRDefault="009C3351" w:rsidP="009C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51">
        <w:rPr>
          <w:rFonts w:ascii="Times New Roman" w:hAnsi="Times New Roman" w:cs="Times New Roman"/>
          <w:sz w:val="28"/>
          <w:szCs w:val="28"/>
        </w:rPr>
        <w:t>Хозяйственное общество: акционерное общество</w:t>
      </w:r>
    </w:p>
    <w:p w:rsidR="009C3351" w:rsidRPr="009C3351" w:rsidRDefault="009C3351" w:rsidP="009C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51">
        <w:rPr>
          <w:rFonts w:ascii="Times New Roman" w:hAnsi="Times New Roman" w:cs="Times New Roman"/>
          <w:sz w:val="28"/>
          <w:szCs w:val="28"/>
        </w:rPr>
        <w:t>Открытое и закрытое общество</w:t>
      </w:r>
    </w:p>
    <w:p w:rsidR="009C3351" w:rsidRPr="009C3351" w:rsidRDefault="009C3351" w:rsidP="009C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5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9C3351" w:rsidRPr="009C3351" w:rsidRDefault="009C3351" w:rsidP="009C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51">
        <w:rPr>
          <w:rFonts w:ascii="Times New Roman" w:hAnsi="Times New Roman" w:cs="Times New Roman"/>
          <w:sz w:val="28"/>
          <w:szCs w:val="28"/>
        </w:rPr>
        <w:t>Общество с дополнительной ответственностью</w:t>
      </w:r>
    </w:p>
    <w:p w:rsidR="009C3351" w:rsidRPr="009C3351" w:rsidRDefault="009C3351" w:rsidP="009C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51">
        <w:rPr>
          <w:rFonts w:ascii="Times New Roman" w:hAnsi="Times New Roman" w:cs="Times New Roman"/>
          <w:sz w:val="28"/>
          <w:szCs w:val="28"/>
        </w:rPr>
        <w:t>Дочернее, основное общество. Зависимое общество</w:t>
      </w:r>
    </w:p>
    <w:p w:rsidR="009C3351" w:rsidRPr="009C3351" w:rsidRDefault="009C3351" w:rsidP="009C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51">
        <w:rPr>
          <w:rFonts w:ascii="Times New Roman" w:hAnsi="Times New Roman" w:cs="Times New Roman"/>
          <w:sz w:val="28"/>
          <w:szCs w:val="28"/>
        </w:rPr>
        <w:t>Производственные кооперативы. Унитарное предприятие</w:t>
      </w:r>
    </w:p>
    <w:p w:rsidR="009C3351" w:rsidRPr="009C3351" w:rsidRDefault="009C3351" w:rsidP="009C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51">
        <w:rPr>
          <w:rFonts w:ascii="Times New Roman" w:hAnsi="Times New Roman" w:cs="Times New Roman"/>
          <w:sz w:val="28"/>
          <w:szCs w:val="28"/>
        </w:rPr>
        <w:t>Казенное предприятие</w:t>
      </w:r>
    </w:p>
    <w:p w:rsidR="009C3351" w:rsidRPr="009C3351" w:rsidRDefault="009C3351" w:rsidP="009C3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51">
        <w:rPr>
          <w:rFonts w:ascii="Times New Roman" w:hAnsi="Times New Roman" w:cs="Times New Roman"/>
          <w:sz w:val="28"/>
          <w:szCs w:val="28"/>
        </w:rPr>
        <w:t>Ассоциативные формы предприятия</w:t>
      </w:r>
    </w:p>
    <w:p w:rsidR="00E83F15" w:rsidRDefault="00E83F15" w:rsidP="009C3351">
      <w:bookmarkStart w:id="0" w:name="_GoBack"/>
      <w:bookmarkEnd w:id="0"/>
    </w:p>
    <w:sectPr w:rsidR="00E8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1D"/>
    <w:rsid w:val="009C3351"/>
    <w:rsid w:val="00E0291D"/>
    <w:rsid w:val="00E83F15"/>
    <w:rsid w:val="00F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ev-anton@mail.ru" TargetMode="External"/><Relationship Id="rId5" Type="http://schemas.openxmlformats.org/officeDocument/2006/relationships/hyperlink" Target="https://www.youtube.com/watch?v=XMRUnslsZvw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2020-11-24T07:56:00Z</dcterms:created>
  <dcterms:modified xsi:type="dcterms:W3CDTF">2020-11-24T08:15:00Z</dcterms:modified>
</cp:coreProperties>
</file>