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8D" w:rsidRPr="00843BC3" w:rsidRDefault="006B7757" w:rsidP="00870C3A">
      <w:pPr>
        <w:jc w:val="center"/>
        <w:rPr>
          <w:rFonts w:ascii="Times New Roman" w:hAnsi="Times New Roman" w:cs="Times New Roman"/>
          <w:sz w:val="28"/>
          <w:szCs w:val="28"/>
        </w:rPr>
      </w:pPr>
      <w:r>
        <w:rPr>
          <w:rFonts w:ascii="Times New Roman" w:hAnsi="Times New Roman" w:cs="Times New Roman"/>
          <w:sz w:val="28"/>
          <w:szCs w:val="28"/>
        </w:rPr>
        <w:t>История</w:t>
      </w:r>
      <w:r w:rsidRPr="006B7757">
        <w:rPr>
          <w:rFonts w:ascii="Times New Roman" w:hAnsi="Times New Roman" w:cs="Times New Roman"/>
          <w:sz w:val="28"/>
          <w:szCs w:val="28"/>
        </w:rPr>
        <w:t xml:space="preserve"> мировой и отечественной драматургии</w:t>
      </w:r>
    </w:p>
    <w:p w:rsidR="002905D1" w:rsidRPr="00874B8D" w:rsidRDefault="00870C3A" w:rsidP="00870C3A">
      <w:pPr>
        <w:pStyle w:val="a3"/>
        <w:ind w:left="1080"/>
        <w:rPr>
          <w:rFonts w:ascii="Times New Roman" w:hAnsi="Times New Roman" w:cs="Times New Roman"/>
          <w:b/>
          <w:sz w:val="28"/>
          <w:szCs w:val="28"/>
        </w:rPr>
      </w:pPr>
      <w:r>
        <w:rPr>
          <w:rFonts w:ascii="Times New Roman" w:hAnsi="Times New Roman" w:cs="Times New Roman"/>
          <w:b/>
          <w:sz w:val="28"/>
          <w:szCs w:val="28"/>
        </w:rPr>
        <w:t xml:space="preserve">                            </w:t>
      </w:r>
      <w:r w:rsidR="00F457D6">
        <w:rPr>
          <w:rFonts w:ascii="Times New Roman" w:hAnsi="Times New Roman" w:cs="Times New Roman"/>
          <w:b/>
          <w:sz w:val="28"/>
          <w:szCs w:val="28"/>
        </w:rPr>
        <w:t xml:space="preserve">Задание для </w:t>
      </w:r>
      <w:proofErr w:type="gramStart"/>
      <w:r w:rsidR="00F457D6">
        <w:rPr>
          <w:rFonts w:ascii="Times New Roman" w:hAnsi="Times New Roman" w:cs="Times New Roman"/>
          <w:b/>
          <w:sz w:val="28"/>
          <w:szCs w:val="28"/>
        </w:rPr>
        <w:t>обучающихся</w:t>
      </w:r>
      <w:proofErr w:type="gramEnd"/>
      <w:r w:rsidR="00F457D6">
        <w:rPr>
          <w:rFonts w:ascii="Times New Roman" w:hAnsi="Times New Roman" w:cs="Times New Roman"/>
          <w:b/>
          <w:sz w:val="28"/>
          <w:szCs w:val="28"/>
        </w:rPr>
        <w:t xml:space="preserve"> 2</w:t>
      </w:r>
      <w:r w:rsidR="002905D1" w:rsidRPr="00874B8D">
        <w:rPr>
          <w:rFonts w:ascii="Times New Roman" w:hAnsi="Times New Roman" w:cs="Times New Roman"/>
          <w:b/>
          <w:sz w:val="28"/>
          <w:szCs w:val="28"/>
        </w:rPr>
        <w:t xml:space="preserve"> курса:</w:t>
      </w:r>
    </w:p>
    <w:p w:rsidR="00843BC3" w:rsidRDefault="008D7DDC" w:rsidP="00843BC3">
      <w:pPr>
        <w:rPr>
          <w:rFonts w:ascii="Times New Roman" w:hAnsi="Times New Roman" w:cs="Times New Roman"/>
          <w:sz w:val="28"/>
          <w:szCs w:val="28"/>
        </w:rPr>
      </w:pPr>
      <w:r>
        <w:rPr>
          <w:rFonts w:ascii="Times New Roman" w:hAnsi="Times New Roman" w:cs="Times New Roman"/>
          <w:sz w:val="28"/>
          <w:szCs w:val="28"/>
        </w:rPr>
        <w:t xml:space="preserve">           </w:t>
      </w:r>
      <w:r w:rsidR="002905D1" w:rsidRPr="008D7DDC">
        <w:rPr>
          <w:rFonts w:ascii="Times New Roman" w:hAnsi="Times New Roman" w:cs="Times New Roman"/>
          <w:sz w:val="28"/>
          <w:szCs w:val="28"/>
        </w:rPr>
        <w:t>Тема:</w:t>
      </w:r>
      <w:r>
        <w:rPr>
          <w:rFonts w:ascii="Times New Roman" w:hAnsi="Times New Roman" w:cs="Times New Roman"/>
          <w:sz w:val="28"/>
          <w:szCs w:val="28"/>
        </w:rPr>
        <w:t xml:space="preserve"> </w:t>
      </w:r>
      <w:r w:rsidR="00076A1A">
        <w:rPr>
          <w:rFonts w:ascii="Times New Roman" w:hAnsi="Times New Roman" w:cs="Times New Roman"/>
          <w:sz w:val="28"/>
          <w:szCs w:val="28"/>
        </w:rPr>
        <w:t xml:space="preserve">Периодизация творчества </w:t>
      </w:r>
      <w:proofErr w:type="spellStart"/>
      <w:r w:rsidR="00076A1A">
        <w:rPr>
          <w:rFonts w:ascii="Times New Roman" w:hAnsi="Times New Roman" w:cs="Times New Roman"/>
          <w:sz w:val="28"/>
          <w:szCs w:val="28"/>
        </w:rPr>
        <w:t>В.Шекспира</w:t>
      </w:r>
      <w:proofErr w:type="spellEnd"/>
    </w:p>
    <w:p w:rsidR="00843BC3" w:rsidRDefault="00843BC3" w:rsidP="00843BC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Прочитайте </w:t>
      </w:r>
      <w:r w:rsidR="00076A1A">
        <w:rPr>
          <w:rFonts w:ascii="Times New Roman" w:hAnsi="Times New Roman" w:cs="Times New Roman"/>
          <w:sz w:val="28"/>
          <w:szCs w:val="28"/>
        </w:rPr>
        <w:t xml:space="preserve">статью о </w:t>
      </w:r>
      <w:r w:rsidR="00F457D6">
        <w:rPr>
          <w:rFonts w:ascii="Times New Roman" w:hAnsi="Times New Roman" w:cs="Times New Roman"/>
          <w:sz w:val="28"/>
          <w:szCs w:val="28"/>
        </w:rPr>
        <w:t xml:space="preserve">жизни и </w:t>
      </w:r>
      <w:r w:rsidR="00076A1A">
        <w:rPr>
          <w:rFonts w:ascii="Times New Roman" w:hAnsi="Times New Roman" w:cs="Times New Roman"/>
          <w:sz w:val="28"/>
          <w:szCs w:val="28"/>
        </w:rPr>
        <w:t xml:space="preserve">творчестве </w:t>
      </w:r>
      <w:proofErr w:type="spellStart"/>
      <w:r w:rsidR="00076A1A">
        <w:rPr>
          <w:rFonts w:ascii="Times New Roman" w:hAnsi="Times New Roman" w:cs="Times New Roman"/>
          <w:sz w:val="28"/>
          <w:szCs w:val="28"/>
        </w:rPr>
        <w:t>В.Шекспира</w:t>
      </w:r>
      <w:proofErr w:type="spellEnd"/>
      <w:r w:rsidR="00076A1A">
        <w:rPr>
          <w:rFonts w:ascii="Times New Roman" w:hAnsi="Times New Roman" w:cs="Times New Roman"/>
          <w:sz w:val="28"/>
          <w:szCs w:val="28"/>
        </w:rPr>
        <w:t>. Законспектируйте основные периоды в творчестве драматурга</w:t>
      </w:r>
      <w:r w:rsidR="000E3768">
        <w:rPr>
          <w:rFonts w:ascii="Times New Roman" w:hAnsi="Times New Roman" w:cs="Times New Roman"/>
          <w:sz w:val="28"/>
          <w:szCs w:val="28"/>
        </w:rPr>
        <w:t xml:space="preserve"> и их особенности</w:t>
      </w:r>
      <w:r w:rsidR="00076A1A">
        <w:rPr>
          <w:rFonts w:ascii="Times New Roman" w:hAnsi="Times New Roman" w:cs="Times New Roman"/>
          <w:sz w:val="28"/>
          <w:szCs w:val="28"/>
        </w:rPr>
        <w:t>.</w:t>
      </w:r>
    </w:p>
    <w:p w:rsidR="00870C3A" w:rsidRPr="008E4B22" w:rsidRDefault="00870C3A" w:rsidP="008E4B2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Найдите и про</w:t>
      </w:r>
      <w:r w:rsidR="00076A1A">
        <w:rPr>
          <w:rFonts w:ascii="Times New Roman" w:hAnsi="Times New Roman" w:cs="Times New Roman"/>
          <w:sz w:val="28"/>
          <w:szCs w:val="28"/>
        </w:rPr>
        <w:t>читайте одну из пьес драматурга</w:t>
      </w:r>
      <w:r>
        <w:rPr>
          <w:rFonts w:ascii="Times New Roman" w:hAnsi="Times New Roman" w:cs="Times New Roman"/>
          <w:sz w:val="28"/>
          <w:szCs w:val="28"/>
        </w:rPr>
        <w:t>, запишите в тетрадь краткое её содержание.</w:t>
      </w:r>
    </w:p>
    <w:p w:rsidR="00870C3A" w:rsidRDefault="00870C3A" w:rsidP="00870C3A">
      <w:pPr>
        <w:ind w:left="720" w:firstLine="696"/>
        <w:jc w:val="both"/>
        <w:rPr>
          <w:rFonts w:ascii="Times New Roman" w:hAnsi="Times New Roman" w:cs="Times New Roman"/>
          <w:color w:val="000000" w:themeColor="text1"/>
          <w:sz w:val="28"/>
          <w:szCs w:val="28"/>
        </w:rPr>
      </w:pPr>
      <w:r w:rsidRPr="006717BC">
        <w:rPr>
          <w:rFonts w:ascii="Times New Roman" w:hAnsi="Times New Roman" w:cs="Times New Roman"/>
          <w:sz w:val="28"/>
          <w:szCs w:val="28"/>
        </w:rPr>
        <w:t>Выполненные задания - ответы (фото стр</w:t>
      </w:r>
      <w:r>
        <w:rPr>
          <w:rFonts w:ascii="Times New Roman" w:hAnsi="Times New Roman" w:cs="Times New Roman"/>
          <w:sz w:val="28"/>
          <w:szCs w:val="28"/>
        </w:rPr>
        <w:t>аницы вашей тетради</w:t>
      </w:r>
      <w:r w:rsidRPr="006717BC">
        <w:rPr>
          <w:rFonts w:ascii="Times New Roman" w:hAnsi="Times New Roman" w:cs="Times New Roman"/>
          <w:sz w:val="28"/>
          <w:szCs w:val="28"/>
        </w:rPr>
        <w:t xml:space="preserve">) прошу отправить на электронную почту  </w:t>
      </w:r>
      <w:hyperlink r:id="rId6" w:history="1">
        <w:r w:rsidRPr="006717BC">
          <w:rPr>
            <w:rStyle w:val="a4"/>
            <w:rFonts w:ascii="Times New Roman" w:hAnsi="Times New Roman" w:cs="Times New Roman"/>
            <w:sz w:val="28"/>
            <w:szCs w:val="28"/>
            <w:lang w:val="en-US"/>
          </w:rPr>
          <w:t>garc</w:t>
        </w:r>
        <w:r w:rsidRPr="006717BC">
          <w:rPr>
            <w:rStyle w:val="a4"/>
            <w:rFonts w:ascii="Times New Roman" w:hAnsi="Times New Roman" w:cs="Times New Roman"/>
            <w:sz w:val="28"/>
            <w:szCs w:val="28"/>
          </w:rPr>
          <w:t>_</w:t>
        </w:r>
        <w:r w:rsidRPr="006717BC">
          <w:rPr>
            <w:rStyle w:val="a4"/>
            <w:rFonts w:ascii="Times New Roman" w:hAnsi="Times New Roman" w:cs="Times New Roman"/>
            <w:sz w:val="28"/>
            <w:szCs w:val="28"/>
            <w:lang w:val="en-US"/>
          </w:rPr>
          <w:t>tn</w:t>
        </w:r>
        <w:r w:rsidRPr="006717BC">
          <w:rPr>
            <w:rStyle w:val="a4"/>
            <w:rFonts w:ascii="Times New Roman" w:hAnsi="Times New Roman" w:cs="Times New Roman"/>
            <w:sz w:val="28"/>
            <w:szCs w:val="28"/>
          </w:rPr>
          <w:t>@</w:t>
        </w:r>
        <w:r w:rsidRPr="006717BC">
          <w:rPr>
            <w:rStyle w:val="a4"/>
            <w:rFonts w:ascii="Times New Roman" w:hAnsi="Times New Roman" w:cs="Times New Roman"/>
            <w:sz w:val="28"/>
            <w:szCs w:val="28"/>
            <w:lang w:val="en-US"/>
          </w:rPr>
          <w:t>mail</w:t>
        </w:r>
        <w:r w:rsidRPr="006717BC">
          <w:rPr>
            <w:rStyle w:val="a4"/>
            <w:rFonts w:ascii="Times New Roman" w:hAnsi="Times New Roman" w:cs="Times New Roman"/>
            <w:sz w:val="28"/>
            <w:szCs w:val="28"/>
          </w:rPr>
          <w:t>.</w:t>
        </w:r>
        <w:proofErr w:type="spellStart"/>
        <w:r w:rsidRPr="006717BC">
          <w:rPr>
            <w:rStyle w:val="a4"/>
            <w:rFonts w:ascii="Times New Roman" w:hAnsi="Times New Roman" w:cs="Times New Roman"/>
            <w:sz w:val="28"/>
            <w:szCs w:val="28"/>
            <w:lang w:val="en-US"/>
          </w:rPr>
          <w:t>ru</w:t>
        </w:r>
        <w:proofErr w:type="spellEnd"/>
      </w:hyperlink>
      <w:r w:rsidRPr="006717BC">
        <w:rPr>
          <w:rFonts w:ascii="Times New Roman" w:hAnsi="Times New Roman" w:cs="Times New Roman"/>
          <w:color w:val="0070C0"/>
          <w:sz w:val="28"/>
          <w:szCs w:val="28"/>
        </w:rPr>
        <w:t xml:space="preserve"> </w:t>
      </w:r>
      <w:r w:rsidR="008E4B22">
        <w:rPr>
          <w:rFonts w:ascii="Times New Roman" w:hAnsi="Times New Roman" w:cs="Times New Roman"/>
          <w:color w:val="000000" w:themeColor="text1"/>
          <w:sz w:val="28"/>
          <w:szCs w:val="28"/>
        </w:rPr>
        <w:t>в срок до 09.12</w:t>
      </w:r>
      <w:bookmarkStart w:id="0" w:name="_GoBack"/>
      <w:bookmarkEnd w:id="0"/>
      <w:r w:rsidRPr="006717BC">
        <w:rPr>
          <w:rFonts w:ascii="Times New Roman" w:hAnsi="Times New Roman" w:cs="Times New Roman"/>
          <w:color w:val="000000" w:themeColor="text1"/>
          <w:sz w:val="28"/>
          <w:szCs w:val="28"/>
        </w:rPr>
        <w:t>.2020г.</w:t>
      </w:r>
    </w:p>
    <w:p w:rsidR="00870C3A" w:rsidRPr="006717BC" w:rsidRDefault="00870C3A" w:rsidP="00870C3A">
      <w:pPr>
        <w:ind w:left="720" w:firstLine="69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Желаю успехов!</w:t>
      </w:r>
    </w:p>
    <w:p w:rsidR="000E3768" w:rsidRDefault="000E3768" w:rsidP="00870C3A">
      <w:pPr>
        <w:pStyle w:val="a3"/>
        <w:rPr>
          <w:rFonts w:ascii="Times New Roman" w:hAnsi="Times New Roman" w:cs="Times New Roman"/>
          <w:sz w:val="28"/>
          <w:szCs w:val="28"/>
        </w:rPr>
      </w:pPr>
    </w:p>
    <w:p w:rsidR="00566B74" w:rsidRPr="000E3768" w:rsidRDefault="00566B74" w:rsidP="00566B74">
      <w:pPr>
        <w:shd w:val="clear" w:color="auto" w:fill="FFFFFF"/>
        <w:spacing w:before="150" w:after="210" w:line="240" w:lineRule="auto"/>
        <w:outlineLvl w:val="0"/>
        <w:rPr>
          <w:rFonts w:ascii="Times New Roman" w:eastAsia="Times New Roman" w:hAnsi="Times New Roman" w:cs="Times New Roman"/>
          <w:b/>
          <w:bCs/>
          <w:color w:val="212529"/>
          <w:kern w:val="36"/>
          <w:sz w:val="28"/>
          <w:szCs w:val="28"/>
          <w:lang w:eastAsia="ru-RU"/>
        </w:rPr>
      </w:pPr>
      <w:r w:rsidRPr="000E3768">
        <w:rPr>
          <w:rFonts w:ascii="Times New Roman" w:eastAsia="Times New Roman" w:hAnsi="Times New Roman" w:cs="Times New Roman"/>
          <w:b/>
          <w:bCs/>
          <w:color w:val="212529"/>
          <w:kern w:val="36"/>
          <w:sz w:val="28"/>
          <w:szCs w:val="28"/>
          <w:lang w:eastAsia="ru-RU"/>
        </w:rPr>
        <w:t>Жизнь и творчество Шекспира</w:t>
      </w:r>
    </w:p>
    <w:p w:rsidR="00566B74" w:rsidRPr="000E3768" w:rsidRDefault="00566B74" w:rsidP="00076A1A">
      <w:pPr>
        <w:shd w:val="clear" w:color="auto" w:fill="FFFFFF"/>
        <w:spacing w:after="270" w:line="240" w:lineRule="auto"/>
        <w:jc w:val="both"/>
        <w:rPr>
          <w:rFonts w:ascii="Times New Roman" w:eastAsia="Times New Roman" w:hAnsi="Times New Roman" w:cs="Times New Roman"/>
          <w:color w:val="212529"/>
          <w:sz w:val="28"/>
          <w:szCs w:val="28"/>
          <w:lang w:eastAsia="ru-RU"/>
        </w:rPr>
      </w:pPr>
      <w:r w:rsidRPr="000E3768">
        <w:rPr>
          <w:rFonts w:ascii="Times New Roman" w:eastAsia="Times New Roman" w:hAnsi="Times New Roman" w:cs="Times New Roman"/>
          <w:noProof/>
          <w:color w:val="212529"/>
          <w:sz w:val="28"/>
          <w:szCs w:val="28"/>
          <w:lang w:eastAsia="ru-RU"/>
        </w:rPr>
        <mc:AlternateContent>
          <mc:Choice Requires="wps">
            <w:drawing>
              <wp:anchor distT="0" distB="0" distL="114300" distR="114300" simplePos="0" relativeHeight="251659264" behindDoc="0" locked="0" layoutInCell="1" allowOverlap="0" wp14:anchorId="2F95BFAC" wp14:editId="1EE6F10B">
                <wp:simplePos x="0" y="0"/>
                <wp:positionH relativeFrom="column">
                  <wp:align>right</wp:align>
                </wp:positionH>
                <wp:positionV relativeFrom="line">
                  <wp:posOffset>0</wp:posOffset>
                </wp:positionV>
                <wp:extent cx="2571750" cy="3257550"/>
                <wp:effectExtent l="0" t="0" r="0" b="0"/>
                <wp:wrapSquare wrapText="bothSides"/>
                <wp:docPr id="75" name="AutoShape 2" descr="Единственный достоверный портрет Шекспира. Гравюра Мартина Дройсхута. Великое Фолио (1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0"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Единственный достоверный портрет Шекспира. Гравюра Мартина Дройсхута. Великое Фолио (1623)" style="position:absolute;margin-left:151.3pt;margin-top:0;width:202.5pt;height:256.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" o:allowoverlap="f" filled="f" stroked="f">
                <o:lock v:ext="edit" aspectratio="t"/>
                <w10:wrap type="square" anchory="line"/>
              </v:rect>
            </w:pict>
          </mc:Fallback>
        </mc:AlternateContent>
      </w:r>
      <w:r w:rsidRPr="000E3768">
        <w:rPr>
          <w:rFonts w:ascii="Times New Roman" w:eastAsia="Times New Roman" w:hAnsi="Times New Roman" w:cs="Times New Roman"/>
          <w:b/>
          <w:bCs/>
          <w:color w:val="212529"/>
          <w:sz w:val="28"/>
          <w:szCs w:val="28"/>
          <w:lang w:eastAsia="ru-RU"/>
        </w:rPr>
        <w:t xml:space="preserve">Уильям Шекспир (англ. </w:t>
      </w:r>
      <w:proofErr w:type="spellStart"/>
      <w:r w:rsidRPr="000E3768">
        <w:rPr>
          <w:rFonts w:ascii="Times New Roman" w:eastAsia="Times New Roman" w:hAnsi="Times New Roman" w:cs="Times New Roman"/>
          <w:b/>
          <w:bCs/>
          <w:color w:val="212529"/>
          <w:sz w:val="28"/>
          <w:szCs w:val="28"/>
          <w:lang w:eastAsia="ru-RU"/>
        </w:rPr>
        <w:t>William</w:t>
      </w:r>
      <w:proofErr w:type="spellEnd"/>
      <w:r w:rsidRPr="000E3768">
        <w:rPr>
          <w:rFonts w:ascii="Times New Roman" w:eastAsia="Times New Roman" w:hAnsi="Times New Roman" w:cs="Times New Roman"/>
          <w:b/>
          <w:bCs/>
          <w:color w:val="212529"/>
          <w:sz w:val="28"/>
          <w:szCs w:val="28"/>
          <w:lang w:eastAsia="ru-RU"/>
        </w:rPr>
        <w:t xml:space="preserve"> </w:t>
      </w:r>
      <w:proofErr w:type="spellStart"/>
      <w:r w:rsidRPr="000E3768">
        <w:rPr>
          <w:rFonts w:ascii="Times New Roman" w:eastAsia="Times New Roman" w:hAnsi="Times New Roman" w:cs="Times New Roman"/>
          <w:b/>
          <w:bCs/>
          <w:color w:val="212529"/>
          <w:sz w:val="28"/>
          <w:szCs w:val="28"/>
          <w:lang w:eastAsia="ru-RU"/>
        </w:rPr>
        <w:t>Shakespeare</w:t>
      </w:r>
      <w:proofErr w:type="spellEnd"/>
      <w:r w:rsidRPr="000E3768">
        <w:rPr>
          <w:rFonts w:ascii="Times New Roman" w:eastAsia="Times New Roman" w:hAnsi="Times New Roman" w:cs="Times New Roman"/>
          <w:b/>
          <w:bCs/>
          <w:color w:val="212529"/>
          <w:sz w:val="28"/>
          <w:szCs w:val="28"/>
          <w:lang w:eastAsia="ru-RU"/>
        </w:rPr>
        <w:t>)</w:t>
      </w:r>
      <w:r w:rsidRPr="000E3768">
        <w:rPr>
          <w:rFonts w:ascii="Times New Roman" w:eastAsia="Times New Roman" w:hAnsi="Times New Roman" w:cs="Times New Roman"/>
          <w:color w:val="212529"/>
          <w:sz w:val="28"/>
          <w:szCs w:val="28"/>
          <w:lang w:eastAsia="ru-RU"/>
        </w:rPr>
        <w:t> (1564-1616) - родился 23 апреля 1564 года в маленьком городке </w:t>
      </w:r>
      <w:proofErr w:type="spellStart"/>
      <w:r w:rsidRPr="000E3768">
        <w:rPr>
          <w:rFonts w:ascii="Times New Roman" w:eastAsia="Times New Roman" w:hAnsi="Times New Roman" w:cs="Times New Roman"/>
          <w:color w:val="212529"/>
          <w:sz w:val="28"/>
          <w:szCs w:val="28"/>
          <w:lang w:eastAsia="ru-RU"/>
        </w:rPr>
        <w:fldChar w:fldCharType="begin"/>
      </w:r>
      <w:r w:rsidRPr="000E3768">
        <w:rPr>
          <w:rFonts w:ascii="Times New Roman" w:eastAsia="Times New Roman" w:hAnsi="Times New Roman" w:cs="Times New Roman"/>
          <w:color w:val="212529"/>
          <w:sz w:val="28"/>
          <w:szCs w:val="28"/>
          <w:lang w:eastAsia="ru-RU"/>
        </w:rPr>
        <w:instrText xml:space="preserve"> HYPERLINK "http://www.stratford.ru/stratford.html" </w:instrText>
      </w:r>
      <w:r w:rsidRPr="000E3768">
        <w:rPr>
          <w:rFonts w:ascii="Times New Roman" w:eastAsia="Times New Roman" w:hAnsi="Times New Roman" w:cs="Times New Roman"/>
          <w:color w:val="212529"/>
          <w:sz w:val="28"/>
          <w:szCs w:val="28"/>
          <w:lang w:eastAsia="ru-RU"/>
        </w:rPr>
        <w:fldChar w:fldCharType="separate"/>
      </w:r>
      <w:r w:rsidRPr="000E3768">
        <w:rPr>
          <w:rFonts w:ascii="Times New Roman" w:eastAsia="Times New Roman" w:hAnsi="Times New Roman" w:cs="Times New Roman"/>
          <w:color w:val="3759D0"/>
          <w:sz w:val="28"/>
          <w:szCs w:val="28"/>
          <w:u w:val="single"/>
          <w:lang w:eastAsia="ru-RU"/>
        </w:rPr>
        <w:t>Стратфорд</w:t>
      </w:r>
      <w:proofErr w:type="spellEnd"/>
      <w:r w:rsidRPr="000E3768">
        <w:rPr>
          <w:rFonts w:ascii="Times New Roman" w:eastAsia="Times New Roman" w:hAnsi="Times New Roman" w:cs="Times New Roman"/>
          <w:color w:val="3759D0"/>
          <w:sz w:val="28"/>
          <w:szCs w:val="28"/>
          <w:u w:val="single"/>
          <w:lang w:eastAsia="ru-RU"/>
        </w:rPr>
        <w:t>-на-</w:t>
      </w:r>
      <w:proofErr w:type="spellStart"/>
      <w:r w:rsidRPr="000E3768">
        <w:rPr>
          <w:rFonts w:ascii="Times New Roman" w:eastAsia="Times New Roman" w:hAnsi="Times New Roman" w:cs="Times New Roman"/>
          <w:color w:val="3759D0"/>
          <w:sz w:val="28"/>
          <w:szCs w:val="28"/>
          <w:u w:val="single"/>
          <w:lang w:eastAsia="ru-RU"/>
        </w:rPr>
        <w:t>Эйвоне</w:t>
      </w:r>
      <w:proofErr w:type="spellEnd"/>
      <w:r w:rsidRPr="000E3768">
        <w:rPr>
          <w:rFonts w:ascii="Times New Roman" w:eastAsia="Times New Roman" w:hAnsi="Times New Roman" w:cs="Times New Roman"/>
          <w:color w:val="3759D0"/>
          <w:sz w:val="28"/>
          <w:szCs w:val="28"/>
          <w:u w:val="single"/>
          <w:lang w:eastAsia="ru-RU"/>
        </w:rPr>
        <w:t xml:space="preserve"> (англ. </w:t>
      </w:r>
      <w:proofErr w:type="spellStart"/>
      <w:r w:rsidRPr="000E3768">
        <w:rPr>
          <w:rFonts w:ascii="Times New Roman" w:eastAsia="Times New Roman" w:hAnsi="Times New Roman" w:cs="Times New Roman"/>
          <w:color w:val="3759D0"/>
          <w:sz w:val="28"/>
          <w:szCs w:val="28"/>
          <w:u w:val="single"/>
          <w:lang w:eastAsia="ru-RU"/>
        </w:rPr>
        <w:t>Stratford-upon-Avon</w:t>
      </w:r>
      <w:proofErr w:type="spellEnd"/>
      <w:r w:rsidRPr="000E3768">
        <w:rPr>
          <w:rFonts w:ascii="Times New Roman" w:eastAsia="Times New Roman" w:hAnsi="Times New Roman" w:cs="Times New Roman"/>
          <w:color w:val="3759D0"/>
          <w:sz w:val="28"/>
          <w:szCs w:val="28"/>
          <w:u w:val="single"/>
          <w:lang w:eastAsia="ru-RU"/>
        </w:rPr>
        <w:t>)</w:t>
      </w:r>
      <w:r w:rsidRPr="000E3768">
        <w:rPr>
          <w:rFonts w:ascii="Times New Roman" w:eastAsia="Times New Roman" w:hAnsi="Times New Roman" w:cs="Times New Roman"/>
          <w:color w:val="212529"/>
          <w:sz w:val="28"/>
          <w:szCs w:val="28"/>
          <w:lang w:eastAsia="ru-RU"/>
        </w:rPr>
        <w:fldChar w:fldCharType="end"/>
      </w:r>
      <w:r w:rsidRPr="000E3768">
        <w:rPr>
          <w:rFonts w:ascii="Times New Roman" w:eastAsia="Times New Roman" w:hAnsi="Times New Roman" w:cs="Times New Roman"/>
          <w:color w:val="212529"/>
          <w:sz w:val="28"/>
          <w:szCs w:val="28"/>
          <w:lang w:eastAsia="ru-RU"/>
        </w:rPr>
        <w:t xml:space="preserve">. Его отец, Джон Шекспир, был перчаточником, в 1568 г. был избран мэром города. Его мать, Мэри Шекспир из рода </w:t>
      </w:r>
      <w:proofErr w:type="spellStart"/>
      <w:r w:rsidRPr="000E3768">
        <w:rPr>
          <w:rFonts w:ascii="Times New Roman" w:eastAsia="Times New Roman" w:hAnsi="Times New Roman" w:cs="Times New Roman"/>
          <w:color w:val="212529"/>
          <w:sz w:val="28"/>
          <w:szCs w:val="28"/>
          <w:lang w:eastAsia="ru-RU"/>
        </w:rPr>
        <w:t>Арден</w:t>
      </w:r>
      <w:proofErr w:type="spellEnd"/>
      <w:r w:rsidRPr="000E3768">
        <w:rPr>
          <w:rFonts w:ascii="Times New Roman" w:eastAsia="Times New Roman" w:hAnsi="Times New Roman" w:cs="Times New Roman"/>
          <w:color w:val="212529"/>
          <w:sz w:val="28"/>
          <w:szCs w:val="28"/>
          <w:lang w:eastAsia="ru-RU"/>
        </w:rPr>
        <w:t xml:space="preserve">, принадлежала к одной из старейших английских фамилий. Считается, что Шекспир учился в </w:t>
      </w:r>
      <w:proofErr w:type="spellStart"/>
      <w:r w:rsidRPr="000E3768">
        <w:rPr>
          <w:rFonts w:ascii="Times New Roman" w:eastAsia="Times New Roman" w:hAnsi="Times New Roman" w:cs="Times New Roman"/>
          <w:color w:val="212529"/>
          <w:sz w:val="28"/>
          <w:szCs w:val="28"/>
          <w:lang w:eastAsia="ru-RU"/>
        </w:rPr>
        <w:t>стратфордской</w:t>
      </w:r>
      <w:proofErr w:type="spellEnd"/>
      <w:r w:rsidRPr="000E3768">
        <w:rPr>
          <w:rFonts w:ascii="Times New Roman" w:eastAsia="Times New Roman" w:hAnsi="Times New Roman" w:cs="Times New Roman"/>
          <w:color w:val="212529"/>
          <w:sz w:val="28"/>
          <w:szCs w:val="28"/>
          <w:lang w:eastAsia="ru-RU"/>
        </w:rPr>
        <w:t xml:space="preserve"> «грамматической школе», где изучил латинский язык, основы греческого и получил знания античной мифологии, истории и литературы, отразившиеся в его творчестве. В возрасте 18-ти лет, Шекспир женился на Энн </w:t>
      </w:r>
      <w:proofErr w:type="spellStart"/>
      <w:r w:rsidRPr="000E3768">
        <w:rPr>
          <w:rFonts w:ascii="Times New Roman" w:eastAsia="Times New Roman" w:hAnsi="Times New Roman" w:cs="Times New Roman"/>
          <w:color w:val="212529"/>
          <w:sz w:val="28"/>
          <w:szCs w:val="28"/>
          <w:lang w:eastAsia="ru-RU"/>
        </w:rPr>
        <w:t>Хэтуэй</w:t>
      </w:r>
      <w:proofErr w:type="spellEnd"/>
      <w:r w:rsidRPr="000E3768">
        <w:rPr>
          <w:rFonts w:ascii="Times New Roman" w:eastAsia="Times New Roman" w:hAnsi="Times New Roman" w:cs="Times New Roman"/>
          <w:color w:val="212529"/>
          <w:sz w:val="28"/>
          <w:szCs w:val="28"/>
          <w:lang w:eastAsia="ru-RU"/>
        </w:rPr>
        <w:t xml:space="preserve"> (англ. </w:t>
      </w:r>
      <w:proofErr w:type="spellStart"/>
      <w:r w:rsidRPr="000E3768">
        <w:rPr>
          <w:rFonts w:ascii="Times New Roman" w:eastAsia="Times New Roman" w:hAnsi="Times New Roman" w:cs="Times New Roman"/>
          <w:color w:val="212529"/>
          <w:sz w:val="28"/>
          <w:szCs w:val="28"/>
          <w:lang w:eastAsia="ru-RU"/>
        </w:rPr>
        <w:t>Anne</w:t>
      </w:r>
      <w:proofErr w:type="spellEnd"/>
      <w:r w:rsidRPr="000E3768">
        <w:rPr>
          <w:rFonts w:ascii="Times New Roman" w:eastAsia="Times New Roman" w:hAnsi="Times New Roman" w:cs="Times New Roman"/>
          <w:color w:val="212529"/>
          <w:sz w:val="28"/>
          <w:szCs w:val="28"/>
          <w:lang w:eastAsia="ru-RU"/>
        </w:rPr>
        <w:t xml:space="preserve"> </w:t>
      </w:r>
      <w:proofErr w:type="spellStart"/>
      <w:r w:rsidRPr="000E3768">
        <w:rPr>
          <w:rFonts w:ascii="Times New Roman" w:eastAsia="Times New Roman" w:hAnsi="Times New Roman" w:cs="Times New Roman"/>
          <w:color w:val="212529"/>
          <w:sz w:val="28"/>
          <w:szCs w:val="28"/>
          <w:lang w:eastAsia="ru-RU"/>
        </w:rPr>
        <w:t>Hathaway</w:t>
      </w:r>
      <w:proofErr w:type="spellEnd"/>
      <w:r w:rsidRPr="000E3768">
        <w:rPr>
          <w:rFonts w:ascii="Times New Roman" w:eastAsia="Times New Roman" w:hAnsi="Times New Roman" w:cs="Times New Roman"/>
          <w:color w:val="212529"/>
          <w:sz w:val="28"/>
          <w:szCs w:val="28"/>
          <w:lang w:eastAsia="ru-RU"/>
        </w:rPr>
        <w:t xml:space="preserve">), от брака с которой появились на свет дочь Сюзанна (англ. </w:t>
      </w:r>
      <w:proofErr w:type="spellStart"/>
      <w:r w:rsidRPr="000E3768">
        <w:rPr>
          <w:rFonts w:ascii="Times New Roman" w:eastAsia="Times New Roman" w:hAnsi="Times New Roman" w:cs="Times New Roman"/>
          <w:color w:val="212529"/>
          <w:sz w:val="28"/>
          <w:szCs w:val="28"/>
          <w:lang w:eastAsia="ru-RU"/>
        </w:rPr>
        <w:t>Susanna</w:t>
      </w:r>
      <w:proofErr w:type="spellEnd"/>
      <w:r w:rsidRPr="000E3768">
        <w:rPr>
          <w:rFonts w:ascii="Times New Roman" w:eastAsia="Times New Roman" w:hAnsi="Times New Roman" w:cs="Times New Roman"/>
          <w:color w:val="212529"/>
          <w:sz w:val="28"/>
          <w:szCs w:val="28"/>
          <w:lang w:eastAsia="ru-RU"/>
        </w:rPr>
        <w:t xml:space="preserve">) и близнецы </w:t>
      </w:r>
      <w:proofErr w:type="spellStart"/>
      <w:r w:rsidRPr="000E3768">
        <w:rPr>
          <w:rFonts w:ascii="Times New Roman" w:eastAsia="Times New Roman" w:hAnsi="Times New Roman" w:cs="Times New Roman"/>
          <w:color w:val="212529"/>
          <w:sz w:val="28"/>
          <w:szCs w:val="28"/>
          <w:lang w:eastAsia="ru-RU"/>
        </w:rPr>
        <w:t>Гамнет</w:t>
      </w:r>
      <w:proofErr w:type="spellEnd"/>
      <w:r w:rsidRPr="000E3768">
        <w:rPr>
          <w:rFonts w:ascii="Times New Roman" w:eastAsia="Times New Roman" w:hAnsi="Times New Roman" w:cs="Times New Roman"/>
          <w:color w:val="212529"/>
          <w:sz w:val="28"/>
          <w:szCs w:val="28"/>
          <w:lang w:eastAsia="ru-RU"/>
        </w:rPr>
        <w:t xml:space="preserve"> (англ. </w:t>
      </w:r>
      <w:proofErr w:type="spellStart"/>
      <w:r w:rsidRPr="000E3768">
        <w:rPr>
          <w:rFonts w:ascii="Times New Roman" w:eastAsia="Times New Roman" w:hAnsi="Times New Roman" w:cs="Times New Roman"/>
          <w:color w:val="212529"/>
          <w:sz w:val="28"/>
          <w:szCs w:val="28"/>
          <w:lang w:eastAsia="ru-RU"/>
        </w:rPr>
        <w:t>Hamnet</w:t>
      </w:r>
      <w:proofErr w:type="spellEnd"/>
      <w:r w:rsidRPr="000E3768">
        <w:rPr>
          <w:rFonts w:ascii="Times New Roman" w:eastAsia="Times New Roman" w:hAnsi="Times New Roman" w:cs="Times New Roman"/>
          <w:color w:val="212529"/>
          <w:sz w:val="28"/>
          <w:szCs w:val="28"/>
          <w:lang w:eastAsia="ru-RU"/>
        </w:rPr>
        <w:t xml:space="preserve">) и </w:t>
      </w:r>
      <w:proofErr w:type="spellStart"/>
      <w:r w:rsidRPr="000E3768">
        <w:rPr>
          <w:rFonts w:ascii="Times New Roman" w:eastAsia="Times New Roman" w:hAnsi="Times New Roman" w:cs="Times New Roman"/>
          <w:color w:val="212529"/>
          <w:sz w:val="28"/>
          <w:szCs w:val="28"/>
          <w:lang w:eastAsia="ru-RU"/>
        </w:rPr>
        <w:t>Джудит</w:t>
      </w:r>
      <w:proofErr w:type="spellEnd"/>
      <w:r w:rsidRPr="000E3768">
        <w:rPr>
          <w:rFonts w:ascii="Times New Roman" w:eastAsia="Times New Roman" w:hAnsi="Times New Roman" w:cs="Times New Roman"/>
          <w:color w:val="212529"/>
          <w:sz w:val="28"/>
          <w:szCs w:val="28"/>
          <w:lang w:eastAsia="ru-RU"/>
        </w:rPr>
        <w:t xml:space="preserve"> (англ. </w:t>
      </w:r>
      <w:proofErr w:type="spellStart"/>
      <w:r w:rsidRPr="000E3768">
        <w:rPr>
          <w:rFonts w:ascii="Times New Roman" w:eastAsia="Times New Roman" w:hAnsi="Times New Roman" w:cs="Times New Roman"/>
          <w:color w:val="212529"/>
          <w:sz w:val="28"/>
          <w:szCs w:val="28"/>
          <w:lang w:eastAsia="ru-RU"/>
        </w:rPr>
        <w:t>Judith</w:t>
      </w:r>
      <w:proofErr w:type="spellEnd"/>
      <w:r w:rsidRPr="000E3768">
        <w:rPr>
          <w:rFonts w:ascii="Times New Roman" w:eastAsia="Times New Roman" w:hAnsi="Times New Roman" w:cs="Times New Roman"/>
          <w:color w:val="212529"/>
          <w:sz w:val="28"/>
          <w:szCs w:val="28"/>
          <w:lang w:eastAsia="ru-RU"/>
        </w:rPr>
        <w:t xml:space="preserve">). </w:t>
      </w:r>
      <w:proofErr w:type="spellStart"/>
      <w:r w:rsidRPr="000E3768">
        <w:rPr>
          <w:rFonts w:ascii="Times New Roman" w:eastAsia="Times New Roman" w:hAnsi="Times New Roman" w:cs="Times New Roman"/>
          <w:color w:val="212529"/>
          <w:sz w:val="28"/>
          <w:szCs w:val="28"/>
          <w:lang w:eastAsia="ru-RU"/>
        </w:rPr>
        <w:t>Промежтуок</w:t>
      </w:r>
      <w:proofErr w:type="spellEnd"/>
      <w:r w:rsidRPr="000E3768">
        <w:rPr>
          <w:rFonts w:ascii="Times New Roman" w:eastAsia="Times New Roman" w:hAnsi="Times New Roman" w:cs="Times New Roman"/>
          <w:color w:val="212529"/>
          <w:sz w:val="28"/>
          <w:szCs w:val="28"/>
          <w:lang w:eastAsia="ru-RU"/>
        </w:rPr>
        <w:t xml:space="preserve"> с 1579 по 1588 гг. принято называть "утерянными годами", т.к. нет точных сведений о том, чем занимался Шекспир. Примерно в 1587 г. Шекспир покинул свою семью и переселился в Лондон, где занялся театральной деятельностью.</w:t>
      </w:r>
    </w:p>
    <w:p w:rsidR="00566B74" w:rsidRPr="000E3768" w:rsidRDefault="00566B74" w:rsidP="00566B74">
      <w:pPr>
        <w:shd w:val="clear" w:color="auto" w:fill="FFFFFF"/>
        <w:spacing w:after="270" w:line="240" w:lineRule="auto"/>
        <w:rPr>
          <w:rFonts w:ascii="Times New Roman" w:eastAsia="Times New Roman" w:hAnsi="Times New Roman" w:cs="Times New Roman"/>
          <w:color w:val="212529"/>
          <w:sz w:val="28"/>
          <w:szCs w:val="28"/>
          <w:lang w:eastAsia="ru-RU"/>
        </w:rPr>
      </w:pPr>
      <w:r w:rsidRPr="000E3768">
        <w:rPr>
          <w:rFonts w:ascii="Times New Roman" w:eastAsia="Times New Roman" w:hAnsi="Times New Roman" w:cs="Times New Roman"/>
          <w:color w:val="212529"/>
          <w:sz w:val="28"/>
          <w:szCs w:val="28"/>
          <w:lang w:eastAsia="ru-RU"/>
        </w:rPr>
        <w:t>Первое упоминание о Шекспире, как о писателе, мы находим в 1592 г. в предсмертном памфлете драматурга </w:t>
      </w:r>
      <w:hyperlink r:id="rId7" w:history="1">
        <w:r w:rsidRPr="000E3768">
          <w:rPr>
            <w:rFonts w:ascii="Times New Roman" w:eastAsia="Times New Roman" w:hAnsi="Times New Roman" w:cs="Times New Roman"/>
            <w:color w:val="3759D0"/>
            <w:sz w:val="28"/>
            <w:szCs w:val="28"/>
            <w:u w:val="single"/>
            <w:lang w:eastAsia="ru-RU"/>
          </w:rPr>
          <w:t>Роберта Грина</w:t>
        </w:r>
      </w:hyperlink>
      <w:r w:rsidRPr="000E3768">
        <w:rPr>
          <w:rFonts w:ascii="Times New Roman" w:eastAsia="Times New Roman" w:hAnsi="Times New Roman" w:cs="Times New Roman"/>
          <w:color w:val="212529"/>
          <w:sz w:val="28"/>
          <w:szCs w:val="28"/>
          <w:lang w:eastAsia="ru-RU"/>
        </w:rPr>
        <w:t> "На грош ума, купленного за миллион раскаяния", где Грин отозвался о нем как об опасном конкуренте («выскочка», «ворона, щеголяющая в наших перьях»).</w:t>
      </w:r>
    </w:p>
    <w:p w:rsidR="00566B74" w:rsidRPr="000E3768" w:rsidRDefault="00566B74" w:rsidP="00566B74">
      <w:pPr>
        <w:shd w:val="clear" w:color="auto" w:fill="FFFFFF"/>
        <w:spacing w:after="0" w:line="240" w:lineRule="auto"/>
        <w:rPr>
          <w:rFonts w:ascii="Times New Roman" w:eastAsia="Times New Roman" w:hAnsi="Times New Roman" w:cs="Times New Roman"/>
          <w:color w:val="212529"/>
          <w:sz w:val="28"/>
          <w:szCs w:val="28"/>
          <w:lang w:eastAsia="ru-RU"/>
        </w:rPr>
      </w:pPr>
      <w:r w:rsidRPr="000E3768">
        <w:rPr>
          <w:rFonts w:ascii="Times New Roman" w:eastAsia="Times New Roman" w:hAnsi="Times New Roman" w:cs="Times New Roman"/>
          <w:color w:val="212529"/>
          <w:sz w:val="28"/>
          <w:szCs w:val="28"/>
          <w:lang w:eastAsia="ru-RU"/>
        </w:rPr>
        <w:t xml:space="preserve">В 1594 г. Шекспир числиться одним из пайщиков труппы Ричарда </w:t>
      </w:r>
      <w:proofErr w:type="spellStart"/>
      <w:r w:rsidRPr="000E3768">
        <w:rPr>
          <w:rFonts w:ascii="Times New Roman" w:eastAsia="Times New Roman" w:hAnsi="Times New Roman" w:cs="Times New Roman"/>
          <w:color w:val="212529"/>
          <w:sz w:val="28"/>
          <w:szCs w:val="28"/>
          <w:lang w:eastAsia="ru-RU"/>
        </w:rPr>
        <w:t>Бербеджа</w:t>
      </w:r>
      <w:proofErr w:type="spellEnd"/>
      <w:r w:rsidRPr="000E3768">
        <w:rPr>
          <w:rFonts w:ascii="Times New Roman" w:eastAsia="Times New Roman" w:hAnsi="Times New Roman" w:cs="Times New Roman"/>
          <w:color w:val="212529"/>
          <w:sz w:val="28"/>
          <w:szCs w:val="28"/>
          <w:lang w:eastAsia="ru-RU"/>
        </w:rPr>
        <w:t xml:space="preserve"> «Слуги лорда-камергера» (</w:t>
      </w:r>
      <w:proofErr w:type="spellStart"/>
      <w:r w:rsidRPr="000E3768">
        <w:rPr>
          <w:rFonts w:ascii="Times New Roman" w:eastAsia="Times New Roman" w:hAnsi="Times New Roman" w:cs="Times New Roman"/>
          <w:color w:val="212529"/>
          <w:sz w:val="28"/>
          <w:szCs w:val="28"/>
          <w:lang w:eastAsia="ru-RU"/>
        </w:rPr>
        <w:t>Chamberlain’s</w:t>
      </w:r>
      <w:proofErr w:type="spellEnd"/>
      <w:r w:rsidRPr="000E3768">
        <w:rPr>
          <w:rFonts w:ascii="Times New Roman" w:eastAsia="Times New Roman" w:hAnsi="Times New Roman" w:cs="Times New Roman"/>
          <w:color w:val="212529"/>
          <w:sz w:val="28"/>
          <w:szCs w:val="28"/>
          <w:lang w:eastAsia="ru-RU"/>
        </w:rPr>
        <w:t xml:space="preserve"> </w:t>
      </w:r>
      <w:proofErr w:type="spellStart"/>
      <w:r w:rsidRPr="000E3768">
        <w:rPr>
          <w:rFonts w:ascii="Times New Roman" w:eastAsia="Times New Roman" w:hAnsi="Times New Roman" w:cs="Times New Roman"/>
          <w:color w:val="212529"/>
          <w:sz w:val="28"/>
          <w:szCs w:val="28"/>
          <w:lang w:eastAsia="ru-RU"/>
        </w:rPr>
        <w:t>Men</w:t>
      </w:r>
      <w:proofErr w:type="spellEnd"/>
      <w:r w:rsidRPr="000E3768">
        <w:rPr>
          <w:rFonts w:ascii="Times New Roman" w:eastAsia="Times New Roman" w:hAnsi="Times New Roman" w:cs="Times New Roman"/>
          <w:color w:val="212529"/>
          <w:sz w:val="28"/>
          <w:szCs w:val="28"/>
          <w:lang w:eastAsia="ru-RU"/>
        </w:rPr>
        <w:t xml:space="preserve">), а в 1599 г. Шекспир становится одним из совладельцев нового театра "Глобуса". К этому времени Шекспир становится </w:t>
      </w:r>
      <w:r w:rsidRPr="000E3768">
        <w:rPr>
          <w:rFonts w:ascii="Times New Roman" w:eastAsia="Times New Roman" w:hAnsi="Times New Roman" w:cs="Times New Roman"/>
          <w:color w:val="212529"/>
          <w:sz w:val="28"/>
          <w:szCs w:val="28"/>
          <w:lang w:eastAsia="ru-RU"/>
        </w:rPr>
        <w:lastRenderedPageBreak/>
        <w:t xml:space="preserve">достаточно состоятельным человеком, покупает второй по </w:t>
      </w:r>
      <w:proofErr w:type="spellStart"/>
      <w:r w:rsidRPr="000E3768">
        <w:rPr>
          <w:rFonts w:ascii="Times New Roman" w:eastAsia="Times New Roman" w:hAnsi="Times New Roman" w:cs="Times New Roman"/>
          <w:color w:val="212529"/>
          <w:sz w:val="28"/>
          <w:szCs w:val="28"/>
          <w:lang w:eastAsia="ru-RU"/>
        </w:rPr>
        <w:t>велечине</w:t>
      </w:r>
      <w:proofErr w:type="spellEnd"/>
      <w:r w:rsidRPr="000E3768">
        <w:rPr>
          <w:rFonts w:ascii="Times New Roman" w:eastAsia="Times New Roman" w:hAnsi="Times New Roman" w:cs="Times New Roman"/>
          <w:color w:val="212529"/>
          <w:sz w:val="28"/>
          <w:szCs w:val="28"/>
          <w:lang w:eastAsia="ru-RU"/>
        </w:rPr>
        <w:t> </w:t>
      </w:r>
      <w:hyperlink r:id="rId8" w:history="1">
        <w:r w:rsidRPr="000E3768">
          <w:rPr>
            <w:rFonts w:ascii="Times New Roman" w:eastAsia="Times New Roman" w:hAnsi="Times New Roman" w:cs="Times New Roman"/>
            <w:color w:val="3759D0"/>
            <w:sz w:val="28"/>
            <w:szCs w:val="28"/>
            <w:u w:val="single"/>
            <w:lang w:eastAsia="ru-RU"/>
          </w:rPr>
          <w:t xml:space="preserve">дом в </w:t>
        </w:r>
        <w:proofErr w:type="spellStart"/>
        <w:r w:rsidRPr="000E3768">
          <w:rPr>
            <w:rFonts w:ascii="Times New Roman" w:eastAsia="Times New Roman" w:hAnsi="Times New Roman" w:cs="Times New Roman"/>
            <w:color w:val="3759D0"/>
            <w:sz w:val="28"/>
            <w:szCs w:val="28"/>
            <w:u w:val="single"/>
            <w:lang w:eastAsia="ru-RU"/>
          </w:rPr>
          <w:t>Стратфорде</w:t>
        </w:r>
        <w:proofErr w:type="spellEnd"/>
      </w:hyperlink>
      <w:r w:rsidRPr="000E3768">
        <w:rPr>
          <w:rFonts w:ascii="Times New Roman" w:eastAsia="Times New Roman" w:hAnsi="Times New Roman" w:cs="Times New Roman"/>
          <w:color w:val="212529"/>
          <w:sz w:val="28"/>
          <w:szCs w:val="28"/>
          <w:lang w:eastAsia="ru-RU"/>
        </w:rPr>
        <w:t>, получает право на </w:t>
      </w:r>
      <w:hyperlink r:id="rId9" w:history="1">
        <w:r w:rsidRPr="000E3768">
          <w:rPr>
            <w:rFonts w:ascii="Times New Roman" w:eastAsia="Times New Roman" w:hAnsi="Times New Roman" w:cs="Times New Roman"/>
            <w:color w:val="3759D0"/>
            <w:sz w:val="28"/>
            <w:szCs w:val="28"/>
            <w:u w:val="single"/>
            <w:lang w:eastAsia="ru-RU"/>
          </w:rPr>
          <w:t>фамильный герб</w:t>
        </w:r>
      </w:hyperlink>
      <w:r w:rsidRPr="000E3768">
        <w:rPr>
          <w:rFonts w:ascii="Times New Roman" w:eastAsia="Times New Roman" w:hAnsi="Times New Roman" w:cs="Times New Roman"/>
          <w:color w:val="212529"/>
          <w:sz w:val="28"/>
          <w:szCs w:val="28"/>
          <w:lang w:eastAsia="ru-RU"/>
        </w:rPr>
        <w:t xml:space="preserve"> и дворянское звание — джентльмен. В течение многих лет Шекспир занимался ростовщичеством, а в 1605 г. стал откупщиком церковной десятины. </w:t>
      </w:r>
      <w:proofErr w:type="gramStart"/>
      <w:r w:rsidRPr="000E3768">
        <w:rPr>
          <w:rFonts w:ascii="Times New Roman" w:eastAsia="Times New Roman" w:hAnsi="Times New Roman" w:cs="Times New Roman"/>
          <w:color w:val="212529"/>
          <w:sz w:val="28"/>
          <w:szCs w:val="28"/>
          <w:lang w:eastAsia="ru-RU"/>
        </w:rPr>
        <w:t xml:space="preserve">В 1612 г. Шекспир покидает Лондон и возвращается в родной </w:t>
      </w:r>
      <w:proofErr w:type="spellStart"/>
      <w:r w:rsidRPr="000E3768">
        <w:rPr>
          <w:rFonts w:ascii="Times New Roman" w:eastAsia="Times New Roman" w:hAnsi="Times New Roman" w:cs="Times New Roman"/>
          <w:color w:val="212529"/>
          <w:sz w:val="28"/>
          <w:szCs w:val="28"/>
          <w:lang w:eastAsia="ru-RU"/>
        </w:rPr>
        <w:t>Стратфорд</w:t>
      </w:r>
      <w:proofErr w:type="spellEnd"/>
      <w:r w:rsidRPr="000E3768">
        <w:rPr>
          <w:rFonts w:ascii="Times New Roman" w:eastAsia="Times New Roman" w:hAnsi="Times New Roman" w:cs="Times New Roman"/>
          <w:color w:val="212529"/>
          <w:sz w:val="28"/>
          <w:szCs w:val="28"/>
          <w:lang w:eastAsia="ru-RU"/>
        </w:rPr>
        <w:t>. 25 марта 1616 года нотариусом составлено завещание и 23 апреля 1616 года, в день своего рождения, Шекспир умирает.</w:t>
      </w:r>
      <w:proofErr w:type="gramEnd"/>
    </w:p>
    <w:p w:rsidR="00566B74" w:rsidRPr="000E3768" w:rsidRDefault="00566B74" w:rsidP="00566B74">
      <w:pPr>
        <w:shd w:val="clear" w:color="auto" w:fill="FFFFFF"/>
        <w:spacing w:after="270" w:line="240" w:lineRule="auto"/>
        <w:rPr>
          <w:rFonts w:ascii="Times New Roman" w:eastAsia="Times New Roman" w:hAnsi="Times New Roman" w:cs="Times New Roman"/>
          <w:color w:val="212529"/>
          <w:sz w:val="28"/>
          <w:szCs w:val="28"/>
          <w:lang w:eastAsia="ru-RU"/>
        </w:rPr>
      </w:pPr>
      <w:r w:rsidRPr="000E3768">
        <w:rPr>
          <w:rFonts w:ascii="Times New Roman" w:eastAsia="Times New Roman" w:hAnsi="Times New Roman" w:cs="Times New Roman"/>
          <w:color w:val="212529"/>
          <w:sz w:val="28"/>
          <w:szCs w:val="28"/>
          <w:lang w:eastAsia="ru-RU"/>
        </w:rPr>
        <w:t>Скудость биографических сведений и множество </w:t>
      </w:r>
      <w:hyperlink r:id="rId10" w:history="1">
        <w:r w:rsidRPr="000E3768">
          <w:rPr>
            <w:rFonts w:ascii="Times New Roman" w:eastAsia="Times New Roman" w:hAnsi="Times New Roman" w:cs="Times New Roman"/>
            <w:color w:val="3759D0"/>
            <w:sz w:val="28"/>
            <w:szCs w:val="28"/>
            <w:u w:val="single"/>
            <w:lang w:eastAsia="ru-RU"/>
          </w:rPr>
          <w:t>необъяснимых фактов</w:t>
        </w:r>
      </w:hyperlink>
      <w:r w:rsidRPr="000E3768">
        <w:rPr>
          <w:rFonts w:ascii="Times New Roman" w:eastAsia="Times New Roman" w:hAnsi="Times New Roman" w:cs="Times New Roman"/>
          <w:color w:val="212529"/>
          <w:sz w:val="28"/>
          <w:szCs w:val="28"/>
          <w:lang w:eastAsia="ru-RU"/>
        </w:rPr>
        <w:t xml:space="preserve"> дали повод выдвигать на роль автора произведений Шекспира довольно большое количество людей. До сих пор существует масса гипотез (впервые выдвинутых в конце XVIII </w:t>
      </w:r>
      <w:proofErr w:type="gramStart"/>
      <w:r w:rsidRPr="000E3768">
        <w:rPr>
          <w:rFonts w:ascii="Times New Roman" w:eastAsia="Times New Roman" w:hAnsi="Times New Roman" w:cs="Times New Roman"/>
          <w:color w:val="212529"/>
          <w:sz w:val="28"/>
          <w:szCs w:val="28"/>
          <w:lang w:eastAsia="ru-RU"/>
        </w:rPr>
        <w:t>в</w:t>
      </w:r>
      <w:proofErr w:type="gramEnd"/>
      <w:r w:rsidRPr="000E3768">
        <w:rPr>
          <w:rFonts w:ascii="Times New Roman" w:eastAsia="Times New Roman" w:hAnsi="Times New Roman" w:cs="Times New Roman"/>
          <w:color w:val="212529"/>
          <w:sz w:val="28"/>
          <w:szCs w:val="28"/>
          <w:lang w:eastAsia="ru-RU"/>
        </w:rPr>
        <w:t>.), что пьесы Шекспира принадлежат перу совершенно другого человека. За два с лишним века существования этих версий на «роль» автора этих пьес выдвигались самые разные претенденты - от </w:t>
      </w:r>
      <w:proofErr w:type="spellStart"/>
      <w:r w:rsidRPr="000E3768">
        <w:rPr>
          <w:rFonts w:ascii="Times New Roman" w:eastAsia="Times New Roman" w:hAnsi="Times New Roman" w:cs="Times New Roman"/>
          <w:color w:val="212529"/>
          <w:sz w:val="28"/>
          <w:szCs w:val="28"/>
          <w:lang w:eastAsia="ru-RU"/>
        </w:rPr>
        <w:fldChar w:fldCharType="begin"/>
      </w:r>
      <w:r w:rsidRPr="000E3768">
        <w:rPr>
          <w:rFonts w:ascii="Times New Roman" w:eastAsia="Times New Roman" w:hAnsi="Times New Roman" w:cs="Times New Roman"/>
          <w:color w:val="212529"/>
          <w:sz w:val="28"/>
          <w:szCs w:val="28"/>
          <w:lang w:eastAsia="ru-RU"/>
        </w:rPr>
        <w:instrText xml:space="preserve"> HYPERLINK "http://www.stratford.ru/bacon.html" </w:instrText>
      </w:r>
      <w:r w:rsidRPr="000E3768">
        <w:rPr>
          <w:rFonts w:ascii="Times New Roman" w:eastAsia="Times New Roman" w:hAnsi="Times New Roman" w:cs="Times New Roman"/>
          <w:color w:val="212529"/>
          <w:sz w:val="28"/>
          <w:szCs w:val="28"/>
          <w:lang w:eastAsia="ru-RU"/>
        </w:rPr>
        <w:fldChar w:fldCharType="separate"/>
      </w:r>
      <w:r w:rsidRPr="000E3768">
        <w:rPr>
          <w:rFonts w:ascii="Times New Roman" w:eastAsia="Times New Roman" w:hAnsi="Times New Roman" w:cs="Times New Roman"/>
          <w:color w:val="3759D0"/>
          <w:sz w:val="28"/>
          <w:szCs w:val="28"/>
          <w:u w:val="single"/>
          <w:lang w:eastAsia="ru-RU"/>
        </w:rPr>
        <w:t>Фрэнсиса</w:t>
      </w:r>
      <w:proofErr w:type="spellEnd"/>
      <w:r w:rsidRPr="000E3768">
        <w:rPr>
          <w:rFonts w:ascii="Times New Roman" w:eastAsia="Times New Roman" w:hAnsi="Times New Roman" w:cs="Times New Roman"/>
          <w:color w:val="3759D0"/>
          <w:sz w:val="28"/>
          <w:szCs w:val="28"/>
          <w:u w:val="single"/>
          <w:lang w:eastAsia="ru-RU"/>
        </w:rPr>
        <w:t xml:space="preserve"> Бэкона</w:t>
      </w:r>
      <w:r w:rsidRPr="000E3768">
        <w:rPr>
          <w:rFonts w:ascii="Times New Roman" w:eastAsia="Times New Roman" w:hAnsi="Times New Roman" w:cs="Times New Roman"/>
          <w:color w:val="212529"/>
          <w:sz w:val="28"/>
          <w:szCs w:val="28"/>
          <w:lang w:eastAsia="ru-RU"/>
        </w:rPr>
        <w:fldChar w:fldCharType="end"/>
      </w:r>
      <w:r w:rsidRPr="000E3768">
        <w:rPr>
          <w:rFonts w:ascii="Times New Roman" w:eastAsia="Times New Roman" w:hAnsi="Times New Roman" w:cs="Times New Roman"/>
          <w:color w:val="212529"/>
          <w:sz w:val="28"/>
          <w:szCs w:val="28"/>
          <w:lang w:eastAsia="ru-RU"/>
        </w:rPr>
        <w:t> и </w:t>
      </w:r>
      <w:hyperlink r:id="rId11" w:history="1">
        <w:r w:rsidRPr="000E3768">
          <w:rPr>
            <w:rFonts w:ascii="Times New Roman" w:eastAsia="Times New Roman" w:hAnsi="Times New Roman" w:cs="Times New Roman"/>
            <w:color w:val="3759D0"/>
            <w:sz w:val="28"/>
            <w:szCs w:val="28"/>
            <w:u w:val="single"/>
            <w:lang w:eastAsia="ru-RU"/>
          </w:rPr>
          <w:t xml:space="preserve">Кристофера </w:t>
        </w:r>
        <w:proofErr w:type="spellStart"/>
        <w:r w:rsidRPr="000E3768">
          <w:rPr>
            <w:rFonts w:ascii="Times New Roman" w:eastAsia="Times New Roman" w:hAnsi="Times New Roman" w:cs="Times New Roman"/>
            <w:color w:val="3759D0"/>
            <w:sz w:val="28"/>
            <w:szCs w:val="28"/>
            <w:u w:val="single"/>
            <w:lang w:eastAsia="ru-RU"/>
          </w:rPr>
          <w:t>Марло</w:t>
        </w:r>
        <w:proofErr w:type="spellEnd"/>
      </w:hyperlink>
      <w:r w:rsidRPr="000E3768">
        <w:rPr>
          <w:rFonts w:ascii="Times New Roman" w:eastAsia="Times New Roman" w:hAnsi="Times New Roman" w:cs="Times New Roman"/>
          <w:color w:val="212529"/>
          <w:sz w:val="28"/>
          <w:szCs w:val="28"/>
          <w:lang w:eastAsia="ru-RU"/>
        </w:rPr>
        <w:t xml:space="preserve"> до пирата </w:t>
      </w:r>
      <w:proofErr w:type="spellStart"/>
      <w:r w:rsidRPr="000E3768">
        <w:rPr>
          <w:rFonts w:ascii="Times New Roman" w:eastAsia="Times New Roman" w:hAnsi="Times New Roman" w:cs="Times New Roman"/>
          <w:color w:val="212529"/>
          <w:sz w:val="28"/>
          <w:szCs w:val="28"/>
          <w:lang w:eastAsia="ru-RU"/>
        </w:rPr>
        <w:t>Фрэнсиса</w:t>
      </w:r>
      <w:proofErr w:type="spellEnd"/>
      <w:r w:rsidRPr="000E3768">
        <w:rPr>
          <w:rFonts w:ascii="Times New Roman" w:eastAsia="Times New Roman" w:hAnsi="Times New Roman" w:cs="Times New Roman"/>
          <w:color w:val="212529"/>
          <w:sz w:val="28"/>
          <w:szCs w:val="28"/>
          <w:lang w:eastAsia="ru-RU"/>
        </w:rPr>
        <w:t xml:space="preserve"> Дрейка и </w:t>
      </w:r>
      <w:hyperlink r:id="rId12" w:history="1">
        <w:r w:rsidRPr="000E3768">
          <w:rPr>
            <w:rFonts w:ascii="Times New Roman" w:eastAsia="Times New Roman" w:hAnsi="Times New Roman" w:cs="Times New Roman"/>
            <w:color w:val="3759D0"/>
            <w:sz w:val="28"/>
            <w:szCs w:val="28"/>
            <w:u w:val="single"/>
            <w:lang w:eastAsia="ru-RU"/>
          </w:rPr>
          <w:t>королевы Елизаветы</w:t>
        </w:r>
      </w:hyperlink>
      <w:r w:rsidRPr="000E3768">
        <w:rPr>
          <w:rFonts w:ascii="Times New Roman" w:eastAsia="Times New Roman" w:hAnsi="Times New Roman" w:cs="Times New Roman"/>
          <w:color w:val="212529"/>
          <w:sz w:val="28"/>
          <w:szCs w:val="28"/>
          <w:lang w:eastAsia="ru-RU"/>
        </w:rPr>
        <w:t>. Были версии, что под именем Шекспира скрывается целый коллектив авторов. На данный момент насчитывается уже </w:t>
      </w:r>
      <w:hyperlink r:id="rId13" w:tgtFrame="_blank" w:tooltip="Полный список кандидатов" w:history="1">
        <w:r w:rsidRPr="000E3768">
          <w:rPr>
            <w:rFonts w:ascii="Times New Roman" w:eastAsia="Times New Roman" w:hAnsi="Times New Roman" w:cs="Times New Roman"/>
            <w:color w:val="3759D0"/>
            <w:sz w:val="28"/>
            <w:szCs w:val="28"/>
            <w:u w:val="single"/>
            <w:lang w:eastAsia="ru-RU"/>
          </w:rPr>
          <w:t>77 кандидатов</w:t>
        </w:r>
      </w:hyperlink>
      <w:r w:rsidRPr="000E3768">
        <w:rPr>
          <w:rFonts w:ascii="Times New Roman" w:eastAsia="Times New Roman" w:hAnsi="Times New Roman" w:cs="Times New Roman"/>
          <w:color w:val="212529"/>
          <w:sz w:val="28"/>
          <w:szCs w:val="28"/>
          <w:lang w:eastAsia="ru-RU"/>
        </w:rPr>
        <w:t> на авторство. Однако кем бы он ни был, - а в многочисленных спорах о личности великого драматурга и поэта точка будет поставлена не скоро, возможно, что и никогда - создания гения Ренессанса сегодня по-прежнему вдохновляют режиссеров и актеров всего мира.</w:t>
      </w:r>
    </w:p>
    <w:p w:rsidR="00566B74" w:rsidRPr="000E3768" w:rsidRDefault="00566B74" w:rsidP="00566B74">
      <w:pPr>
        <w:shd w:val="clear" w:color="auto" w:fill="FFFFFF"/>
        <w:spacing w:after="270" w:line="240" w:lineRule="auto"/>
        <w:rPr>
          <w:rFonts w:ascii="Times New Roman" w:eastAsia="Times New Roman" w:hAnsi="Times New Roman" w:cs="Times New Roman"/>
          <w:color w:val="212529"/>
          <w:sz w:val="28"/>
          <w:szCs w:val="28"/>
          <w:lang w:eastAsia="ru-RU"/>
        </w:rPr>
      </w:pPr>
      <w:r w:rsidRPr="000E3768">
        <w:rPr>
          <w:rFonts w:ascii="Times New Roman" w:eastAsia="Times New Roman" w:hAnsi="Times New Roman" w:cs="Times New Roman"/>
          <w:color w:val="212529"/>
          <w:sz w:val="28"/>
          <w:szCs w:val="28"/>
          <w:lang w:eastAsia="ru-RU"/>
        </w:rPr>
        <w:t>Весь творческий путь Шекспира - промежуток с 1590 по 1612 гг. обычно разделяют на три или четыре периода.</w:t>
      </w:r>
    </w:p>
    <w:p w:rsidR="00566B74" w:rsidRPr="000E3768" w:rsidRDefault="00566B74" w:rsidP="00566B74">
      <w:pPr>
        <w:shd w:val="clear" w:color="auto" w:fill="FFFFFF"/>
        <w:spacing w:after="270" w:line="240" w:lineRule="auto"/>
        <w:outlineLvl w:val="1"/>
        <w:rPr>
          <w:rFonts w:ascii="Times New Roman" w:eastAsia="Times New Roman" w:hAnsi="Times New Roman" w:cs="Times New Roman"/>
          <w:b/>
          <w:bCs/>
          <w:color w:val="212529"/>
          <w:sz w:val="28"/>
          <w:szCs w:val="28"/>
          <w:lang w:eastAsia="ru-RU"/>
        </w:rPr>
      </w:pPr>
      <w:r w:rsidRPr="000E3768">
        <w:rPr>
          <w:rFonts w:ascii="Times New Roman" w:eastAsia="Times New Roman" w:hAnsi="Times New Roman" w:cs="Times New Roman"/>
          <w:b/>
          <w:bCs/>
          <w:color w:val="212529"/>
          <w:sz w:val="28"/>
          <w:szCs w:val="28"/>
          <w:lang w:eastAsia="ru-RU"/>
        </w:rPr>
        <w:t>I (оптимистический) период (1590-1600 гг.)</w:t>
      </w:r>
    </w:p>
    <w:p w:rsidR="00566B74" w:rsidRPr="000E3768" w:rsidRDefault="00566B74" w:rsidP="00566B74">
      <w:pPr>
        <w:shd w:val="clear" w:color="auto" w:fill="FFFFFF"/>
        <w:spacing w:after="270" w:line="240" w:lineRule="auto"/>
        <w:rPr>
          <w:rFonts w:ascii="Times New Roman" w:eastAsia="Times New Roman" w:hAnsi="Times New Roman" w:cs="Times New Roman"/>
          <w:color w:val="212529"/>
          <w:sz w:val="28"/>
          <w:szCs w:val="28"/>
          <w:lang w:eastAsia="ru-RU"/>
        </w:rPr>
      </w:pPr>
      <w:r w:rsidRPr="000E3768">
        <w:rPr>
          <w:rFonts w:ascii="Times New Roman" w:eastAsia="Times New Roman" w:hAnsi="Times New Roman" w:cs="Times New Roman"/>
          <w:color w:val="212529"/>
          <w:sz w:val="28"/>
          <w:szCs w:val="28"/>
          <w:lang w:eastAsia="ru-RU"/>
        </w:rPr>
        <w:t>Общий характер произведений первого периода можно определить как оптимистичный, окрашенный радостным восприятием жизни во всей его разнообразности, верой в торжество умного и хорошего. В этот период Шекспир большей частью пишет комедии:</w:t>
      </w:r>
    </w:p>
    <w:tbl>
      <w:tblPr>
        <w:tblW w:w="5000" w:type="pct"/>
        <w:tblCellMar>
          <w:top w:w="15" w:type="dxa"/>
          <w:left w:w="15" w:type="dxa"/>
          <w:bottom w:w="15" w:type="dxa"/>
          <w:right w:w="15" w:type="dxa"/>
        </w:tblCellMar>
        <w:tblLook w:val="04A0" w:firstRow="1" w:lastRow="0" w:firstColumn="1" w:lastColumn="0" w:noHBand="0" w:noVBand="1"/>
      </w:tblPr>
      <w:tblGrid>
        <w:gridCol w:w="10225"/>
      </w:tblGrid>
      <w:tr w:rsidR="00566B74" w:rsidRPr="000E3768" w:rsidTr="000E3768">
        <w:tc>
          <w:tcPr>
            <w:tcW w:w="5000" w:type="pct"/>
            <w:hideMark/>
          </w:tcPr>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14" w:history="1">
              <w:r w:rsidRPr="000E3768">
                <w:rPr>
                  <w:rFonts w:ascii="Times New Roman" w:eastAsia="Times New Roman" w:hAnsi="Times New Roman" w:cs="Times New Roman"/>
                  <w:color w:val="3759D0"/>
                  <w:sz w:val="28"/>
                  <w:szCs w:val="28"/>
                  <w:u w:val="single"/>
                  <w:lang w:eastAsia="ru-RU"/>
                </w:rPr>
                <w:t>Комедия ошибок</w:t>
              </w:r>
            </w:hyperlink>
          </w:p>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15" w:history="1">
              <w:r w:rsidRPr="000E3768">
                <w:rPr>
                  <w:rFonts w:ascii="Times New Roman" w:eastAsia="Times New Roman" w:hAnsi="Times New Roman" w:cs="Times New Roman"/>
                  <w:color w:val="3759D0"/>
                  <w:sz w:val="28"/>
                  <w:szCs w:val="28"/>
                  <w:u w:val="single"/>
                  <w:lang w:eastAsia="ru-RU"/>
                </w:rPr>
                <w:t xml:space="preserve">Укрощение </w:t>
              </w:r>
              <w:proofErr w:type="gramStart"/>
              <w:r w:rsidRPr="000E3768">
                <w:rPr>
                  <w:rFonts w:ascii="Times New Roman" w:eastAsia="Times New Roman" w:hAnsi="Times New Roman" w:cs="Times New Roman"/>
                  <w:color w:val="3759D0"/>
                  <w:sz w:val="28"/>
                  <w:szCs w:val="28"/>
                  <w:u w:val="single"/>
                  <w:lang w:eastAsia="ru-RU"/>
                </w:rPr>
                <w:t>строптивой</w:t>
              </w:r>
              <w:proofErr w:type="gramEnd"/>
            </w:hyperlink>
          </w:p>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16" w:history="1">
              <w:r w:rsidRPr="000E3768">
                <w:rPr>
                  <w:rFonts w:ascii="Times New Roman" w:eastAsia="Times New Roman" w:hAnsi="Times New Roman" w:cs="Times New Roman"/>
                  <w:color w:val="3759D0"/>
                  <w:sz w:val="28"/>
                  <w:szCs w:val="28"/>
                  <w:u w:val="single"/>
                  <w:lang w:eastAsia="ru-RU"/>
                </w:rPr>
                <w:t>Два Веронца</w:t>
              </w:r>
            </w:hyperlink>
          </w:p>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17" w:history="1">
              <w:r w:rsidRPr="000E3768">
                <w:rPr>
                  <w:rFonts w:ascii="Times New Roman" w:eastAsia="Times New Roman" w:hAnsi="Times New Roman" w:cs="Times New Roman"/>
                  <w:color w:val="3759D0"/>
                  <w:sz w:val="28"/>
                  <w:szCs w:val="28"/>
                  <w:u w:val="single"/>
                  <w:lang w:eastAsia="ru-RU"/>
                </w:rPr>
                <w:t>Бесплодные усилия любви</w:t>
              </w:r>
            </w:hyperlink>
          </w:p>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18" w:history="1">
              <w:r w:rsidRPr="000E3768">
                <w:rPr>
                  <w:rFonts w:ascii="Times New Roman" w:eastAsia="Times New Roman" w:hAnsi="Times New Roman" w:cs="Times New Roman"/>
                  <w:color w:val="3759D0"/>
                  <w:sz w:val="28"/>
                  <w:szCs w:val="28"/>
                  <w:u w:val="single"/>
                  <w:lang w:eastAsia="ru-RU"/>
                </w:rPr>
                <w:t>Сон в летнюю ночь</w:t>
              </w:r>
            </w:hyperlink>
          </w:p>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19" w:history="1">
              <w:proofErr w:type="spellStart"/>
              <w:r w:rsidRPr="000E3768">
                <w:rPr>
                  <w:rFonts w:ascii="Times New Roman" w:eastAsia="Times New Roman" w:hAnsi="Times New Roman" w:cs="Times New Roman"/>
                  <w:color w:val="3759D0"/>
                  <w:sz w:val="28"/>
                  <w:szCs w:val="28"/>
                  <w:u w:val="single"/>
                  <w:lang w:eastAsia="ru-RU"/>
                </w:rPr>
                <w:t>Виндзорские</w:t>
              </w:r>
              <w:proofErr w:type="spellEnd"/>
              <w:r w:rsidRPr="000E3768">
                <w:rPr>
                  <w:rFonts w:ascii="Times New Roman" w:eastAsia="Times New Roman" w:hAnsi="Times New Roman" w:cs="Times New Roman"/>
                  <w:color w:val="3759D0"/>
                  <w:sz w:val="28"/>
                  <w:szCs w:val="28"/>
                  <w:u w:val="single"/>
                  <w:lang w:eastAsia="ru-RU"/>
                </w:rPr>
                <w:t xml:space="preserve"> проказницы</w:t>
              </w:r>
            </w:hyperlink>
          </w:p>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0" w:history="1">
              <w:r w:rsidRPr="000E3768">
                <w:rPr>
                  <w:rFonts w:ascii="Times New Roman" w:eastAsia="Times New Roman" w:hAnsi="Times New Roman" w:cs="Times New Roman"/>
                  <w:color w:val="3759D0"/>
                  <w:sz w:val="28"/>
                  <w:szCs w:val="28"/>
                  <w:u w:val="single"/>
                  <w:lang w:eastAsia="ru-RU"/>
                </w:rPr>
                <w:t>Много шума из ничего</w:t>
              </w:r>
            </w:hyperlink>
          </w:p>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1" w:history="1">
              <w:r w:rsidRPr="000E3768">
                <w:rPr>
                  <w:rFonts w:ascii="Times New Roman" w:eastAsia="Times New Roman" w:hAnsi="Times New Roman" w:cs="Times New Roman"/>
                  <w:color w:val="3759D0"/>
                  <w:sz w:val="28"/>
                  <w:szCs w:val="28"/>
                  <w:u w:val="single"/>
                  <w:lang w:eastAsia="ru-RU"/>
                </w:rPr>
                <w:t>Как вам это понравится</w:t>
              </w:r>
            </w:hyperlink>
          </w:p>
          <w:p w:rsidR="00566B74" w:rsidRPr="000E3768" w:rsidRDefault="00566B74" w:rsidP="00566B74">
            <w:pPr>
              <w:spacing w:after="0" w:line="240" w:lineRule="auto"/>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2" w:history="1">
              <w:r w:rsidRPr="000E3768">
                <w:rPr>
                  <w:rFonts w:ascii="Times New Roman" w:eastAsia="Times New Roman" w:hAnsi="Times New Roman" w:cs="Times New Roman"/>
                  <w:color w:val="3759D0"/>
                  <w:sz w:val="28"/>
                  <w:szCs w:val="28"/>
                  <w:u w:val="single"/>
                  <w:lang w:eastAsia="ru-RU"/>
                </w:rPr>
                <w:t>Двенадцатая ночь</w:t>
              </w:r>
            </w:hyperlink>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Тема почти всех комедий Шекспира — любовь, ее возникновение и развитие, сопротивление и интриги окружающих и победа светлого молодого чувства. Действие произведений происходит на фоне прекрасных пейзажей, залитых лунным или солнечным светом. Таким предстает перед нами волшебный мир комедий Шекспира, казалось бы, далекий от веселья. Шекспир обладает великой способностью, талантливо соединять комическое (поединки в остроумии Бенедикта и </w:t>
            </w:r>
            <w:proofErr w:type="spellStart"/>
            <w:r w:rsidRPr="000E3768">
              <w:rPr>
                <w:rFonts w:ascii="Times New Roman" w:eastAsia="Times New Roman" w:hAnsi="Times New Roman" w:cs="Times New Roman"/>
                <w:sz w:val="28"/>
                <w:szCs w:val="28"/>
                <w:lang w:eastAsia="ru-RU"/>
              </w:rPr>
              <w:t>Беатриче</w:t>
            </w:r>
            <w:proofErr w:type="spellEnd"/>
            <w:r w:rsidRPr="000E3768">
              <w:rPr>
                <w:rFonts w:ascii="Times New Roman" w:eastAsia="Times New Roman" w:hAnsi="Times New Roman" w:cs="Times New Roman"/>
                <w:sz w:val="28"/>
                <w:szCs w:val="28"/>
                <w:lang w:eastAsia="ru-RU"/>
              </w:rPr>
              <w:t xml:space="preserve"> </w:t>
            </w:r>
            <w:proofErr w:type="gramStart"/>
            <w:r w:rsidRPr="000E3768">
              <w:rPr>
                <w:rFonts w:ascii="Times New Roman" w:eastAsia="Times New Roman" w:hAnsi="Times New Roman" w:cs="Times New Roman"/>
                <w:sz w:val="28"/>
                <w:szCs w:val="28"/>
                <w:lang w:eastAsia="ru-RU"/>
              </w:rPr>
              <w:t>в</w:t>
            </w:r>
            <w:proofErr w:type="gramEnd"/>
            <w:r w:rsidRPr="000E3768">
              <w:rPr>
                <w:rFonts w:ascii="Times New Roman" w:eastAsia="Times New Roman" w:hAnsi="Times New Roman" w:cs="Times New Roman"/>
                <w:sz w:val="28"/>
                <w:szCs w:val="28"/>
                <w:lang w:eastAsia="ru-RU"/>
              </w:rPr>
              <w:t xml:space="preserve"> «Много шума из ничего», </w:t>
            </w:r>
            <w:proofErr w:type="spellStart"/>
            <w:r w:rsidRPr="000E3768">
              <w:rPr>
                <w:rFonts w:ascii="Times New Roman" w:eastAsia="Times New Roman" w:hAnsi="Times New Roman" w:cs="Times New Roman"/>
                <w:sz w:val="28"/>
                <w:szCs w:val="28"/>
                <w:lang w:eastAsia="ru-RU"/>
              </w:rPr>
              <w:t>Петруччо</w:t>
            </w:r>
            <w:proofErr w:type="spellEnd"/>
            <w:r w:rsidRPr="000E3768">
              <w:rPr>
                <w:rFonts w:ascii="Times New Roman" w:eastAsia="Times New Roman" w:hAnsi="Times New Roman" w:cs="Times New Roman"/>
                <w:sz w:val="28"/>
                <w:szCs w:val="28"/>
                <w:lang w:eastAsia="ru-RU"/>
              </w:rPr>
              <w:t xml:space="preserve"> и Катарина из «Укрощения строптивой») с лирическим и даже с трагическим (измены Протея в "Двух веронцах", козни Шейлока в "Венецианском купце"). Персонажи Шекспира поразительно многогранны, в их образах воплощены черты, характерные для людей </w:t>
            </w:r>
            <w:r w:rsidRPr="000E3768">
              <w:rPr>
                <w:rFonts w:ascii="Times New Roman" w:eastAsia="Times New Roman" w:hAnsi="Times New Roman" w:cs="Times New Roman"/>
                <w:sz w:val="28"/>
                <w:szCs w:val="28"/>
                <w:lang w:eastAsia="ru-RU"/>
              </w:rPr>
              <w:lastRenderedPageBreak/>
              <w:t xml:space="preserve">эпохи Возрождения: воля, стремление к независимости, и жизнелюбие. Особенно интересны женские образы этих комедий - равные мужчине, свободные, энергичные, активные и бесконечно обаятельны. Комедии Шекспира разнообразны. Шекспир использует различные жанры комедий - романтическая комедия («Сон в летнюю ночь»), комедия характеров («Укрощение </w:t>
            </w:r>
            <w:proofErr w:type="gramStart"/>
            <w:r w:rsidRPr="000E3768">
              <w:rPr>
                <w:rFonts w:ascii="Times New Roman" w:eastAsia="Times New Roman" w:hAnsi="Times New Roman" w:cs="Times New Roman"/>
                <w:sz w:val="28"/>
                <w:szCs w:val="28"/>
                <w:lang w:eastAsia="ru-RU"/>
              </w:rPr>
              <w:t>строптивой</w:t>
            </w:r>
            <w:proofErr w:type="gramEnd"/>
            <w:r w:rsidRPr="000E3768">
              <w:rPr>
                <w:rFonts w:ascii="Times New Roman" w:eastAsia="Times New Roman" w:hAnsi="Times New Roman" w:cs="Times New Roman"/>
                <w:sz w:val="28"/>
                <w:szCs w:val="28"/>
                <w:lang w:eastAsia="ru-RU"/>
              </w:rPr>
              <w:t>»), комедия положений («Комедия ошибок»).</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В этот же период (1590-1600) Шекспир пишет ряд исторических хроник. </w:t>
            </w:r>
            <w:proofErr w:type="gramStart"/>
            <w:r w:rsidRPr="000E3768">
              <w:rPr>
                <w:rFonts w:ascii="Times New Roman" w:eastAsia="Times New Roman" w:hAnsi="Times New Roman" w:cs="Times New Roman"/>
                <w:sz w:val="28"/>
                <w:szCs w:val="28"/>
                <w:lang w:eastAsia="ru-RU"/>
              </w:rPr>
              <w:t>Каждая</w:t>
            </w:r>
            <w:proofErr w:type="gramEnd"/>
            <w:r w:rsidRPr="000E3768">
              <w:rPr>
                <w:rFonts w:ascii="Times New Roman" w:eastAsia="Times New Roman" w:hAnsi="Times New Roman" w:cs="Times New Roman"/>
                <w:sz w:val="28"/>
                <w:szCs w:val="28"/>
                <w:lang w:eastAsia="ru-RU"/>
              </w:rPr>
              <w:t xml:space="preserve"> из которых охватывает один из периодов английской истории.</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О времени борьбы Алой и Белой розы:</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3" w:history="1">
              <w:r w:rsidRPr="000E3768">
                <w:rPr>
                  <w:rFonts w:ascii="Times New Roman" w:eastAsia="Times New Roman" w:hAnsi="Times New Roman" w:cs="Times New Roman"/>
                  <w:color w:val="3759D0"/>
                  <w:sz w:val="28"/>
                  <w:szCs w:val="28"/>
                  <w:u w:val="single"/>
                  <w:lang w:eastAsia="ru-RU"/>
                </w:rPr>
                <w:t>Генрих VI</w:t>
              </w:r>
            </w:hyperlink>
            <w:r w:rsidRPr="000E3768">
              <w:rPr>
                <w:rFonts w:ascii="Times New Roman" w:eastAsia="Times New Roman" w:hAnsi="Times New Roman" w:cs="Times New Roman"/>
                <w:sz w:val="28"/>
                <w:szCs w:val="28"/>
                <w:lang w:eastAsia="ru-RU"/>
              </w:rPr>
              <w:t> (три части)</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4" w:history="1">
              <w:r w:rsidRPr="000E3768">
                <w:rPr>
                  <w:rFonts w:ascii="Times New Roman" w:eastAsia="Times New Roman" w:hAnsi="Times New Roman" w:cs="Times New Roman"/>
                  <w:color w:val="3759D0"/>
                  <w:sz w:val="28"/>
                  <w:szCs w:val="28"/>
                  <w:u w:val="single"/>
                  <w:lang w:eastAsia="ru-RU"/>
                </w:rPr>
                <w:t>Ричард III</w:t>
              </w:r>
            </w:hyperlink>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О предшествующем периоде борьбы между феодальными баронами и абсолютной монархией:</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5" w:history="1">
              <w:r w:rsidRPr="000E3768">
                <w:rPr>
                  <w:rFonts w:ascii="Times New Roman" w:eastAsia="Times New Roman" w:hAnsi="Times New Roman" w:cs="Times New Roman"/>
                  <w:color w:val="3759D0"/>
                  <w:sz w:val="28"/>
                  <w:szCs w:val="28"/>
                  <w:u w:val="single"/>
                  <w:lang w:eastAsia="ru-RU"/>
                </w:rPr>
                <w:t>Ричард II</w:t>
              </w:r>
            </w:hyperlink>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6" w:history="1">
              <w:r w:rsidRPr="000E3768">
                <w:rPr>
                  <w:rFonts w:ascii="Times New Roman" w:eastAsia="Times New Roman" w:hAnsi="Times New Roman" w:cs="Times New Roman"/>
                  <w:color w:val="3759D0"/>
                  <w:sz w:val="28"/>
                  <w:szCs w:val="28"/>
                  <w:u w:val="single"/>
                  <w:lang w:eastAsia="ru-RU"/>
                </w:rPr>
                <w:t>Генрих IV</w:t>
              </w:r>
            </w:hyperlink>
            <w:r w:rsidRPr="000E3768">
              <w:rPr>
                <w:rFonts w:ascii="Times New Roman" w:eastAsia="Times New Roman" w:hAnsi="Times New Roman" w:cs="Times New Roman"/>
                <w:sz w:val="28"/>
                <w:szCs w:val="28"/>
                <w:lang w:eastAsia="ru-RU"/>
              </w:rPr>
              <w:t> (две части)</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7" w:history="1">
              <w:r w:rsidRPr="000E3768">
                <w:rPr>
                  <w:rFonts w:ascii="Times New Roman" w:eastAsia="Times New Roman" w:hAnsi="Times New Roman" w:cs="Times New Roman"/>
                  <w:color w:val="3759D0"/>
                  <w:sz w:val="28"/>
                  <w:szCs w:val="28"/>
                  <w:u w:val="single"/>
                  <w:lang w:eastAsia="ru-RU"/>
                </w:rPr>
                <w:t>Генрих V</w:t>
              </w:r>
            </w:hyperlink>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Жанр драматической хроники свойственен только английскому Ренессансу. Скорее всего, так получилось потому, что любимым театральным жанром раннего английского средневековья были мистерии на светские мотивы. Драматургия зрелого Возрождения формировалась под их влиянием; и в драматических хрониках сохранены многие мистериальные черты: широкий охват событий, множество персонажей, свободное чередование эпизодов. Однако в отличие от мистерий, в хрониках представлена не библейская история, а история государства. Здесь, в сущности, он тоже обращается к идеалам гармонии - но гармонии именно государственной, которую видит в победе монархии над средневековой феодальной междоусобицей. В финале пьес торжествует добро; зло, как бы ни страшен и кровав был его путь, низвергнуто. Таким образом, в первый период творчества Шекспира на разных уровнях - личностном и государственном - трактуется главная ренессансная идея: достижение гармонии и гуманистических идеалов.</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В этот же период Шекспир пишет две трагедии:</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8" w:history="1">
              <w:r w:rsidRPr="000E3768">
                <w:rPr>
                  <w:rFonts w:ascii="Times New Roman" w:eastAsia="Times New Roman" w:hAnsi="Times New Roman" w:cs="Times New Roman"/>
                  <w:color w:val="3759D0"/>
                  <w:sz w:val="28"/>
                  <w:szCs w:val="28"/>
                  <w:u w:val="single"/>
                  <w:lang w:eastAsia="ru-RU"/>
                </w:rPr>
                <w:t>Ромео и Джульетта</w:t>
              </w:r>
            </w:hyperlink>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29" w:history="1">
              <w:r w:rsidRPr="000E3768">
                <w:rPr>
                  <w:rFonts w:ascii="Times New Roman" w:eastAsia="Times New Roman" w:hAnsi="Times New Roman" w:cs="Times New Roman"/>
                  <w:color w:val="3759D0"/>
                  <w:sz w:val="28"/>
                  <w:szCs w:val="28"/>
                  <w:u w:val="single"/>
                  <w:lang w:eastAsia="ru-RU"/>
                </w:rPr>
                <w:t>Юлий Цезарь</w:t>
              </w:r>
            </w:hyperlink>
          </w:p>
          <w:p w:rsidR="000E3768" w:rsidRPr="000E3768" w:rsidRDefault="000E3768" w:rsidP="000E3768">
            <w:pPr>
              <w:spacing w:after="270" w:line="240" w:lineRule="auto"/>
              <w:jc w:val="both"/>
              <w:outlineLvl w:val="1"/>
              <w:rPr>
                <w:rFonts w:ascii="Times New Roman" w:eastAsia="Times New Roman" w:hAnsi="Times New Roman" w:cs="Times New Roman"/>
                <w:b/>
                <w:bCs/>
                <w:sz w:val="28"/>
                <w:szCs w:val="28"/>
                <w:lang w:eastAsia="ru-RU"/>
              </w:rPr>
            </w:pPr>
          </w:p>
          <w:p w:rsidR="00566B74" w:rsidRPr="000E3768" w:rsidRDefault="00566B74" w:rsidP="000E3768">
            <w:pPr>
              <w:spacing w:after="270" w:line="240" w:lineRule="auto"/>
              <w:jc w:val="both"/>
              <w:outlineLvl w:val="1"/>
              <w:rPr>
                <w:rFonts w:ascii="Times New Roman" w:eastAsia="Times New Roman" w:hAnsi="Times New Roman" w:cs="Times New Roman"/>
                <w:b/>
                <w:bCs/>
                <w:sz w:val="28"/>
                <w:szCs w:val="28"/>
                <w:lang w:eastAsia="ru-RU"/>
              </w:rPr>
            </w:pPr>
            <w:r w:rsidRPr="000E3768">
              <w:rPr>
                <w:rFonts w:ascii="Times New Roman" w:eastAsia="Times New Roman" w:hAnsi="Times New Roman" w:cs="Times New Roman"/>
                <w:b/>
                <w:bCs/>
                <w:sz w:val="28"/>
                <w:szCs w:val="28"/>
                <w:lang w:eastAsia="ru-RU"/>
              </w:rPr>
              <w:t>II (трагический) период (1601-1607 гг.)</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Считается трагическим периодом творчества Шекспира. </w:t>
            </w:r>
            <w:proofErr w:type="gramStart"/>
            <w:r w:rsidRPr="000E3768">
              <w:rPr>
                <w:rFonts w:ascii="Times New Roman" w:eastAsia="Times New Roman" w:hAnsi="Times New Roman" w:cs="Times New Roman"/>
                <w:sz w:val="28"/>
                <w:szCs w:val="28"/>
                <w:lang w:eastAsia="ru-RU"/>
              </w:rPr>
              <w:t>Посвящен</w:t>
            </w:r>
            <w:proofErr w:type="gramEnd"/>
            <w:r w:rsidRPr="000E3768">
              <w:rPr>
                <w:rFonts w:ascii="Times New Roman" w:eastAsia="Times New Roman" w:hAnsi="Times New Roman" w:cs="Times New Roman"/>
                <w:sz w:val="28"/>
                <w:szCs w:val="28"/>
                <w:lang w:eastAsia="ru-RU"/>
              </w:rPr>
              <w:t xml:space="preserve"> преимущественно трагедии. Именно в этот период драматург достигает вершины своего творчества:</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0" w:history="1">
              <w:r w:rsidRPr="000E3768">
                <w:rPr>
                  <w:rFonts w:ascii="Times New Roman" w:eastAsia="Times New Roman" w:hAnsi="Times New Roman" w:cs="Times New Roman"/>
                  <w:color w:val="3759D0"/>
                  <w:sz w:val="28"/>
                  <w:szCs w:val="28"/>
                  <w:u w:val="single"/>
                  <w:lang w:eastAsia="ru-RU"/>
                </w:rPr>
                <w:t>Гамлет</w:t>
              </w:r>
            </w:hyperlink>
            <w:r w:rsidRPr="000E3768">
              <w:rPr>
                <w:rFonts w:ascii="Times New Roman" w:eastAsia="Times New Roman" w:hAnsi="Times New Roman" w:cs="Times New Roman"/>
                <w:sz w:val="28"/>
                <w:szCs w:val="28"/>
                <w:lang w:eastAsia="ru-RU"/>
              </w:rPr>
              <w:t> (1601)</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1" w:history="1">
              <w:r w:rsidRPr="000E3768">
                <w:rPr>
                  <w:rFonts w:ascii="Times New Roman" w:eastAsia="Times New Roman" w:hAnsi="Times New Roman" w:cs="Times New Roman"/>
                  <w:color w:val="3759D0"/>
                  <w:sz w:val="28"/>
                  <w:szCs w:val="28"/>
                  <w:u w:val="single"/>
                  <w:lang w:eastAsia="ru-RU"/>
                </w:rPr>
                <w:t>Отелло</w:t>
              </w:r>
            </w:hyperlink>
            <w:r w:rsidRPr="000E3768">
              <w:rPr>
                <w:rFonts w:ascii="Times New Roman" w:eastAsia="Times New Roman" w:hAnsi="Times New Roman" w:cs="Times New Roman"/>
                <w:sz w:val="28"/>
                <w:szCs w:val="28"/>
                <w:lang w:eastAsia="ru-RU"/>
              </w:rPr>
              <w:t> (1604)</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2" w:history="1">
              <w:r w:rsidRPr="000E3768">
                <w:rPr>
                  <w:rFonts w:ascii="Times New Roman" w:eastAsia="Times New Roman" w:hAnsi="Times New Roman" w:cs="Times New Roman"/>
                  <w:color w:val="3759D0"/>
                  <w:sz w:val="28"/>
                  <w:szCs w:val="28"/>
                  <w:u w:val="single"/>
                  <w:lang w:eastAsia="ru-RU"/>
                </w:rPr>
                <w:t>Король Лир</w:t>
              </w:r>
            </w:hyperlink>
            <w:r w:rsidRPr="000E3768">
              <w:rPr>
                <w:rFonts w:ascii="Times New Roman" w:eastAsia="Times New Roman" w:hAnsi="Times New Roman" w:cs="Times New Roman"/>
                <w:sz w:val="28"/>
                <w:szCs w:val="28"/>
                <w:lang w:eastAsia="ru-RU"/>
              </w:rPr>
              <w:t> (1605)</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lastRenderedPageBreak/>
              <w:t xml:space="preserve">  </w:t>
            </w:r>
            <w:hyperlink r:id="rId33" w:history="1">
              <w:r w:rsidRPr="000E3768">
                <w:rPr>
                  <w:rFonts w:ascii="Times New Roman" w:eastAsia="Times New Roman" w:hAnsi="Times New Roman" w:cs="Times New Roman"/>
                  <w:color w:val="3759D0"/>
                  <w:sz w:val="28"/>
                  <w:szCs w:val="28"/>
                  <w:u w:val="single"/>
                  <w:lang w:eastAsia="ru-RU"/>
                </w:rPr>
                <w:t>Макбет</w:t>
              </w:r>
            </w:hyperlink>
            <w:r w:rsidRPr="000E3768">
              <w:rPr>
                <w:rFonts w:ascii="Times New Roman" w:eastAsia="Times New Roman" w:hAnsi="Times New Roman" w:cs="Times New Roman"/>
                <w:sz w:val="28"/>
                <w:szCs w:val="28"/>
                <w:lang w:eastAsia="ru-RU"/>
              </w:rPr>
              <w:t> (1606)</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4" w:history="1">
              <w:r w:rsidRPr="000E3768">
                <w:rPr>
                  <w:rFonts w:ascii="Times New Roman" w:eastAsia="Times New Roman" w:hAnsi="Times New Roman" w:cs="Times New Roman"/>
                  <w:color w:val="3759D0"/>
                  <w:sz w:val="28"/>
                  <w:szCs w:val="28"/>
                  <w:u w:val="single"/>
                  <w:lang w:eastAsia="ru-RU"/>
                </w:rPr>
                <w:t>Антоний и Клеопатра</w:t>
              </w:r>
            </w:hyperlink>
            <w:r w:rsidRPr="000E3768">
              <w:rPr>
                <w:rFonts w:ascii="Times New Roman" w:eastAsia="Times New Roman" w:hAnsi="Times New Roman" w:cs="Times New Roman"/>
                <w:sz w:val="28"/>
                <w:szCs w:val="28"/>
                <w:lang w:eastAsia="ru-RU"/>
              </w:rPr>
              <w:t> (1607)</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5" w:history="1">
              <w:r w:rsidRPr="000E3768">
                <w:rPr>
                  <w:rFonts w:ascii="Times New Roman" w:eastAsia="Times New Roman" w:hAnsi="Times New Roman" w:cs="Times New Roman"/>
                  <w:color w:val="3759D0"/>
                  <w:sz w:val="28"/>
                  <w:szCs w:val="28"/>
                  <w:u w:val="single"/>
                  <w:lang w:eastAsia="ru-RU"/>
                </w:rPr>
                <w:t>Кориолан</w:t>
              </w:r>
            </w:hyperlink>
            <w:r w:rsidRPr="000E3768">
              <w:rPr>
                <w:rFonts w:ascii="Times New Roman" w:eastAsia="Times New Roman" w:hAnsi="Times New Roman" w:cs="Times New Roman"/>
                <w:sz w:val="28"/>
                <w:szCs w:val="28"/>
                <w:lang w:eastAsia="ru-RU"/>
              </w:rPr>
              <w:t> (1607)</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В них уже нет и следа гармонического ощущения мира, здесь раскрываются конфликты вечные и неразрешимые. Здесь трагедия заключена не только в столкновении личности и общества, но и во внутренних противоречиях в душе героя. Проблема выводится на общий философский уровень, причем характеры остаются необычайно многогранными и психологически объемными. При этом очень важно, что в великих трагедиях Шекспира полностью отсутствует фаталистическое отношение к року, предопределяющему трагедию. Главный акцент, как и прежде, ставится на личности героя, формирующего свою судьбу и судьбы окружающих.</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В этот же период Шекспир пишет две комедии:</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6" w:history="1">
              <w:r w:rsidRPr="000E3768">
                <w:rPr>
                  <w:rFonts w:ascii="Times New Roman" w:eastAsia="Times New Roman" w:hAnsi="Times New Roman" w:cs="Times New Roman"/>
                  <w:color w:val="3759D0"/>
                  <w:sz w:val="28"/>
                  <w:szCs w:val="28"/>
                  <w:u w:val="single"/>
                  <w:lang w:eastAsia="ru-RU"/>
                </w:rPr>
                <w:t>Конец - делу венец</w:t>
              </w:r>
            </w:hyperlink>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7" w:history="1">
              <w:r w:rsidRPr="000E3768">
                <w:rPr>
                  <w:rFonts w:ascii="Times New Roman" w:eastAsia="Times New Roman" w:hAnsi="Times New Roman" w:cs="Times New Roman"/>
                  <w:color w:val="3759D0"/>
                  <w:sz w:val="28"/>
                  <w:szCs w:val="28"/>
                  <w:u w:val="single"/>
                  <w:lang w:eastAsia="ru-RU"/>
                </w:rPr>
                <w:t>Мера за меру</w:t>
              </w:r>
            </w:hyperlink>
          </w:p>
          <w:p w:rsidR="000E3768" w:rsidRPr="000E3768" w:rsidRDefault="000E3768" w:rsidP="000E3768">
            <w:pPr>
              <w:spacing w:after="270" w:line="240" w:lineRule="auto"/>
              <w:jc w:val="both"/>
              <w:outlineLvl w:val="1"/>
              <w:rPr>
                <w:rFonts w:ascii="Times New Roman" w:eastAsia="Times New Roman" w:hAnsi="Times New Roman" w:cs="Times New Roman"/>
                <w:b/>
                <w:bCs/>
                <w:sz w:val="28"/>
                <w:szCs w:val="28"/>
                <w:lang w:eastAsia="ru-RU"/>
              </w:rPr>
            </w:pPr>
          </w:p>
          <w:p w:rsidR="00566B74" w:rsidRPr="000E3768" w:rsidRDefault="00566B74" w:rsidP="000E3768">
            <w:pPr>
              <w:spacing w:after="270" w:line="240" w:lineRule="auto"/>
              <w:jc w:val="both"/>
              <w:outlineLvl w:val="1"/>
              <w:rPr>
                <w:rFonts w:ascii="Times New Roman" w:eastAsia="Times New Roman" w:hAnsi="Times New Roman" w:cs="Times New Roman"/>
                <w:b/>
                <w:bCs/>
                <w:sz w:val="28"/>
                <w:szCs w:val="28"/>
                <w:lang w:eastAsia="ru-RU"/>
              </w:rPr>
            </w:pPr>
            <w:r w:rsidRPr="000E3768">
              <w:rPr>
                <w:rFonts w:ascii="Times New Roman" w:eastAsia="Times New Roman" w:hAnsi="Times New Roman" w:cs="Times New Roman"/>
                <w:b/>
                <w:bCs/>
                <w:sz w:val="28"/>
                <w:szCs w:val="28"/>
                <w:lang w:eastAsia="ru-RU"/>
              </w:rPr>
              <w:t>III (романтический) период (1608-1612 гг.)</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Считается романтическим периодом творчества Шекспира.</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Произведения последнего периода его творчества:</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8" w:history="1">
              <w:proofErr w:type="spellStart"/>
              <w:r w:rsidRPr="000E3768">
                <w:rPr>
                  <w:rFonts w:ascii="Times New Roman" w:eastAsia="Times New Roman" w:hAnsi="Times New Roman" w:cs="Times New Roman"/>
                  <w:color w:val="3759D0"/>
                  <w:sz w:val="28"/>
                  <w:szCs w:val="28"/>
                  <w:u w:val="single"/>
                  <w:lang w:eastAsia="ru-RU"/>
                </w:rPr>
                <w:t>Цимбелин</w:t>
              </w:r>
              <w:proofErr w:type="spellEnd"/>
            </w:hyperlink>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39" w:history="1">
              <w:r w:rsidRPr="000E3768">
                <w:rPr>
                  <w:rFonts w:ascii="Times New Roman" w:eastAsia="Times New Roman" w:hAnsi="Times New Roman" w:cs="Times New Roman"/>
                  <w:color w:val="3759D0"/>
                  <w:sz w:val="28"/>
                  <w:szCs w:val="28"/>
                  <w:u w:val="single"/>
                  <w:lang w:eastAsia="ru-RU"/>
                </w:rPr>
                <w:t>Зимняя сказка</w:t>
              </w:r>
            </w:hyperlink>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  </w:t>
            </w:r>
            <w:hyperlink r:id="rId40" w:history="1">
              <w:r w:rsidRPr="000E3768">
                <w:rPr>
                  <w:rFonts w:ascii="Times New Roman" w:eastAsia="Times New Roman" w:hAnsi="Times New Roman" w:cs="Times New Roman"/>
                  <w:color w:val="3759D0"/>
                  <w:sz w:val="28"/>
                  <w:szCs w:val="28"/>
                  <w:u w:val="single"/>
                  <w:lang w:eastAsia="ru-RU"/>
                </w:rPr>
                <w:t>Буря</w:t>
              </w:r>
            </w:hyperlink>
          </w:p>
          <w:p w:rsidR="000E3768" w:rsidRPr="00F457D6" w:rsidRDefault="00566B74" w:rsidP="00F457D6">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Это - поэтические сказки, уводящие от реальности в мир мечты. Полный осознанный отказ от реализма и уход в романтическую фантазию закономерно трактуется шекспироведами как разочарование драматурга в гуманистических идеалах, признание невозможности достижения гармонии. Этот путь - от торжествующе-ликующей веры в гармонию к усталому разочарованию - фактически прошло и все мировоззрение Ренессанса.</w:t>
            </w:r>
          </w:p>
          <w:p w:rsidR="00566B74" w:rsidRPr="000E3768" w:rsidRDefault="00566B74" w:rsidP="000E3768">
            <w:pPr>
              <w:spacing w:after="270" w:line="240" w:lineRule="auto"/>
              <w:jc w:val="both"/>
              <w:outlineLvl w:val="1"/>
              <w:rPr>
                <w:rFonts w:ascii="Times New Roman" w:eastAsia="Times New Roman" w:hAnsi="Times New Roman" w:cs="Times New Roman"/>
                <w:b/>
                <w:bCs/>
                <w:sz w:val="28"/>
                <w:szCs w:val="28"/>
                <w:lang w:eastAsia="ru-RU"/>
              </w:rPr>
            </w:pPr>
            <w:r w:rsidRPr="000E3768">
              <w:rPr>
                <w:rFonts w:ascii="Times New Roman" w:eastAsia="Times New Roman" w:hAnsi="Times New Roman" w:cs="Times New Roman"/>
                <w:b/>
                <w:bCs/>
                <w:sz w:val="28"/>
                <w:szCs w:val="28"/>
                <w:lang w:eastAsia="ru-RU"/>
              </w:rPr>
              <w:t>Театр Шекспира «Глобус»</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0" wp14:anchorId="2AA9190C" wp14:editId="3432A013">
                      <wp:simplePos x="0" y="0"/>
                      <wp:positionH relativeFrom="column">
                        <wp:align>right</wp:align>
                      </wp:positionH>
                      <wp:positionV relativeFrom="line">
                        <wp:posOffset>0</wp:posOffset>
                      </wp:positionV>
                      <wp:extent cx="3333750" cy="2009775"/>
                      <wp:effectExtent l="0" t="0" r="0" b="0"/>
                      <wp:wrapSquare wrapText="bothSides"/>
                      <wp:docPr id="74" name="AutoShape 3" descr="Театр «Глобу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Театр «Глобус»" style="position:absolute;margin-left:211.3pt;margin-top:0;width:262.5pt;height:158.2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" o:allowoverlap="f" filled="f" stroked="f">
                      <o:lock v:ext="edit" aspectratio="t"/>
                      <w10:wrap type="square" anchory="line"/>
                    </v:rect>
                  </w:pict>
                </mc:Fallback>
              </mc:AlternateContent>
            </w:r>
            <w:r w:rsidRPr="000E3768">
              <w:rPr>
                <w:rFonts w:ascii="Times New Roman" w:eastAsia="Times New Roman" w:hAnsi="Times New Roman" w:cs="Times New Roman"/>
                <w:sz w:val="28"/>
                <w:szCs w:val="28"/>
                <w:lang w:eastAsia="ru-RU"/>
              </w:rPr>
              <w:t>Несравненной мировой популярности пьес Шекспира способствовало отличное знание драматургом театра «изнутри». Практически вся лондонская жизнь Шекспира была так или иначе связана с театром, причем с 1599 - с </w:t>
            </w:r>
            <w:hyperlink r:id="rId41" w:tooltip="Театр Шекспира " w:history="1">
              <w:r w:rsidRPr="000E3768">
                <w:rPr>
                  <w:rFonts w:ascii="Times New Roman" w:eastAsia="Times New Roman" w:hAnsi="Times New Roman" w:cs="Times New Roman"/>
                  <w:color w:val="3759D0"/>
                  <w:sz w:val="28"/>
                  <w:szCs w:val="28"/>
                  <w:u w:val="single"/>
                  <w:lang w:eastAsia="ru-RU"/>
                </w:rPr>
                <w:t>театром «Глобус»</w:t>
              </w:r>
            </w:hyperlink>
            <w:r w:rsidRPr="000E3768">
              <w:rPr>
                <w:rFonts w:ascii="Times New Roman" w:eastAsia="Times New Roman" w:hAnsi="Times New Roman" w:cs="Times New Roman"/>
                <w:sz w:val="28"/>
                <w:szCs w:val="28"/>
                <w:lang w:eastAsia="ru-RU"/>
              </w:rPr>
              <w:t xml:space="preserve">, бывшим одним из важнейших центров культурной жизни Англии. Именно сюда в только что отстроенное здание переселилась труппа </w:t>
            </w:r>
            <w:proofErr w:type="spellStart"/>
            <w:r w:rsidRPr="000E3768">
              <w:rPr>
                <w:rFonts w:ascii="Times New Roman" w:eastAsia="Times New Roman" w:hAnsi="Times New Roman" w:cs="Times New Roman"/>
                <w:sz w:val="28"/>
                <w:szCs w:val="28"/>
                <w:lang w:eastAsia="ru-RU"/>
              </w:rPr>
              <w:t>Р.Бербеджа</w:t>
            </w:r>
            <w:proofErr w:type="spellEnd"/>
            <w:r w:rsidRPr="000E3768">
              <w:rPr>
                <w:rFonts w:ascii="Times New Roman" w:eastAsia="Times New Roman" w:hAnsi="Times New Roman" w:cs="Times New Roman"/>
                <w:sz w:val="28"/>
                <w:szCs w:val="28"/>
                <w:lang w:eastAsia="ru-RU"/>
              </w:rPr>
              <w:t xml:space="preserve"> «Слуги лорда-камергера», как раз в то время, когда Шекспир стал одним из пайщиков труппы. Шекспир играл на сцене примерно до </w:t>
            </w:r>
            <w:r w:rsidRPr="000E3768">
              <w:rPr>
                <w:rFonts w:ascii="Times New Roman" w:eastAsia="Times New Roman" w:hAnsi="Times New Roman" w:cs="Times New Roman"/>
                <w:sz w:val="28"/>
                <w:szCs w:val="28"/>
                <w:lang w:eastAsia="ru-RU"/>
              </w:rPr>
              <w:lastRenderedPageBreak/>
              <w:t>1603 - во всяком случае, после этого времени упоминаний о его участии в спектаклях нет. По-видимому, как актер Шекспир не пользовался особой популярностью - сохранились сведения о том, что он исполнял второстепенные и эпизодические роли. Тем не менее, сценическая школа была пройдена - работа на сцене, несомненно, помогла Шекспиру точнее понять механизмы взаимодействия актера со зрителем и секреты зрительского успеха. Зрительский успех был очень важен для Шекспира и как для театрального пайщика, и как для драматурга - и после 1603 он оставался крепко связанным с «Глобусом», на сцене которого ставились практически все написанные им пьесы. Устройство зала «Глобуса» предопределяло совмещение на одном спектакле зрителей самых разных социальных и имущественных слоев, при этом театр вмещал не менее 1500 зрителей. Перед драматургом и актерами вставала сложнейшая задача удерживать внимание разнородной аудитории. Пьесы Шекспира в максимальной степени отвечали этой задаче, пользуясь успехом у зрителей всех категорий.</w:t>
            </w:r>
          </w:p>
          <w:p w:rsidR="00566B74" w:rsidRPr="000E3768" w:rsidRDefault="00566B74" w:rsidP="00F457D6">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Мобильную архитектонику шекспировских пьес во многом обусловили и </w:t>
            </w:r>
            <w:hyperlink r:id="rId42" w:tooltip="Театр времен Шекспира" w:history="1">
              <w:r w:rsidRPr="000E3768">
                <w:rPr>
                  <w:rFonts w:ascii="Times New Roman" w:eastAsia="Times New Roman" w:hAnsi="Times New Roman" w:cs="Times New Roman"/>
                  <w:color w:val="3759D0"/>
                  <w:sz w:val="28"/>
                  <w:szCs w:val="28"/>
                  <w:u w:val="single"/>
                  <w:lang w:eastAsia="ru-RU"/>
                </w:rPr>
                <w:t>особенности театральной техники</w:t>
              </w:r>
            </w:hyperlink>
            <w:r w:rsidRPr="000E3768">
              <w:rPr>
                <w:rFonts w:ascii="Times New Roman" w:eastAsia="Times New Roman" w:hAnsi="Times New Roman" w:cs="Times New Roman"/>
                <w:sz w:val="28"/>
                <w:szCs w:val="28"/>
                <w:lang w:eastAsia="ru-RU"/>
              </w:rPr>
              <w:t xml:space="preserve"> XVI в. - открытая сцена без занавеса, минимум реквизита, крайняя условность сценического оформления. Это заставляло концентрировать внимание на актере и его сценическом мастерстве. </w:t>
            </w:r>
            <w:proofErr w:type="gramStart"/>
            <w:r w:rsidRPr="000E3768">
              <w:rPr>
                <w:rFonts w:ascii="Times New Roman" w:eastAsia="Times New Roman" w:hAnsi="Times New Roman" w:cs="Times New Roman"/>
                <w:sz w:val="28"/>
                <w:szCs w:val="28"/>
                <w:lang w:eastAsia="ru-RU"/>
              </w:rPr>
              <w:t>Каждая роль в шекспировских пьесах (часто - написанная на конкретного актера) психологически объемна и предоставляет огромные возможности ее сценической интерпретации; лексический строй речи меняется не только от пьесы к пьесе и от персонажа к персонажу, но и трансформируется в зависимости от внутреннего развития и сценических обстоятельств (Гамлет, Отелло, Ричард III и др.).</w:t>
            </w:r>
            <w:proofErr w:type="gramEnd"/>
            <w:r w:rsidRPr="000E3768">
              <w:rPr>
                <w:rFonts w:ascii="Times New Roman" w:eastAsia="Times New Roman" w:hAnsi="Times New Roman" w:cs="Times New Roman"/>
                <w:sz w:val="28"/>
                <w:szCs w:val="28"/>
                <w:lang w:eastAsia="ru-RU"/>
              </w:rPr>
              <w:t xml:space="preserve"> Недаром множество актеров с мировыми именами блистали в ролях шекспировского репертуара.</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Славная история театра Шекспира «Глобус» началась в 1599, когда в Лондоне, отличавшемся большой любовью к театральному искусству, один за другим строились здания публичных общедоступных театров. При сооружении «Глобуса» были использованы строительные материалы, оставшиеся от разобранного здания самого первого общественного лондонского театра (он так и назывался - «Театр»). У владельцев здания, труппы знаменитых английских актеров </w:t>
            </w:r>
            <w:proofErr w:type="spellStart"/>
            <w:r w:rsidRPr="000E3768">
              <w:rPr>
                <w:rFonts w:ascii="Times New Roman" w:eastAsia="Times New Roman" w:hAnsi="Times New Roman" w:cs="Times New Roman"/>
                <w:sz w:val="28"/>
                <w:szCs w:val="28"/>
                <w:lang w:eastAsia="ru-RU"/>
              </w:rPr>
              <w:t>Бербеджей</w:t>
            </w:r>
            <w:proofErr w:type="spellEnd"/>
            <w:r w:rsidRPr="000E3768">
              <w:rPr>
                <w:rFonts w:ascii="Times New Roman" w:eastAsia="Times New Roman" w:hAnsi="Times New Roman" w:cs="Times New Roman"/>
                <w:sz w:val="28"/>
                <w:szCs w:val="28"/>
                <w:lang w:eastAsia="ru-RU"/>
              </w:rPr>
              <w:t xml:space="preserve">, истек срок земельной аренды; вот они и решили отстроить театр на новом месте. К этому решению, несомненно, был причастен и ведущий драматург труппы - Уильям Шекспир, к 1599 ставший одним из пайщиков театра </w:t>
            </w:r>
            <w:proofErr w:type="spellStart"/>
            <w:r w:rsidRPr="000E3768">
              <w:rPr>
                <w:rFonts w:ascii="Times New Roman" w:eastAsia="Times New Roman" w:hAnsi="Times New Roman" w:cs="Times New Roman"/>
                <w:sz w:val="28"/>
                <w:szCs w:val="28"/>
                <w:lang w:eastAsia="ru-RU"/>
              </w:rPr>
              <w:t>Бербеджа</w:t>
            </w:r>
            <w:proofErr w:type="spellEnd"/>
            <w:r w:rsidRPr="000E3768">
              <w:rPr>
                <w:rFonts w:ascii="Times New Roman" w:eastAsia="Times New Roman" w:hAnsi="Times New Roman" w:cs="Times New Roman"/>
                <w:sz w:val="28"/>
                <w:szCs w:val="28"/>
                <w:lang w:eastAsia="ru-RU"/>
              </w:rPr>
              <w:t xml:space="preserve"> «Слуги лорда-камергера».</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Театры для широкой публики строились в Лондоне по преимуществу за пределами Сити, т.е. - за пределами юрисдикции лондонского муниципалитета. Это объяснялось пуританским духом городских властей, враждебно относящихся к театру вообще. «Глобус» представлял собой типичное здание общедоступного театра начала 17 в.: овальное помещение - в форме римского амфитеатра, огороженное высокой стеной, без крыши. Свое название театр получил от украшавшей его вход статуи Атланта, поддерживающего земной шар. Этот земной шар («глобус») был опоясан лентой со знаменитой надписью: </w:t>
            </w:r>
            <w:proofErr w:type="gramStart"/>
            <w:r w:rsidRPr="000E3768">
              <w:rPr>
                <w:rFonts w:ascii="Times New Roman" w:eastAsia="Times New Roman" w:hAnsi="Times New Roman" w:cs="Times New Roman"/>
                <w:sz w:val="28"/>
                <w:szCs w:val="28"/>
                <w:lang w:eastAsia="ru-RU"/>
              </w:rPr>
              <w:t>«Весь мир лицедействует» (лат.</w:t>
            </w:r>
            <w:proofErr w:type="gram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Totus</w:t>
            </w:r>
            <w:proofErr w:type="spell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mundus</w:t>
            </w:r>
            <w:proofErr w:type="spell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agit</w:t>
            </w:r>
            <w:proofErr w:type="spell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histrionem</w:t>
            </w:r>
            <w:proofErr w:type="spellEnd"/>
            <w:r w:rsidRPr="000E3768">
              <w:rPr>
                <w:rFonts w:ascii="Times New Roman" w:eastAsia="Times New Roman" w:hAnsi="Times New Roman" w:cs="Times New Roman"/>
                <w:sz w:val="28"/>
                <w:szCs w:val="28"/>
                <w:lang w:eastAsia="ru-RU"/>
              </w:rPr>
              <w:t xml:space="preserve">; более известный перевод: </w:t>
            </w:r>
            <w:proofErr w:type="gramStart"/>
            <w:r w:rsidRPr="000E3768">
              <w:rPr>
                <w:rFonts w:ascii="Times New Roman" w:eastAsia="Times New Roman" w:hAnsi="Times New Roman" w:cs="Times New Roman"/>
                <w:sz w:val="28"/>
                <w:szCs w:val="28"/>
                <w:lang w:eastAsia="ru-RU"/>
              </w:rPr>
              <w:t>«Весь мир - театр»).</w:t>
            </w:r>
            <w:proofErr w:type="gramEnd"/>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lastRenderedPageBreak/>
              <w:t xml:space="preserve">Сцена примыкала к задней части здания; над ее глубинной частью возвышалась верхняя сценическая площадка, т.н. «галерея»; еще выше находился «домик» - строение с одним или двумя окнами. </w:t>
            </w:r>
            <w:proofErr w:type="gramStart"/>
            <w:r w:rsidRPr="000E3768">
              <w:rPr>
                <w:rFonts w:ascii="Times New Roman" w:eastAsia="Times New Roman" w:hAnsi="Times New Roman" w:cs="Times New Roman"/>
                <w:sz w:val="28"/>
                <w:szCs w:val="28"/>
                <w:lang w:eastAsia="ru-RU"/>
              </w:rPr>
              <w:t>Таким образом, в театре было четыре места действия: просцениум, глубоко вдававшийся в зал и окруженный публикой с трех сторон, на котором разыгрывалась основная часть действия; глубинная часть сцены под галереей, где разыгрывались интерьерные сцены; галерея, которая использовалась для изображения крепостной стены или балкона (здесь появлялся призрак отца Гамлета или шла известная сцена на балконе в Ромео и Джульетте);</w:t>
            </w:r>
            <w:proofErr w:type="gramEnd"/>
            <w:r w:rsidRPr="000E3768">
              <w:rPr>
                <w:rFonts w:ascii="Times New Roman" w:eastAsia="Times New Roman" w:hAnsi="Times New Roman" w:cs="Times New Roman"/>
                <w:sz w:val="28"/>
                <w:szCs w:val="28"/>
                <w:lang w:eastAsia="ru-RU"/>
              </w:rPr>
              <w:t xml:space="preserve"> и «домик», в окнах которого тоже могли показываться актеры. Это позволяло выстраивать динамичное зрелище, закладывая уже в драматургию разнообразные места действия и меняя точки зрительского внимания, - что помогало поддерживать интерес к происходящему на площадке. Это было чрезвычайно важно: не нужно забывать, что внимание зрительного зала не поддерживалось никакими вспомогательными средствами - спектакли шли при дневном свете, без занавеса, под непрерывный гул публики, оживленно обменивавшейся впечатлениями в полный голос.</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Зрительный зал «Глобуса» вмещал, по разным источникам, от 1200 до 3000 зрителей. Точную вместимость зала установить невозможно - сидячие места для основной массы простолюдинов предусмотрены не были; они теснилась в партере, стоя на земляном полу. Привилегированные зрители располагались с некоторыми удобствами: по внутренней стороне стены шли ложи для аристократии, над ними помещалась галерея для </w:t>
            </w:r>
            <w:proofErr w:type="gramStart"/>
            <w:r w:rsidRPr="000E3768">
              <w:rPr>
                <w:rFonts w:ascii="Times New Roman" w:eastAsia="Times New Roman" w:hAnsi="Times New Roman" w:cs="Times New Roman"/>
                <w:sz w:val="28"/>
                <w:szCs w:val="28"/>
                <w:lang w:eastAsia="ru-RU"/>
              </w:rPr>
              <w:t>зажиточных</w:t>
            </w:r>
            <w:proofErr w:type="gramEnd"/>
            <w:r w:rsidRPr="000E3768">
              <w:rPr>
                <w:rFonts w:ascii="Times New Roman" w:eastAsia="Times New Roman" w:hAnsi="Times New Roman" w:cs="Times New Roman"/>
                <w:sz w:val="28"/>
                <w:szCs w:val="28"/>
                <w:lang w:eastAsia="ru-RU"/>
              </w:rPr>
              <w:t>. Самые богатые и знатные сидели по бокам сцены, на переносных трехногих табуретах. Никаких дополнительных удо</w:t>
            </w:r>
            <w:proofErr w:type="gramStart"/>
            <w:r w:rsidRPr="000E3768">
              <w:rPr>
                <w:rFonts w:ascii="Times New Roman" w:eastAsia="Times New Roman" w:hAnsi="Times New Roman" w:cs="Times New Roman"/>
                <w:sz w:val="28"/>
                <w:szCs w:val="28"/>
                <w:lang w:eastAsia="ru-RU"/>
              </w:rPr>
              <w:t>бств дл</w:t>
            </w:r>
            <w:proofErr w:type="gramEnd"/>
            <w:r w:rsidRPr="000E3768">
              <w:rPr>
                <w:rFonts w:ascii="Times New Roman" w:eastAsia="Times New Roman" w:hAnsi="Times New Roman" w:cs="Times New Roman"/>
                <w:sz w:val="28"/>
                <w:szCs w:val="28"/>
                <w:lang w:eastAsia="ru-RU"/>
              </w:rPr>
              <w:t>я зрителей (включая туалеты) не было; физиологические нужды при необходимости справлялись запросто, по ходу спектакля - прямо в зрительном зале. Поэтому отсутствие крыши можно было расценивать скорее как благо, нежели как недостаток - приток свежего воздуха не давал задохнуться преданным поклонникам театрального искусства.</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Впрочем, подобная простота нравов вполне отвечала тогдашним правилам этикета, и театр «Глобус» очень скоро стал одним из главных культурных центров Англии: на его сцене ставились все пьесы Уильяма Шекспира и других выдающихся драматургов эпохи возрождения.</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Однако в 1613, во время премьеры шекспировского Генриха VIII, в театре случился пожар: искра от сценического пушечного выстрела попала в соломенную крышу над глубинной частью сцены. Исторические свидетельства утверждают, что же</w:t>
            </w:r>
            <w:proofErr w:type="gramStart"/>
            <w:r w:rsidRPr="000E3768">
              <w:rPr>
                <w:rFonts w:ascii="Times New Roman" w:eastAsia="Times New Roman" w:hAnsi="Times New Roman" w:cs="Times New Roman"/>
                <w:sz w:val="28"/>
                <w:szCs w:val="28"/>
                <w:lang w:eastAsia="ru-RU"/>
              </w:rPr>
              <w:t>ртв пр</w:t>
            </w:r>
            <w:proofErr w:type="gramEnd"/>
            <w:r w:rsidRPr="000E3768">
              <w:rPr>
                <w:rFonts w:ascii="Times New Roman" w:eastAsia="Times New Roman" w:hAnsi="Times New Roman" w:cs="Times New Roman"/>
                <w:sz w:val="28"/>
                <w:szCs w:val="28"/>
                <w:lang w:eastAsia="ru-RU"/>
              </w:rPr>
              <w:t>и пожаре не было, но здание сгорело дотла. Конец «первого Глобуса» символически ознаменовал собой смену литературно-театральных эпох: примерно к этому времени Уильям Шекспир перестал писать пьесы.</w:t>
            </w:r>
          </w:p>
          <w:p w:rsidR="00566B74" w:rsidRPr="000E3768" w:rsidRDefault="00566B74" w:rsidP="00F457D6">
            <w:pPr>
              <w:spacing w:after="0" w:line="240" w:lineRule="auto"/>
              <w:rPr>
                <w:rFonts w:ascii="Times New Roman" w:eastAsia="Times New Roman" w:hAnsi="Times New Roman" w:cs="Times New Roman"/>
                <w:i/>
                <w:iCs/>
                <w:sz w:val="28"/>
                <w:szCs w:val="28"/>
                <w:lang w:eastAsia="ru-RU"/>
              </w:rPr>
            </w:pPr>
            <w:r w:rsidRPr="000E3768">
              <w:rPr>
                <w:rFonts w:ascii="Times New Roman" w:eastAsia="Times New Roman" w:hAnsi="Times New Roman" w:cs="Times New Roman"/>
                <w:sz w:val="28"/>
                <w:szCs w:val="28"/>
                <w:lang w:eastAsia="ru-RU"/>
              </w:rPr>
              <w:br/>
            </w:r>
            <w:r w:rsidRPr="000E3768">
              <w:rPr>
                <w:rFonts w:ascii="Times New Roman" w:eastAsia="Times New Roman" w:hAnsi="Times New Roman" w:cs="Times New Roman"/>
                <w:i/>
                <w:iCs/>
                <w:sz w:val="28"/>
                <w:szCs w:val="28"/>
                <w:lang w:eastAsia="ru-RU"/>
              </w:rPr>
              <w:t>Письмо о пожаре в «Глобусе»</w:t>
            </w:r>
            <w:r w:rsidRPr="000E3768">
              <w:rPr>
                <w:rFonts w:ascii="Times New Roman" w:eastAsia="Times New Roman" w:hAnsi="Times New Roman" w:cs="Times New Roman"/>
                <w:i/>
                <w:iCs/>
                <w:sz w:val="28"/>
                <w:szCs w:val="28"/>
                <w:lang w:eastAsia="ru-RU"/>
              </w:rPr>
              <w:br/>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i/>
                <w:iCs/>
                <w:sz w:val="28"/>
                <w:szCs w:val="28"/>
                <w:lang w:eastAsia="ru-RU"/>
              </w:rPr>
              <w:t xml:space="preserve">"А теперь я развлеку тебя рассказом о том, что случилось на этой неделе в </w:t>
            </w:r>
            <w:proofErr w:type="spellStart"/>
            <w:r w:rsidRPr="000E3768">
              <w:rPr>
                <w:rFonts w:ascii="Times New Roman" w:eastAsia="Times New Roman" w:hAnsi="Times New Roman" w:cs="Times New Roman"/>
                <w:i/>
                <w:iCs/>
                <w:sz w:val="28"/>
                <w:szCs w:val="28"/>
                <w:lang w:eastAsia="ru-RU"/>
              </w:rPr>
              <w:t>Бэнксайде</w:t>
            </w:r>
            <w:proofErr w:type="spellEnd"/>
            <w:r w:rsidRPr="000E3768">
              <w:rPr>
                <w:rFonts w:ascii="Times New Roman" w:eastAsia="Times New Roman" w:hAnsi="Times New Roman" w:cs="Times New Roman"/>
                <w:i/>
                <w:iCs/>
                <w:sz w:val="28"/>
                <w:szCs w:val="28"/>
                <w:lang w:eastAsia="ru-RU"/>
              </w:rPr>
              <w:t xml:space="preserve">. Актеры Его Величества играли новую пьесу под названием «Все истинно» (Генрих VIII), представляющую основные моменты правления Генриха </w:t>
            </w:r>
            <w:r w:rsidRPr="000E3768">
              <w:rPr>
                <w:rFonts w:ascii="Times New Roman" w:eastAsia="Times New Roman" w:hAnsi="Times New Roman" w:cs="Times New Roman"/>
                <w:i/>
                <w:iCs/>
                <w:sz w:val="28"/>
                <w:szCs w:val="28"/>
                <w:lang w:eastAsia="ru-RU"/>
              </w:rPr>
              <w:lastRenderedPageBreak/>
              <w:t xml:space="preserve">VIII. Постановка была оформлена с необычайной пышностью, и даже покрытие на сцене было удивительно красиво. Рыцари орденов Георгия и Подвязки, стражники в расшитых мундирах и прочее </w:t>
            </w:r>
            <w:proofErr w:type="gramStart"/>
            <w:r w:rsidRPr="000E3768">
              <w:rPr>
                <w:rFonts w:ascii="Times New Roman" w:eastAsia="Times New Roman" w:hAnsi="Times New Roman" w:cs="Times New Roman"/>
                <w:i/>
                <w:iCs/>
                <w:sz w:val="28"/>
                <w:szCs w:val="28"/>
                <w:lang w:eastAsia="ru-RU"/>
              </w:rPr>
              <w:t>-в</w:t>
            </w:r>
            <w:proofErr w:type="gramEnd"/>
            <w:r w:rsidRPr="000E3768">
              <w:rPr>
                <w:rFonts w:ascii="Times New Roman" w:eastAsia="Times New Roman" w:hAnsi="Times New Roman" w:cs="Times New Roman"/>
                <w:i/>
                <w:iCs/>
                <w:sz w:val="28"/>
                <w:szCs w:val="28"/>
                <w:lang w:eastAsia="ru-RU"/>
              </w:rPr>
              <w:t xml:space="preserve">сего хватало с лихвой, чтобы сделать величие узнаваемым, если не смехотворным. Итак, король Генрих устраивает маску в доме кардинала </w:t>
            </w:r>
            <w:proofErr w:type="spellStart"/>
            <w:r w:rsidRPr="000E3768">
              <w:rPr>
                <w:rFonts w:ascii="Times New Roman" w:eastAsia="Times New Roman" w:hAnsi="Times New Roman" w:cs="Times New Roman"/>
                <w:i/>
                <w:iCs/>
                <w:sz w:val="28"/>
                <w:szCs w:val="28"/>
                <w:lang w:eastAsia="ru-RU"/>
              </w:rPr>
              <w:t>Вулси</w:t>
            </w:r>
            <w:proofErr w:type="spellEnd"/>
            <w:r w:rsidRPr="000E3768">
              <w:rPr>
                <w:rFonts w:ascii="Times New Roman" w:eastAsia="Times New Roman" w:hAnsi="Times New Roman" w:cs="Times New Roman"/>
                <w:i/>
                <w:iCs/>
                <w:sz w:val="28"/>
                <w:szCs w:val="28"/>
                <w:lang w:eastAsia="ru-RU"/>
              </w:rPr>
              <w:t>: он появляется на сцене, раздается несколько приветственных выстрелов. Одна из пуль, по-видимому, застряла в декорациях - и тут все произошло. Сначала был виден лишь небольшой дымок, на который зрители, увлеченные тем, что происходило на сцене, не обратили никакого внимания; но через какую-то долю секунды огонь перекинулся на крышу и стал стремительно распространяться, уничтожив менее чем за час всю постройку до основания. Да, то были гибельные мгновения для этого добротного строения, где и сгорели-то всего лишь дерево, солома да несколько тряпок. Правда, на одном из мужчин загорелись брюки, и он мог запросто поджариться, но он (благодарение небесам!) вовремя догадался потушить пламя с помощью эля из бутылки</w:t>
            </w:r>
            <w:proofErr w:type="gramStart"/>
            <w:r w:rsidRPr="000E3768">
              <w:rPr>
                <w:rFonts w:ascii="Times New Roman" w:eastAsia="Times New Roman" w:hAnsi="Times New Roman" w:cs="Times New Roman"/>
                <w:i/>
                <w:iCs/>
                <w:sz w:val="28"/>
                <w:szCs w:val="28"/>
                <w:lang w:eastAsia="ru-RU"/>
              </w:rPr>
              <w:t>."</w:t>
            </w:r>
            <w:proofErr w:type="gramEnd"/>
          </w:p>
          <w:p w:rsidR="00566B74" w:rsidRPr="000E3768" w:rsidRDefault="00566B74" w:rsidP="000E3768">
            <w:pPr>
              <w:spacing w:after="0" w:line="240" w:lineRule="auto"/>
              <w:jc w:val="both"/>
              <w:rPr>
                <w:rFonts w:ascii="Times New Roman" w:eastAsia="Times New Roman" w:hAnsi="Times New Roman" w:cs="Times New Roman"/>
                <w:i/>
                <w:iCs/>
                <w:sz w:val="28"/>
                <w:szCs w:val="28"/>
                <w:lang w:eastAsia="ru-RU"/>
              </w:rPr>
            </w:pPr>
            <w:r w:rsidRPr="000E3768">
              <w:rPr>
                <w:rFonts w:ascii="Times New Roman" w:eastAsia="Times New Roman" w:hAnsi="Times New Roman" w:cs="Times New Roman"/>
                <w:i/>
                <w:iCs/>
                <w:sz w:val="28"/>
                <w:szCs w:val="28"/>
                <w:lang w:eastAsia="ru-RU"/>
              </w:rPr>
              <w:t xml:space="preserve">Сэр Генри </w:t>
            </w:r>
            <w:proofErr w:type="spellStart"/>
            <w:r w:rsidRPr="000E3768">
              <w:rPr>
                <w:rFonts w:ascii="Times New Roman" w:eastAsia="Times New Roman" w:hAnsi="Times New Roman" w:cs="Times New Roman"/>
                <w:i/>
                <w:iCs/>
                <w:sz w:val="28"/>
                <w:szCs w:val="28"/>
                <w:lang w:eastAsia="ru-RU"/>
              </w:rPr>
              <w:t>Уоттон</w:t>
            </w:r>
            <w:proofErr w:type="spellEnd"/>
            <w:r w:rsidRPr="000E3768">
              <w:rPr>
                <w:rFonts w:ascii="Times New Roman" w:eastAsia="Times New Roman" w:hAnsi="Times New Roman" w:cs="Times New Roman"/>
                <w:i/>
                <w:iCs/>
                <w:sz w:val="28"/>
                <w:szCs w:val="28"/>
                <w:lang w:eastAsia="ru-RU"/>
              </w:rPr>
              <w:t>          </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br/>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Вскоре здание было отстроено заново, уже из камня; соломенное перекрытие над глубинной частью сцены было заменено черепичным. Труппа </w:t>
            </w:r>
            <w:proofErr w:type="spellStart"/>
            <w:r w:rsidRPr="000E3768">
              <w:rPr>
                <w:rFonts w:ascii="Times New Roman" w:eastAsia="Times New Roman" w:hAnsi="Times New Roman" w:cs="Times New Roman"/>
                <w:sz w:val="28"/>
                <w:szCs w:val="28"/>
                <w:lang w:eastAsia="ru-RU"/>
              </w:rPr>
              <w:t>Бербеджа</w:t>
            </w:r>
            <w:proofErr w:type="spellEnd"/>
            <w:r w:rsidRPr="000E3768">
              <w:rPr>
                <w:rFonts w:ascii="Times New Roman" w:eastAsia="Times New Roman" w:hAnsi="Times New Roman" w:cs="Times New Roman"/>
                <w:sz w:val="28"/>
                <w:szCs w:val="28"/>
                <w:lang w:eastAsia="ru-RU"/>
              </w:rPr>
              <w:t xml:space="preserve"> продолжала играть во «втором Глобусе» до 1642, пока пуританским парламентом и лордом-протектором Кромвелем не был издан указ о закрытии всех театров и запрещении каких бы то ни было театральных увеселений. В 1644 пустовавший «второй Глобус» был перестроен в помещение под сдачу в аренду. История театра прервалась более чем на три века.</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Идея современной реконструкции театра «Глобус» принадлежит, как ни странно, не англичанам, а американскому актеру, режиссеру и продюсеру Сэму </w:t>
            </w:r>
            <w:proofErr w:type="spellStart"/>
            <w:r w:rsidRPr="000E3768">
              <w:rPr>
                <w:rFonts w:ascii="Times New Roman" w:eastAsia="Times New Roman" w:hAnsi="Times New Roman" w:cs="Times New Roman"/>
                <w:sz w:val="28"/>
                <w:szCs w:val="28"/>
                <w:lang w:eastAsia="ru-RU"/>
              </w:rPr>
              <w:t>Уанамейкеру</w:t>
            </w:r>
            <w:proofErr w:type="spell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Sam</w:t>
            </w:r>
            <w:proofErr w:type="spell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Wanamaker</w:t>
            </w:r>
            <w:proofErr w:type="spellEnd"/>
            <w:r w:rsidRPr="000E3768">
              <w:rPr>
                <w:rFonts w:ascii="Times New Roman" w:eastAsia="Times New Roman" w:hAnsi="Times New Roman" w:cs="Times New Roman"/>
                <w:sz w:val="28"/>
                <w:szCs w:val="28"/>
                <w:lang w:eastAsia="ru-RU"/>
              </w:rPr>
              <w:t xml:space="preserve">). Он приехал в Лондон впервые в 1949, и около двадцати лет вместе со своими единомышленниками по крупицам собирал материалы о театрах Елизаветинской эпохи. К 1970 </w:t>
            </w:r>
            <w:proofErr w:type="spellStart"/>
            <w:r w:rsidRPr="000E3768">
              <w:rPr>
                <w:rFonts w:ascii="Times New Roman" w:eastAsia="Times New Roman" w:hAnsi="Times New Roman" w:cs="Times New Roman"/>
                <w:sz w:val="28"/>
                <w:szCs w:val="28"/>
                <w:lang w:eastAsia="ru-RU"/>
              </w:rPr>
              <w:t>Уанамейкер</w:t>
            </w:r>
            <w:proofErr w:type="spellEnd"/>
            <w:r w:rsidRPr="000E3768">
              <w:rPr>
                <w:rFonts w:ascii="Times New Roman" w:eastAsia="Times New Roman" w:hAnsi="Times New Roman" w:cs="Times New Roman"/>
                <w:sz w:val="28"/>
                <w:szCs w:val="28"/>
                <w:lang w:eastAsia="ru-RU"/>
              </w:rPr>
              <w:t xml:space="preserve"> основал Трастовый Фонд Шекспировского Глобуса, предназначенный для реконструкции утраченного театра, создания в нем образовательного центра и постоянной выставочной экспозиции. Работа над этим проектом продолжалась более 25 лет; сам </w:t>
            </w:r>
            <w:proofErr w:type="spellStart"/>
            <w:r w:rsidRPr="000E3768">
              <w:rPr>
                <w:rFonts w:ascii="Times New Roman" w:eastAsia="Times New Roman" w:hAnsi="Times New Roman" w:cs="Times New Roman"/>
                <w:sz w:val="28"/>
                <w:szCs w:val="28"/>
                <w:lang w:eastAsia="ru-RU"/>
              </w:rPr>
              <w:t>Уанамейкер</w:t>
            </w:r>
            <w:proofErr w:type="spellEnd"/>
            <w:r w:rsidRPr="000E3768">
              <w:rPr>
                <w:rFonts w:ascii="Times New Roman" w:eastAsia="Times New Roman" w:hAnsi="Times New Roman" w:cs="Times New Roman"/>
                <w:sz w:val="28"/>
                <w:szCs w:val="28"/>
                <w:lang w:eastAsia="ru-RU"/>
              </w:rPr>
              <w:t xml:space="preserve"> умер в 1993, почти за четыре года до открытия реконструированного «Глобуса». Ориентиром для воссоздания театра стали раскопанные фрагменты фундамента старого «Глобуса», а также - близлежащего театра «Роза», где ставились шекспировские пьесы в «до </w:t>
            </w:r>
            <w:proofErr w:type="spellStart"/>
            <w:r w:rsidRPr="000E3768">
              <w:rPr>
                <w:rFonts w:ascii="Times New Roman" w:eastAsia="Times New Roman" w:hAnsi="Times New Roman" w:cs="Times New Roman"/>
                <w:sz w:val="28"/>
                <w:szCs w:val="28"/>
                <w:lang w:eastAsia="ru-RU"/>
              </w:rPr>
              <w:t>глобусовские</w:t>
            </w:r>
            <w:proofErr w:type="spellEnd"/>
            <w:r w:rsidRPr="000E3768">
              <w:rPr>
                <w:rFonts w:ascii="Times New Roman" w:eastAsia="Times New Roman" w:hAnsi="Times New Roman" w:cs="Times New Roman"/>
                <w:sz w:val="28"/>
                <w:szCs w:val="28"/>
                <w:lang w:eastAsia="ru-RU"/>
              </w:rPr>
              <w:t>» времена. Новое здание построено из древесины «зеленого» дуба, обработанного в соответствии с традициями 16 в. и расположено почти на том же месте, что и прежде - от старого «Глобуса» новый отстоит метров на 300. Бережная реконструкция внешнего вида сочетается с современным техническим оснащением здания.</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Новый «Глобус» был открыт в 1997 под названием «Шекспировский театр "Глобус"». Поскольку, согласно историческим реалиям, новое здание выстроено без крыши, спектакли в нем проходят только весной и летом. Однако экскурсии в старейшем лондонском театре «Глобус» проводят ежедневно. Уже в нынешнем веке рядом с восстановленным «Глобусом» открыт тематический парк-музей, </w:t>
            </w:r>
            <w:r w:rsidRPr="000E3768">
              <w:rPr>
                <w:rFonts w:ascii="Times New Roman" w:eastAsia="Times New Roman" w:hAnsi="Times New Roman" w:cs="Times New Roman"/>
                <w:sz w:val="28"/>
                <w:szCs w:val="28"/>
                <w:lang w:eastAsia="ru-RU"/>
              </w:rPr>
              <w:lastRenderedPageBreak/>
              <w:t>посвященный Шекспиру. Там размещена самая большая в мире выставочная экспозиция, посвященная великому драматургу; для посетителей организованы разнообразные тематические увеселительные мероприятия: здесь можно попробовать самому написать сонет; посмотреть бой на мечах, и даже принять участие в постановке шекспировской пьесы.</w:t>
            </w:r>
          </w:p>
          <w:p w:rsidR="00566B74" w:rsidRPr="000E3768" w:rsidRDefault="00566B74" w:rsidP="000E3768">
            <w:pPr>
              <w:spacing w:after="270" w:line="240" w:lineRule="auto"/>
              <w:jc w:val="both"/>
              <w:outlineLvl w:val="1"/>
              <w:rPr>
                <w:rFonts w:ascii="Times New Roman" w:eastAsia="Times New Roman" w:hAnsi="Times New Roman" w:cs="Times New Roman"/>
                <w:b/>
                <w:bCs/>
                <w:sz w:val="28"/>
                <w:szCs w:val="28"/>
                <w:lang w:eastAsia="ru-RU"/>
              </w:rPr>
            </w:pPr>
            <w:r w:rsidRPr="000E3768">
              <w:rPr>
                <w:rFonts w:ascii="Times New Roman" w:eastAsia="Times New Roman" w:hAnsi="Times New Roman" w:cs="Times New Roman"/>
                <w:b/>
                <w:bCs/>
                <w:sz w:val="28"/>
                <w:szCs w:val="28"/>
                <w:lang w:eastAsia="ru-RU"/>
              </w:rPr>
              <w:t>Язык и сценические средства Шекспира</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Вообще язык драматургических произведений Шекспира необычайно богат: по исследованиям филологов и литературоведов, его словарь насчитывает более 15000 слов. Речь персонажей изобилует всевозможными тропами - метафорами, аллегориями, перифразами и т.д. Драматург использовал в своих пьесах множество форм лирической поэзии XVI в. - сонет, канцону, </w:t>
            </w:r>
            <w:proofErr w:type="spellStart"/>
            <w:r w:rsidRPr="000E3768">
              <w:rPr>
                <w:rFonts w:ascii="Times New Roman" w:eastAsia="Times New Roman" w:hAnsi="Times New Roman" w:cs="Times New Roman"/>
                <w:sz w:val="28"/>
                <w:szCs w:val="28"/>
                <w:lang w:eastAsia="ru-RU"/>
              </w:rPr>
              <w:t>альбу</w:t>
            </w:r>
            <w:proofErr w:type="spellEnd"/>
            <w:r w:rsidRPr="000E3768">
              <w:rPr>
                <w:rFonts w:ascii="Times New Roman" w:eastAsia="Times New Roman" w:hAnsi="Times New Roman" w:cs="Times New Roman"/>
                <w:sz w:val="28"/>
                <w:szCs w:val="28"/>
                <w:lang w:eastAsia="ru-RU"/>
              </w:rPr>
              <w:t xml:space="preserve">, эпиталаму и др. Белый стих, которым в основном написаны его пьесы, отличается гибкостью и естественностью. Этим обусловлена огромная притягательность творчества Шекспира для переводчиков. В частности, в России к переводам шекспировских пьес обращались множество мастеров художественного текста - от </w:t>
            </w:r>
            <w:proofErr w:type="spellStart"/>
            <w:r w:rsidRPr="000E3768">
              <w:rPr>
                <w:rFonts w:ascii="Times New Roman" w:eastAsia="Times New Roman" w:hAnsi="Times New Roman" w:cs="Times New Roman"/>
                <w:sz w:val="28"/>
                <w:szCs w:val="28"/>
                <w:lang w:eastAsia="ru-RU"/>
              </w:rPr>
              <w:t>Н.Карамзина</w:t>
            </w:r>
            <w:proofErr w:type="spellEnd"/>
            <w:r w:rsidRPr="000E3768">
              <w:rPr>
                <w:rFonts w:ascii="Times New Roman" w:eastAsia="Times New Roman" w:hAnsi="Times New Roman" w:cs="Times New Roman"/>
                <w:sz w:val="28"/>
                <w:szCs w:val="28"/>
                <w:lang w:eastAsia="ru-RU"/>
              </w:rPr>
              <w:t xml:space="preserve"> до </w:t>
            </w:r>
            <w:proofErr w:type="spellStart"/>
            <w:r w:rsidRPr="000E3768">
              <w:rPr>
                <w:rFonts w:ascii="Times New Roman" w:eastAsia="Times New Roman" w:hAnsi="Times New Roman" w:cs="Times New Roman"/>
                <w:sz w:val="28"/>
                <w:szCs w:val="28"/>
                <w:lang w:eastAsia="ru-RU"/>
              </w:rPr>
              <w:t>А.Радловой</w:t>
            </w:r>
            <w:proofErr w:type="spell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В.Набокова</w:t>
            </w:r>
            <w:proofErr w:type="spell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Б.Пастернака</w:t>
            </w:r>
            <w:proofErr w:type="spellEnd"/>
            <w:r w:rsidRPr="000E3768">
              <w:rPr>
                <w:rFonts w:ascii="Times New Roman" w:eastAsia="Times New Roman" w:hAnsi="Times New Roman" w:cs="Times New Roman"/>
                <w:sz w:val="28"/>
                <w:szCs w:val="28"/>
                <w:lang w:eastAsia="ru-RU"/>
              </w:rPr>
              <w:t xml:space="preserve">, </w:t>
            </w:r>
            <w:proofErr w:type="spellStart"/>
            <w:r w:rsidRPr="000E3768">
              <w:rPr>
                <w:rFonts w:ascii="Times New Roman" w:eastAsia="Times New Roman" w:hAnsi="Times New Roman" w:cs="Times New Roman"/>
                <w:sz w:val="28"/>
                <w:szCs w:val="28"/>
                <w:lang w:eastAsia="ru-RU"/>
              </w:rPr>
              <w:t>М.Донского</w:t>
            </w:r>
            <w:proofErr w:type="spellEnd"/>
            <w:r w:rsidRPr="000E3768">
              <w:rPr>
                <w:rFonts w:ascii="Times New Roman" w:eastAsia="Times New Roman" w:hAnsi="Times New Roman" w:cs="Times New Roman"/>
                <w:sz w:val="28"/>
                <w:szCs w:val="28"/>
                <w:lang w:eastAsia="ru-RU"/>
              </w:rPr>
              <w:t xml:space="preserve"> и др.</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Минимализм сценических средств Ренессанса позволил драматургии Шекспира органично влиться в новый этап развития мирового театра, датируемый началом 20 в. - театра режиссерского, ориентированного не на отдельные актерские работы, а на общее концептуальное решение спектакля. Невозможно перечислить даже общие принципы всех многочисленных шекспировских постановок - от подробной бытовой трактовки до крайней условно-символической; от фарсово-комедийной </w:t>
            </w:r>
            <w:proofErr w:type="gramStart"/>
            <w:r w:rsidRPr="000E3768">
              <w:rPr>
                <w:rFonts w:ascii="Times New Roman" w:eastAsia="Times New Roman" w:hAnsi="Times New Roman" w:cs="Times New Roman"/>
                <w:sz w:val="28"/>
                <w:szCs w:val="28"/>
                <w:lang w:eastAsia="ru-RU"/>
              </w:rPr>
              <w:t>до</w:t>
            </w:r>
            <w:proofErr w:type="gramEnd"/>
            <w:r w:rsidRPr="000E3768">
              <w:rPr>
                <w:rFonts w:ascii="Times New Roman" w:eastAsia="Times New Roman" w:hAnsi="Times New Roman" w:cs="Times New Roman"/>
                <w:sz w:val="28"/>
                <w:szCs w:val="28"/>
                <w:lang w:eastAsia="ru-RU"/>
              </w:rPr>
              <w:t xml:space="preserve"> элегически-философской или </w:t>
            </w:r>
            <w:proofErr w:type="spellStart"/>
            <w:r w:rsidRPr="000E3768">
              <w:rPr>
                <w:rFonts w:ascii="Times New Roman" w:eastAsia="Times New Roman" w:hAnsi="Times New Roman" w:cs="Times New Roman"/>
                <w:sz w:val="28"/>
                <w:szCs w:val="28"/>
                <w:lang w:eastAsia="ru-RU"/>
              </w:rPr>
              <w:t>мистериально</w:t>
            </w:r>
            <w:proofErr w:type="spellEnd"/>
            <w:r w:rsidRPr="000E3768">
              <w:rPr>
                <w:rFonts w:ascii="Times New Roman" w:eastAsia="Times New Roman" w:hAnsi="Times New Roman" w:cs="Times New Roman"/>
                <w:sz w:val="28"/>
                <w:szCs w:val="28"/>
                <w:lang w:eastAsia="ru-RU"/>
              </w:rPr>
              <w:t xml:space="preserve">-трагедийной. Любопытно, что пьесы Шекспира до сих пор ориентированы на зрителей практически любого уровня - от эстетствующих интеллектуалов до невзыскательной зрительской аудитории. Этому, наряду со сложной философской проблематикой, способствуют и запутанная интрига, и калейдоскоп различных сценических эпизодов, перемежающих патетические сцены с </w:t>
            </w:r>
            <w:proofErr w:type="gramStart"/>
            <w:r w:rsidRPr="000E3768">
              <w:rPr>
                <w:rFonts w:ascii="Times New Roman" w:eastAsia="Times New Roman" w:hAnsi="Times New Roman" w:cs="Times New Roman"/>
                <w:sz w:val="28"/>
                <w:szCs w:val="28"/>
                <w:lang w:eastAsia="ru-RU"/>
              </w:rPr>
              <w:t>комедийными</w:t>
            </w:r>
            <w:proofErr w:type="gramEnd"/>
            <w:r w:rsidRPr="000E3768">
              <w:rPr>
                <w:rFonts w:ascii="Times New Roman" w:eastAsia="Times New Roman" w:hAnsi="Times New Roman" w:cs="Times New Roman"/>
                <w:sz w:val="28"/>
                <w:szCs w:val="28"/>
                <w:lang w:eastAsia="ru-RU"/>
              </w:rPr>
              <w:t>, и включение в основное действие поединков, музыкальных номеров и т.д.</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Драматургические произведения Шекспира стали основой и многих спектаклей музыкального театра (оперы Отелло, Фальстаф (по </w:t>
            </w:r>
            <w:proofErr w:type="spellStart"/>
            <w:r w:rsidRPr="000E3768">
              <w:rPr>
                <w:rFonts w:ascii="Times New Roman" w:eastAsia="Times New Roman" w:hAnsi="Times New Roman" w:cs="Times New Roman"/>
                <w:sz w:val="28"/>
                <w:szCs w:val="28"/>
                <w:lang w:eastAsia="ru-RU"/>
              </w:rPr>
              <w:t>Виндзорским</w:t>
            </w:r>
            <w:proofErr w:type="spellEnd"/>
            <w:r w:rsidRPr="000E3768">
              <w:rPr>
                <w:rFonts w:ascii="Times New Roman" w:eastAsia="Times New Roman" w:hAnsi="Times New Roman" w:cs="Times New Roman"/>
                <w:sz w:val="28"/>
                <w:szCs w:val="28"/>
                <w:lang w:eastAsia="ru-RU"/>
              </w:rPr>
              <w:t xml:space="preserve"> насмешницам) и Макбет </w:t>
            </w:r>
            <w:proofErr w:type="spellStart"/>
            <w:r w:rsidRPr="000E3768">
              <w:rPr>
                <w:rFonts w:ascii="Times New Roman" w:eastAsia="Times New Roman" w:hAnsi="Times New Roman" w:cs="Times New Roman"/>
                <w:sz w:val="28"/>
                <w:szCs w:val="28"/>
                <w:lang w:eastAsia="ru-RU"/>
              </w:rPr>
              <w:t>Д.Верди</w:t>
            </w:r>
            <w:proofErr w:type="spellEnd"/>
            <w:r w:rsidRPr="000E3768">
              <w:rPr>
                <w:rFonts w:ascii="Times New Roman" w:eastAsia="Times New Roman" w:hAnsi="Times New Roman" w:cs="Times New Roman"/>
                <w:sz w:val="28"/>
                <w:szCs w:val="28"/>
                <w:lang w:eastAsia="ru-RU"/>
              </w:rPr>
              <w:t xml:space="preserve">; балет Ромео и Джульетта </w:t>
            </w:r>
            <w:proofErr w:type="spellStart"/>
            <w:r w:rsidRPr="000E3768">
              <w:rPr>
                <w:rFonts w:ascii="Times New Roman" w:eastAsia="Times New Roman" w:hAnsi="Times New Roman" w:cs="Times New Roman"/>
                <w:sz w:val="28"/>
                <w:szCs w:val="28"/>
                <w:lang w:eastAsia="ru-RU"/>
              </w:rPr>
              <w:t>С.Прокофьева</w:t>
            </w:r>
            <w:proofErr w:type="spellEnd"/>
            <w:r w:rsidRPr="000E3768">
              <w:rPr>
                <w:rFonts w:ascii="Times New Roman" w:eastAsia="Times New Roman" w:hAnsi="Times New Roman" w:cs="Times New Roman"/>
                <w:sz w:val="28"/>
                <w:szCs w:val="28"/>
                <w:lang w:eastAsia="ru-RU"/>
              </w:rPr>
              <w:t xml:space="preserve"> и мн. другие).</w:t>
            </w:r>
          </w:p>
          <w:p w:rsidR="00566B74" w:rsidRPr="000E3768" w:rsidRDefault="00566B74" w:rsidP="000E3768">
            <w:pPr>
              <w:spacing w:after="270" w:line="240" w:lineRule="auto"/>
              <w:jc w:val="both"/>
              <w:outlineLvl w:val="1"/>
              <w:rPr>
                <w:rFonts w:ascii="Times New Roman" w:eastAsia="Times New Roman" w:hAnsi="Times New Roman" w:cs="Times New Roman"/>
                <w:b/>
                <w:bCs/>
                <w:sz w:val="28"/>
                <w:szCs w:val="28"/>
                <w:lang w:eastAsia="ru-RU"/>
              </w:rPr>
            </w:pPr>
            <w:r w:rsidRPr="000E3768">
              <w:rPr>
                <w:rFonts w:ascii="Times New Roman" w:eastAsia="Times New Roman" w:hAnsi="Times New Roman" w:cs="Times New Roman"/>
                <w:b/>
                <w:bCs/>
                <w:sz w:val="28"/>
                <w:szCs w:val="28"/>
                <w:lang w:eastAsia="ru-RU"/>
              </w:rPr>
              <w:t>Уход Шекспира</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Примерно в 1610 Шекспир покинул Лондон и возвратился в </w:t>
            </w:r>
            <w:proofErr w:type="spellStart"/>
            <w:r w:rsidRPr="000E3768">
              <w:rPr>
                <w:rFonts w:ascii="Times New Roman" w:eastAsia="Times New Roman" w:hAnsi="Times New Roman" w:cs="Times New Roman"/>
                <w:sz w:val="28"/>
                <w:szCs w:val="28"/>
                <w:lang w:eastAsia="ru-RU"/>
              </w:rPr>
              <w:t>Стратфорд</w:t>
            </w:r>
            <w:proofErr w:type="spellEnd"/>
            <w:r w:rsidRPr="000E3768">
              <w:rPr>
                <w:rFonts w:ascii="Times New Roman" w:eastAsia="Times New Roman" w:hAnsi="Times New Roman" w:cs="Times New Roman"/>
                <w:sz w:val="28"/>
                <w:szCs w:val="28"/>
                <w:lang w:eastAsia="ru-RU"/>
              </w:rPr>
              <w:t>-на-</w:t>
            </w:r>
            <w:proofErr w:type="spellStart"/>
            <w:r w:rsidRPr="000E3768">
              <w:rPr>
                <w:rFonts w:ascii="Times New Roman" w:eastAsia="Times New Roman" w:hAnsi="Times New Roman" w:cs="Times New Roman"/>
                <w:sz w:val="28"/>
                <w:szCs w:val="28"/>
                <w:lang w:eastAsia="ru-RU"/>
              </w:rPr>
              <w:t>Эйвоне</w:t>
            </w:r>
            <w:proofErr w:type="spellEnd"/>
            <w:r w:rsidRPr="000E3768">
              <w:rPr>
                <w:rFonts w:ascii="Times New Roman" w:eastAsia="Times New Roman" w:hAnsi="Times New Roman" w:cs="Times New Roman"/>
                <w:sz w:val="28"/>
                <w:szCs w:val="28"/>
                <w:lang w:eastAsia="ru-RU"/>
              </w:rPr>
              <w:t xml:space="preserve">. До 1612 не терял связи с театром: в 1611 написана Зимняя сказка, в 1612 - последнее драматургическое произведение, Буря. Последние годы жизни отошел от литературной деятельности, и жил тихо и незаметно в кругу семьи. Вероятно, это было связано с тяжелой болезнью - на это указывает сохранившееся завещание Шекспира, составленное явно наспех 15 марта 1616 и подписанное изменившимся почерком. 23 апреля 1616 в </w:t>
            </w:r>
            <w:proofErr w:type="spellStart"/>
            <w:r w:rsidRPr="000E3768">
              <w:rPr>
                <w:rFonts w:ascii="Times New Roman" w:eastAsia="Times New Roman" w:hAnsi="Times New Roman" w:cs="Times New Roman"/>
                <w:sz w:val="28"/>
                <w:szCs w:val="28"/>
                <w:lang w:eastAsia="ru-RU"/>
              </w:rPr>
              <w:t>Стратфорде</w:t>
            </w:r>
            <w:proofErr w:type="spellEnd"/>
            <w:r w:rsidRPr="000E3768">
              <w:rPr>
                <w:rFonts w:ascii="Times New Roman" w:eastAsia="Times New Roman" w:hAnsi="Times New Roman" w:cs="Times New Roman"/>
                <w:sz w:val="28"/>
                <w:szCs w:val="28"/>
                <w:lang w:eastAsia="ru-RU"/>
              </w:rPr>
              <w:t>-на-</w:t>
            </w:r>
            <w:proofErr w:type="spellStart"/>
            <w:r w:rsidRPr="000E3768">
              <w:rPr>
                <w:rFonts w:ascii="Times New Roman" w:eastAsia="Times New Roman" w:hAnsi="Times New Roman" w:cs="Times New Roman"/>
                <w:sz w:val="28"/>
                <w:szCs w:val="28"/>
                <w:lang w:eastAsia="ru-RU"/>
              </w:rPr>
              <w:t>Эйвоне</w:t>
            </w:r>
            <w:proofErr w:type="spellEnd"/>
            <w:r w:rsidRPr="000E3768">
              <w:rPr>
                <w:rFonts w:ascii="Times New Roman" w:eastAsia="Times New Roman" w:hAnsi="Times New Roman" w:cs="Times New Roman"/>
                <w:sz w:val="28"/>
                <w:szCs w:val="28"/>
                <w:lang w:eastAsia="ru-RU"/>
              </w:rPr>
              <w:t xml:space="preserve"> скончался самый знаменитый драматург всех времен и народов.</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lastRenderedPageBreak/>
              <w:t> </w:t>
            </w:r>
          </w:p>
          <w:p w:rsidR="00566B74" w:rsidRPr="000E3768" w:rsidRDefault="00566B74" w:rsidP="000E3768">
            <w:pPr>
              <w:spacing w:after="270" w:line="240" w:lineRule="auto"/>
              <w:jc w:val="both"/>
              <w:outlineLvl w:val="0"/>
              <w:rPr>
                <w:rFonts w:ascii="Times New Roman" w:eastAsia="Times New Roman" w:hAnsi="Times New Roman" w:cs="Times New Roman"/>
                <w:b/>
                <w:bCs/>
                <w:kern w:val="36"/>
                <w:sz w:val="28"/>
                <w:szCs w:val="28"/>
                <w:lang w:eastAsia="ru-RU"/>
              </w:rPr>
            </w:pPr>
            <w:r w:rsidRPr="000E3768">
              <w:rPr>
                <w:rFonts w:ascii="Times New Roman" w:eastAsia="Times New Roman" w:hAnsi="Times New Roman" w:cs="Times New Roman"/>
                <w:b/>
                <w:bCs/>
                <w:kern w:val="36"/>
                <w:sz w:val="28"/>
                <w:szCs w:val="28"/>
                <w:lang w:eastAsia="ru-RU"/>
              </w:rPr>
              <w:t>Влияние творчества Шекспира на мировую литературу</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Влияние образов, созданных Уильямом Шекспиром, на мировую литературу и культуру, сложно переоценить. Гамлет, Макбет, король Лир, Ромео и Джульетта – эти имена давно уже стали нарицательными. Их используют не только в художественных произведениях, но и в обычной речи как обозначение какого-либо человеческого типа. </w:t>
            </w:r>
            <w:proofErr w:type="gramStart"/>
            <w:r w:rsidRPr="000E3768">
              <w:rPr>
                <w:rFonts w:ascii="Times New Roman" w:eastAsia="Times New Roman" w:hAnsi="Times New Roman" w:cs="Times New Roman"/>
                <w:sz w:val="28"/>
                <w:szCs w:val="28"/>
                <w:lang w:eastAsia="ru-RU"/>
              </w:rPr>
              <w:t>Для нас Отелло – ревнивец, Лир – родитель, обездоленный наследниками, которых он сам и облагодетельствовал, Макбет - узурпатор власти, а Гамлет – личность, которую разрывают внутренние противоречия.</w:t>
            </w:r>
            <w:proofErr w:type="gramEnd"/>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Шекспировские образы оказали огромное влияние и на русскую литературу XIX века. К пьесам английского драматурга обращались И.С. Тургенев, Ф.М. Достоевский, Л.Н. Толстой, А.П. Чехов и другие писатели. В XX веке усилился интерес к внутреннему миру человека и </w:t>
            </w:r>
            <w:proofErr w:type="gramStart"/>
            <w:r w:rsidRPr="000E3768">
              <w:rPr>
                <w:rFonts w:ascii="Times New Roman" w:eastAsia="Times New Roman" w:hAnsi="Times New Roman" w:cs="Times New Roman"/>
                <w:sz w:val="28"/>
                <w:szCs w:val="28"/>
                <w:lang w:eastAsia="ru-RU"/>
              </w:rPr>
              <w:t>мотивы</w:t>
            </w:r>
            <w:proofErr w:type="gramEnd"/>
            <w:r w:rsidRPr="000E3768">
              <w:rPr>
                <w:rFonts w:ascii="Times New Roman" w:eastAsia="Times New Roman" w:hAnsi="Times New Roman" w:cs="Times New Roman"/>
                <w:sz w:val="28"/>
                <w:szCs w:val="28"/>
                <w:lang w:eastAsia="ru-RU"/>
              </w:rPr>
              <w:t xml:space="preserve"> и герои шекспировских произведений вновь волновали поэтов. Мы находим их у М. Цветаевой, Б. Пастернака, В. Высоцкого.</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В эпоху классицизма и Просвещения за Шекспиром признавали способность следовать "природе", но осуждали за незнание "правил": "гениальным варваром" называл его Вольтер. Английская просветительская критика ценила жизненную правдивость Шекспира. В Германии на недосягаемую высоту Шекспира подняли И. Гердер и Гёте (этюд Гёте "Шекспир и несть ему конца", 1813-1816). В период романтизма понимание творчества Шекспира углубляют Г. Гегель, С. Т. Кольридж, Стендаль, В. Гюго.</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В России Шекспир впервые упомянут в 1748 году А. П. Сумароковым, однако и во 2-й половине XVIII века Шекспира в России знают ещё мало. </w:t>
            </w:r>
            <w:proofErr w:type="gramStart"/>
            <w:r w:rsidRPr="000E3768">
              <w:rPr>
                <w:rFonts w:ascii="Times New Roman" w:eastAsia="Times New Roman" w:hAnsi="Times New Roman" w:cs="Times New Roman"/>
                <w:sz w:val="28"/>
                <w:szCs w:val="28"/>
                <w:lang w:eastAsia="ru-RU"/>
              </w:rPr>
              <w:t>Фактом русской культуры Шекспир становится в 1-й половине XIX века: к нему обращаются писатели, связанные с движением декабристов (В. К. Кюхельбекер, К. Ф. Рылеев, А. С. Грибоедов, А. А. Бестужев и др.), А. С. Пушкин, видевший главные достоинства Шекспира в его объективности, правде характеров и "верном изображении времени" и развивавший традиции Шекспира в трагедии "Борис Годунов".</w:t>
            </w:r>
            <w:proofErr w:type="gramEnd"/>
            <w:r w:rsidRPr="000E3768">
              <w:rPr>
                <w:rFonts w:ascii="Times New Roman" w:eastAsia="Times New Roman" w:hAnsi="Times New Roman" w:cs="Times New Roman"/>
                <w:sz w:val="28"/>
                <w:szCs w:val="28"/>
                <w:lang w:eastAsia="ru-RU"/>
              </w:rPr>
              <w:t xml:space="preserve"> В борьбе за реализм русской литературы на Шекспира опирается и В. Г. Белинский. Значение Шекспира особенно возросло в 30-50-е годы 19 века. Проецируя на современность шекспировские образы, А. И. Герцен, И. А. Гончаров и др. помогали глубже осмыслить трагизм времени. Заметным событием стала постановка "Гамлета" в переводе Н. А. Полевого (1837) с П. С. Мочаловым (Москва) и В. А. Каратыгиным (Петербург) в главной роли. В трагедии Гамлета В. Г. Белинский и другие передовые люди эпохи увидели трагедию своего поколения. Образ Гамлета привлекает внимание И. С. Тургенева, разглядевшего в нём черты "лишних людей" (ст. "Гамлет и Дон-Кихот", 1860), Ф. М. Достоевского.</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Параллельно с осмыслением творчества Шекспира в России углублялось и расширялось знакомство с самими произведениями Шекспира. В 18 - начале 19 веков переводились в основном французские переделки Шекспира. Переводы 1-й половины 19 века грешили либо буквализмом ("Гамлет" в пер. М. Вронченко, 1828), </w:t>
            </w:r>
            <w:r w:rsidRPr="000E3768">
              <w:rPr>
                <w:rFonts w:ascii="Times New Roman" w:eastAsia="Times New Roman" w:hAnsi="Times New Roman" w:cs="Times New Roman"/>
                <w:sz w:val="28"/>
                <w:szCs w:val="28"/>
                <w:lang w:eastAsia="ru-RU"/>
              </w:rPr>
              <w:lastRenderedPageBreak/>
              <w:t xml:space="preserve">либо излишней вольностью ("Гамлет" в переводе Полевого). В 1840-1860 переводы А. В. Дружинина, А. А. Григорьева, П. И. </w:t>
            </w:r>
            <w:proofErr w:type="spellStart"/>
            <w:r w:rsidRPr="000E3768">
              <w:rPr>
                <w:rFonts w:ascii="Times New Roman" w:eastAsia="Times New Roman" w:hAnsi="Times New Roman" w:cs="Times New Roman"/>
                <w:sz w:val="28"/>
                <w:szCs w:val="28"/>
                <w:lang w:eastAsia="ru-RU"/>
              </w:rPr>
              <w:t>Вейнберга</w:t>
            </w:r>
            <w:proofErr w:type="spellEnd"/>
            <w:r w:rsidRPr="000E3768">
              <w:rPr>
                <w:rFonts w:ascii="Times New Roman" w:eastAsia="Times New Roman" w:hAnsi="Times New Roman" w:cs="Times New Roman"/>
                <w:sz w:val="28"/>
                <w:szCs w:val="28"/>
                <w:lang w:eastAsia="ru-RU"/>
              </w:rPr>
              <w:t xml:space="preserve"> и др. обнаружили попытки научного подхода к решению задач художественного перевода (принцип языковой адекватности и т.п.). В 1865-1868 годах под редакцией Н. В. Гербеля вышло первое "Полное собрание драматических произведений Шекспира в переводе русских писателей". В 1902-1904 годах под редакцией С. А. Венгерова было осуществлено второе дореволюционное Полное собрание сочинений Шекспира.</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Традиции передовой русской мысли продолжило и развило советское шекспироведение на основе глубоких обобщений, сделанных К. Марксом и Ф. Энгельсом. В начале 20-х годов лекции о Шекспире читал А. В. Луначарский. На первый план выдвигается искусствоведческий аспект изучения шекспировского наследия (В. К. Мюллер, И. А. Аксёнов). Появляются историко-литературные монографии (А. А. Смирнов) и отдельные проблемные работы (М. М. Морозов). Значительный вклад в современную науку о Шекспире представляют работы А. А. </w:t>
            </w:r>
            <w:proofErr w:type="spellStart"/>
            <w:r w:rsidRPr="000E3768">
              <w:rPr>
                <w:rFonts w:ascii="Times New Roman" w:eastAsia="Times New Roman" w:hAnsi="Times New Roman" w:cs="Times New Roman"/>
                <w:sz w:val="28"/>
                <w:szCs w:val="28"/>
                <w:lang w:eastAsia="ru-RU"/>
              </w:rPr>
              <w:t>Аникста</w:t>
            </w:r>
            <w:proofErr w:type="spellEnd"/>
            <w:r w:rsidRPr="000E3768">
              <w:rPr>
                <w:rFonts w:ascii="Times New Roman" w:eastAsia="Times New Roman" w:hAnsi="Times New Roman" w:cs="Times New Roman"/>
                <w:sz w:val="28"/>
                <w:szCs w:val="28"/>
                <w:lang w:eastAsia="ru-RU"/>
              </w:rPr>
              <w:t xml:space="preserve">, Н. Я. Берковского, монография Л. Е. </w:t>
            </w:r>
            <w:proofErr w:type="spellStart"/>
            <w:r w:rsidRPr="000E3768">
              <w:rPr>
                <w:rFonts w:ascii="Times New Roman" w:eastAsia="Times New Roman" w:hAnsi="Times New Roman" w:cs="Times New Roman"/>
                <w:sz w:val="28"/>
                <w:szCs w:val="28"/>
                <w:lang w:eastAsia="ru-RU"/>
              </w:rPr>
              <w:t>Пинского</w:t>
            </w:r>
            <w:proofErr w:type="spellEnd"/>
            <w:r w:rsidRPr="000E3768">
              <w:rPr>
                <w:rFonts w:ascii="Times New Roman" w:eastAsia="Times New Roman" w:hAnsi="Times New Roman" w:cs="Times New Roman"/>
                <w:sz w:val="28"/>
                <w:szCs w:val="28"/>
                <w:lang w:eastAsia="ru-RU"/>
              </w:rPr>
              <w:t>. Своеобразно осмысляют природу творчества Шекспира кинорежиссёры Г. М. Козинцев, С. И. Юткевич.</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Критикуя аллегории и пышные метафоры, гиперболы и непривычные сравнения, "ужасы и шутовство, рассуждения и эффекты" - характерные черты стиля шекспировских пьес, Толстой принял их за приметы исключительного искусства, обслуживающего запросы "высшего сословия" общества. Толстой в то же время указывает и на многие достоинства пьес великого драматурга: его замечательное "умение вести сцены, в которых выражается движение чувств", необыкновенную сценичность его пьес, их подлинную театральность. В статье о Шекспире содержатся глубокие суждения Толстого о драматическом конфликте, характерах, развитии действия, о языке персонажей, о технике построения драмы и т. д.</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Он говорил: "Вот я себе позволял порицать Шекспира. Но ведь у него всякий человек действует; и всегда ясно, почему он поступает именно так. У него столбы стояли с надписью: лунный свет, дом. </w:t>
            </w:r>
            <w:proofErr w:type="gramStart"/>
            <w:r w:rsidRPr="000E3768">
              <w:rPr>
                <w:rFonts w:ascii="Times New Roman" w:eastAsia="Times New Roman" w:hAnsi="Times New Roman" w:cs="Times New Roman"/>
                <w:sz w:val="28"/>
                <w:szCs w:val="28"/>
                <w:lang w:eastAsia="ru-RU"/>
              </w:rPr>
              <w:t>И</w:t>
            </w:r>
            <w:proofErr w:type="gramEnd"/>
            <w:r w:rsidRPr="000E3768">
              <w:rPr>
                <w:rFonts w:ascii="Times New Roman" w:eastAsia="Times New Roman" w:hAnsi="Times New Roman" w:cs="Times New Roman"/>
                <w:sz w:val="28"/>
                <w:szCs w:val="28"/>
                <w:lang w:eastAsia="ru-RU"/>
              </w:rPr>
              <w:t xml:space="preserve"> слава богу, потому что все внимание сосредоточивалось на существе драмы, а теперь совершенно наоборот". </w:t>
            </w:r>
            <w:proofErr w:type="gramStart"/>
            <w:r w:rsidRPr="000E3768">
              <w:rPr>
                <w:rFonts w:ascii="Times New Roman" w:eastAsia="Times New Roman" w:hAnsi="Times New Roman" w:cs="Times New Roman"/>
                <w:sz w:val="28"/>
                <w:szCs w:val="28"/>
                <w:lang w:eastAsia="ru-RU"/>
              </w:rPr>
              <w:t>Толстой, "отрицавший" Шекспира, ставил его выше драматургов - своих современников, создававших бездейственные пьесы "настроений", "загадок", "символов".</w:t>
            </w:r>
            <w:proofErr w:type="gramEnd"/>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Признав, что под влиянием Шекспира развивалась вся мировая драматургия, не имеющая "религиозного основания", Толстой отнес к ней и свои "театральные пьесы", заметив при этом, что они были написаны "случайно". </w:t>
            </w:r>
            <w:proofErr w:type="gramStart"/>
            <w:r w:rsidRPr="000E3768">
              <w:rPr>
                <w:rFonts w:ascii="Times New Roman" w:eastAsia="Times New Roman" w:hAnsi="Times New Roman" w:cs="Times New Roman"/>
                <w:sz w:val="28"/>
                <w:szCs w:val="28"/>
                <w:lang w:eastAsia="ru-RU"/>
              </w:rPr>
              <w:t>Так, критик В. В. Стасов, восторженно встретивший появление его народной драмы "Власть тьмы", находил, что она написана с шекспировский мощью.</w:t>
            </w:r>
            <w:proofErr w:type="gramEnd"/>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В 1928 году по впечатлениям от прочтения шекспировского "Гамлета" М. И. Цветаева пишет три стихотворения: "Офелия - Гамлету", "Офелия в защиту королевы" и "Диалог Гамлета с совестью".</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 xml:space="preserve">Во всех трех стихотворениях Марины Цветаевой можно выделить единый мотив, превалирующий над другими: мотив страсти. Причем в роли носительницы идей "горячего сердца" выступает Офелия, которая у Шекспира предстает образцом </w:t>
            </w:r>
            <w:r w:rsidRPr="000E3768">
              <w:rPr>
                <w:rFonts w:ascii="Times New Roman" w:eastAsia="Times New Roman" w:hAnsi="Times New Roman" w:cs="Times New Roman"/>
                <w:sz w:val="28"/>
                <w:szCs w:val="28"/>
                <w:lang w:eastAsia="ru-RU"/>
              </w:rPr>
              <w:lastRenderedPageBreak/>
              <w:t>добродетели, чистоты и невинности. Она становится ярой защитницей королевы Гертруды и даже отождествляется со страстью.</w:t>
            </w:r>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С середины 30-х годов 19 века Шекспир занимает большое место в репертуаре русского театра. П. С. Мочалов (Ричард III, Отелло, Лир, Гамлет), В. А. Каратыгин (Гамлет, Лир) - прославленные исполнители шекспировских ролей. Свою школу их театрального воплощения - сочетание сценического реализма с элементами романтики - создал во 2-й половине 19 - начале 20 веков московский Малый театр, выдвинувший таких выдающихся интерпретаторов Шекспира, как Г. Федотова, А. Ленский, А. Южин, М. Ермолова. В начале 20 века к шекспировскому репертуару обращается МХАТ ("Юлий Цезарь", 1903, постановка</w:t>
            </w:r>
            <w:proofErr w:type="gramStart"/>
            <w:r w:rsidRPr="000E3768">
              <w:rPr>
                <w:rFonts w:ascii="Times New Roman" w:eastAsia="Times New Roman" w:hAnsi="Times New Roman" w:cs="Times New Roman"/>
                <w:sz w:val="28"/>
                <w:szCs w:val="28"/>
                <w:lang w:eastAsia="ru-RU"/>
              </w:rPr>
              <w:t xml:space="preserve"> В</w:t>
            </w:r>
            <w:proofErr w:type="gramEnd"/>
            <w:r w:rsidRPr="000E3768">
              <w:rPr>
                <w:rFonts w:ascii="Times New Roman" w:eastAsia="Times New Roman" w:hAnsi="Times New Roman" w:cs="Times New Roman"/>
                <w:sz w:val="28"/>
                <w:szCs w:val="28"/>
                <w:lang w:eastAsia="ru-RU"/>
              </w:rPr>
              <w:t xml:space="preserve">л. И. Немировича-Данченко при участии К. С. Станиславского; "Гамлет", 1911, постановка Г. </w:t>
            </w:r>
            <w:proofErr w:type="spellStart"/>
            <w:r w:rsidRPr="000E3768">
              <w:rPr>
                <w:rFonts w:ascii="Times New Roman" w:eastAsia="Times New Roman" w:hAnsi="Times New Roman" w:cs="Times New Roman"/>
                <w:sz w:val="28"/>
                <w:szCs w:val="28"/>
                <w:lang w:eastAsia="ru-RU"/>
              </w:rPr>
              <w:t>Крэга</w:t>
            </w:r>
            <w:proofErr w:type="spellEnd"/>
            <w:r w:rsidRPr="000E3768">
              <w:rPr>
                <w:rFonts w:ascii="Times New Roman" w:eastAsia="Times New Roman" w:hAnsi="Times New Roman" w:cs="Times New Roman"/>
                <w:sz w:val="28"/>
                <w:szCs w:val="28"/>
                <w:lang w:eastAsia="ru-RU"/>
              </w:rPr>
              <w:t>; Цезарь и Гамлет - В. И. Качалов</w:t>
            </w:r>
          </w:p>
          <w:p w:rsidR="00566B74" w:rsidRPr="000E3768" w:rsidRDefault="00566B74" w:rsidP="000E3768">
            <w:pPr>
              <w:spacing w:after="270" w:line="240" w:lineRule="auto"/>
              <w:jc w:val="both"/>
              <w:rPr>
                <w:rFonts w:ascii="Times New Roman" w:eastAsia="Times New Roman" w:hAnsi="Times New Roman" w:cs="Times New Roman"/>
                <w:sz w:val="28"/>
                <w:szCs w:val="28"/>
                <w:lang w:eastAsia="ru-RU"/>
              </w:rPr>
            </w:pPr>
            <w:r w:rsidRPr="000E3768">
              <w:rPr>
                <w:rFonts w:ascii="Times New Roman" w:eastAsia="Times New Roman" w:hAnsi="Times New Roman" w:cs="Times New Roman"/>
                <w:sz w:val="28"/>
                <w:szCs w:val="28"/>
                <w:lang w:eastAsia="ru-RU"/>
              </w:rPr>
              <w:t>Источник - </w:t>
            </w:r>
            <w:hyperlink r:id="rId43" w:tgtFrame="_blank" w:history="1">
              <w:r w:rsidRPr="000E3768">
                <w:rPr>
                  <w:rFonts w:ascii="Times New Roman" w:eastAsia="Times New Roman" w:hAnsi="Times New Roman" w:cs="Times New Roman"/>
                  <w:color w:val="3759D0"/>
                  <w:sz w:val="28"/>
                  <w:szCs w:val="28"/>
                  <w:u w:val="single"/>
                  <w:lang w:eastAsia="ru-RU"/>
                </w:rPr>
                <w:t xml:space="preserve">Онлайн Энциклопедия </w:t>
              </w:r>
              <w:proofErr w:type="spellStart"/>
              <w:r w:rsidRPr="000E3768">
                <w:rPr>
                  <w:rFonts w:ascii="Times New Roman" w:eastAsia="Times New Roman" w:hAnsi="Times New Roman" w:cs="Times New Roman"/>
                  <w:color w:val="3759D0"/>
                  <w:sz w:val="28"/>
                  <w:szCs w:val="28"/>
                  <w:u w:val="single"/>
                  <w:lang w:eastAsia="ru-RU"/>
                </w:rPr>
                <w:t>Кругосвет</w:t>
              </w:r>
              <w:proofErr w:type="spellEnd"/>
            </w:hyperlink>
          </w:p>
          <w:p w:rsidR="00566B74" w:rsidRPr="000E3768" w:rsidRDefault="00566B74" w:rsidP="000E3768">
            <w:pPr>
              <w:spacing w:after="0" w:line="240" w:lineRule="auto"/>
              <w:jc w:val="both"/>
              <w:rPr>
                <w:rFonts w:ascii="Times New Roman" w:eastAsia="Times New Roman" w:hAnsi="Times New Roman" w:cs="Times New Roman"/>
                <w:sz w:val="28"/>
                <w:szCs w:val="28"/>
                <w:lang w:eastAsia="ru-RU"/>
              </w:rPr>
            </w:pPr>
          </w:p>
        </w:tc>
      </w:tr>
    </w:tbl>
    <w:p w:rsidR="00566B74" w:rsidRPr="00566B74" w:rsidRDefault="00566B74" w:rsidP="00566B74">
      <w:pPr>
        <w:shd w:val="clear" w:color="auto" w:fill="F9F9F9"/>
        <w:spacing w:after="0" w:line="300" w:lineRule="atLeast"/>
        <w:rPr>
          <w:rFonts w:ascii="Times New Roman" w:eastAsia="Times New Roman" w:hAnsi="Times New Roman" w:cs="Times New Roman"/>
          <w:color w:val="010101"/>
          <w:sz w:val="24"/>
          <w:szCs w:val="24"/>
          <w:lang w:eastAsia="ru-RU"/>
        </w:rPr>
      </w:pPr>
    </w:p>
    <w:p w:rsidR="006717BC" w:rsidRPr="006717BC" w:rsidRDefault="006717BC" w:rsidP="006717BC">
      <w:pPr>
        <w:rPr>
          <w:rFonts w:ascii="Times New Roman" w:hAnsi="Times New Roman" w:cs="Times New Roman"/>
          <w:sz w:val="28"/>
          <w:szCs w:val="28"/>
        </w:rPr>
      </w:pPr>
    </w:p>
    <w:sectPr w:rsidR="006717BC" w:rsidRPr="006717BC" w:rsidSect="006B7757">
      <w:pgSz w:w="11906" w:h="16838"/>
      <w:pgMar w:top="720" w:right="991"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3B2A"/>
    <w:multiLevelType w:val="hybridMultilevel"/>
    <w:tmpl w:val="62C0F960"/>
    <w:lvl w:ilvl="0" w:tplc="5A44674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1F292A83"/>
    <w:multiLevelType w:val="hybridMultilevel"/>
    <w:tmpl w:val="2CE00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2354F"/>
    <w:multiLevelType w:val="hybridMultilevel"/>
    <w:tmpl w:val="B91025DC"/>
    <w:lvl w:ilvl="0" w:tplc="6B10D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62594E"/>
    <w:multiLevelType w:val="hybridMultilevel"/>
    <w:tmpl w:val="F222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E549AA"/>
    <w:multiLevelType w:val="multilevel"/>
    <w:tmpl w:val="69E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40582"/>
    <w:multiLevelType w:val="hybridMultilevel"/>
    <w:tmpl w:val="046CF8D0"/>
    <w:lvl w:ilvl="0" w:tplc="69FA1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2"/>
    <w:rsid w:val="00076A1A"/>
    <w:rsid w:val="000A5ED1"/>
    <w:rsid w:val="000E3768"/>
    <w:rsid w:val="00187F42"/>
    <w:rsid w:val="002905D1"/>
    <w:rsid w:val="002E076A"/>
    <w:rsid w:val="00566B74"/>
    <w:rsid w:val="006717BC"/>
    <w:rsid w:val="006B7757"/>
    <w:rsid w:val="00762D52"/>
    <w:rsid w:val="00843BC3"/>
    <w:rsid w:val="00870C3A"/>
    <w:rsid w:val="00874B8D"/>
    <w:rsid w:val="008D7DDC"/>
    <w:rsid w:val="008E4B22"/>
    <w:rsid w:val="00A34F77"/>
    <w:rsid w:val="00E765E9"/>
    <w:rsid w:val="00F4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6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6B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6B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57"/>
    <w:pPr>
      <w:ind w:left="720"/>
      <w:contextualSpacing/>
    </w:pPr>
  </w:style>
  <w:style w:type="character" w:styleId="a4">
    <w:name w:val="Hyperlink"/>
    <w:basedOn w:val="a0"/>
    <w:uiPriority w:val="99"/>
    <w:unhideWhenUsed/>
    <w:rsid w:val="006717BC"/>
    <w:rPr>
      <w:color w:val="0000FF" w:themeColor="hyperlink"/>
      <w:u w:val="single"/>
    </w:rPr>
  </w:style>
  <w:style w:type="character" w:customStyle="1" w:styleId="10">
    <w:name w:val="Заголовок 1 Знак"/>
    <w:basedOn w:val="a0"/>
    <w:link w:val="1"/>
    <w:uiPriority w:val="9"/>
    <w:rsid w:val="00566B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6B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6B7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6B74"/>
  </w:style>
  <w:style w:type="paragraph" w:styleId="a5">
    <w:name w:val="Normal (Web)"/>
    <w:basedOn w:val="a"/>
    <w:uiPriority w:val="99"/>
    <w:semiHidden/>
    <w:unhideWhenUsed/>
    <w:rsid w:val="00566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6B74"/>
    <w:rPr>
      <w:b/>
      <w:bCs/>
    </w:rPr>
  </w:style>
  <w:style w:type="character" w:styleId="a7">
    <w:name w:val="FollowedHyperlink"/>
    <w:basedOn w:val="a0"/>
    <w:uiPriority w:val="99"/>
    <w:semiHidden/>
    <w:unhideWhenUsed/>
    <w:rsid w:val="00566B74"/>
    <w:rPr>
      <w:color w:val="800080"/>
      <w:u w:val="single"/>
    </w:rPr>
  </w:style>
  <w:style w:type="character" w:styleId="a8">
    <w:name w:val="Emphasis"/>
    <w:basedOn w:val="a0"/>
    <w:uiPriority w:val="20"/>
    <w:qFormat/>
    <w:rsid w:val="00566B74"/>
    <w:rPr>
      <w:i/>
      <w:iCs/>
    </w:rPr>
  </w:style>
  <w:style w:type="paragraph" w:customStyle="1" w:styleId="blog-postsubscribe-text">
    <w:name w:val="blog-post__subscribe-text"/>
    <w:basedOn w:val="a"/>
    <w:rsid w:val="00566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oji-reaction">
    <w:name w:val="emoji-reaction"/>
    <w:basedOn w:val="a0"/>
    <w:rsid w:val="00566B74"/>
  </w:style>
  <w:style w:type="character" w:customStyle="1" w:styleId="emoji-reactionicon">
    <w:name w:val="emoji-reaction__icon"/>
    <w:basedOn w:val="a0"/>
    <w:rsid w:val="00566B74"/>
  </w:style>
  <w:style w:type="character" w:customStyle="1" w:styleId="blog-post-actionscomments-counter">
    <w:name w:val="blog-post-actions__comments-counter"/>
    <w:basedOn w:val="a0"/>
    <w:rsid w:val="00566B74"/>
  </w:style>
  <w:style w:type="character" w:customStyle="1" w:styleId="blog-post-listpaginationarrow">
    <w:name w:val="blog-post-list__pagination__arrow"/>
    <w:basedOn w:val="a0"/>
    <w:rsid w:val="00566B74"/>
  </w:style>
  <w:style w:type="character" w:customStyle="1" w:styleId="commentshow-morewrap">
    <w:name w:val="comment__show-more__wrap"/>
    <w:basedOn w:val="a0"/>
    <w:rsid w:val="00566B74"/>
  </w:style>
  <w:style w:type="character" w:customStyle="1" w:styleId="commentshow-moreinfo">
    <w:name w:val="comment__show-more__info"/>
    <w:basedOn w:val="a0"/>
    <w:rsid w:val="00566B74"/>
  </w:style>
  <w:style w:type="character" w:customStyle="1" w:styleId="commentheaderuser">
    <w:name w:val="comment__header__user"/>
    <w:basedOn w:val="a0"/>
    <w:rsid w:val="00566B74"/>
  </w:style>
  <w:style w:type="character" w:customStyle="1" w:styleId="userlogo">
    <w:name w:val="userlogo"/>
    <w:basedOn w:val="a0"/>
    <w:rsid w:val="00566B74"/>
  </w:style>
  <w:style w:type="character" w:customStyle="1" w:styleId="commentheaderusername">
    <w:name w:val="comment__header__user__name"/>
    <w:basedOn w:val="a0"/>
    <w:rsid w:val="00566B74"/>
  </w:style>
  <w:style w:type="character" w:customStyle="1" w:styleId="undefined">
    <w:name w:val="undefined"/>
    <w:basedOn w:val="a0"/>
    <w:rsid w:val="00566B74"/>
  </w:style>
  <w:style w:type="character" w:customStyle="1" w:styleId="vote-ratingvote-count">
    <w:name w:val="vote-rating__vote-count"/>
    <w:basedOn w:val="a0"/>
    <w:rsid w:val="00566B74"/>
  </w:style>
  <w:style w:type="character" w:customStyle="1" w:styleId="aggregatoritemtitle">
    <w:name w:val="aggregator__item_title"/>
    <w:basedOn w:val="a0"/>
    <w:rsid w:val="00566B74"/>
  </w:style>
  <w:style w:type="character" w:customStyle="1" w:styleId="aggregatoritempublisher">
    <w:name w:val="aggregator__item_publisher"/>
    <w:basedOn w:val="a0"/>
    <w:rsid w:val="00566B74"/>
  </w:style>
  <w:style w:type="character" w:customStyle="1" w:styleId="aggregatoritempublisher-name">
    <w:name w:val="aggregator__item_publisher-name"/>
    <w:basedOn w:val="a0"/>
    <w:rsid w:val="00566B74"/>
  </w:style>
  <w:style w:type="paragraph" w:styleId="a9">
    <w:name w:val="Balloon Text"/>
    <w:basedOn w:val="a"/>
    <w:link w:val="aa"/>
    <w:uiPriority w:val="99"/>
    <w:semiHidden/>
    <w:unhideWhenUsed/>
    <w:rsid w:val="00566B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6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6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6B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6B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57"/>
    <w:pPr>
      <w:ind w:left="720"/>
      <w:contextualSpacing/>
    </w:pPr>
  </w:style>
  <w:style w:type="character" w:styleId="a4">
    <w:name w:val="Hyperlink"/>
    <w:basedOn w:val="a0"/>
    <w:uiPriority w:val="99"/>
    <w:unhideWhenUsed/>
    <w:rsid w:val="006717BC"/>
    <w:rPr>
      <w:color w:val="0000FF" w:themeColor="hyperlink"/>
      <w:u w:val="single"/>
    </w:rPr>
  </w:style>
  <w:style w:type="character" w:customStyle="1" w:styleId="10">
    <w:name w:val="Заголовок 1 Знак"/>
    <w:basedOn w:val="a0"/>
    <w:link w:val="1"/>
    <w:uiPriority w:val="9"/>
    <w:rsid w:val="00566B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6B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6B7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6B74"/>
  </w:style>
  <w:style w:type="paragraph" w:styleId="a5">
    <w:name w:val="Normal (Web)"/>
    <w:basedOn w:val="a"/>
    <w:uiPriority w:val="99"/>
    <w:semiHidden/>
    <w:unhideWhenUsed/>
    <w:rsid w:val="00566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6B74"/>
    <w:rPr>
      <w:b/>
      <w:bCs/>
    </w:rPr>
  </w:style>
  <w:style w:type="character" w:styleId="a7">
    <w:name w:val="FollowedHyperlink"/>
    <w:basedOn w:val="a0"/>
    <w:uiPriority w:val="99"/>
    <w:semiHidden/>
    <w:unhideWhenUsed/>
    <w:rsid w:val="00566B74"/>
    <w:rPr>
      <w:color w:val="800080"/>
      <w:u w:val="single"/>
    </w:rPr>
  </w:style>
  <w:style w:type="character" w:styleId="a8">
    <w:name w:val="Emphasis"/>
    <w:basedOn w:val="a0"/>
    <w:uiPriority w:val="20"/>
    <w:qFormat/>
    <w:rsid w:val="00566B74"/>
    <w:rPr>
      <w:i/>
      <w:iCs/>
    </w:rPr>
  </w:style>
  <w:style w:type="paragraph" w:customStyle="1" w:styleId="blog-postsubscribe-text">
    <w:name w:val="blog-post__subscribe-text"/>
    <w:basedOn w:val="a"/>
    <w:rsid w:val="00566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oji-reaction">
    <w:name w:val="emoji-reaction"/>
    <w:basedOn w:val="a0"/>
    <w:rsid w:val="00566B74"/>
  </w:style>
  <w:style w:type="character" w:customStyle="1" w:styleId="emoji-reactionicon">
    <w:name w:val="emoji-reaction__icon"/>
    <w:basedOn w:val="a0"/>
    <w:rsid w:val="00566B74"/>
  </w:style>
  <w:style w:type="character" w:customStyle="1" w:styleId="blog-post-actionscomments-counter">
    <w:name w:val="blog-post-actions__comments-counter"/>
    <w:basedOn w:val="a0"/>
    <w:rsid w:val="00566B74"/>
  </w:style>
  <w:style w:type="character" w:customStyle="1" w:styleId="blog-post-listpaginationarrow">
    <w:name w:val="blog-post-list__pagination__arrow"/>
    <w:basedOn w:val="a0"/>
    <w:rsid w:val="00566B74"/>
  </w:style>
  <w:style w:type="character" w:customStyle="1" w:styleId="commentshow-morewrap">
    <w:name w:val="comment__show-more__wrap"/>
    <w:basedOn w:val="a0"/>
    <w:rsid w:val="00566B74"/>
  </w:style>
  <w:style w:type="character" w:customStyle="1" w:styleId="commentshow-moreinfo">
    <w:name w:val="comment__show-more__info"/>
    <w:basedOn w:val="a0"/>
    <w:rsid w:val="00566B74"/>
  </w:style>
  <w:style w:type="character" w:customStyle="1" w:styleId="commentheaderuser">
    <w:name w:val="comment__header__user"/>
    <w:basedOn w:val="a0"/>
    <w:rsid w:val="00566B74"/>
  </w:style>
  <w:style w:type="character" w:customStyle="1" w:styleId="userlogo">
    <w:name w:val="userlogo"/>
    <w:basedOn w:val="a0"/>
    <w:rsid w:val="00566B74"/>
  </w:style>
  <w:style w:type="character" w:customStyle="1" w:styleId="commentheaderusername">
    <w:name w:val="comment__header__user__name"/>
    <w:basedOn w:val="a0"/>
    <w:rsid w:val="00566B74"/>
  </w:style>
  <w:style w:type="character" w:customStyle="1" w:styleId="undefined">
    <w:name w:val="undefined"/>
    <w:basedOn w:val="a0"/>
    <w:rsid w:val="00566B74"/>
  </w:style>
  <w:style w:type="character" w:customStyle="1" w:styleId="vote-ratingvote-count">
    <w:name w:val="vote-rating__vote-count"/>
    <w:basedOn w:val="a0"/>
    <w:rsid w:val="00566B74"/>
  </w:style>
  <w:style w:type="character" w:customStyle="1" w:styleId="aggregatoritemtitle">
    <w:name w:val="aggregator__item_title"/>
    <w:basedOn w:val="a0"/>
    <w:rsid w:val="00566B74"/>
  </w:style>
  <w:style w:type="character" w:customStyle="1" w:styleId="aggregatoritempublisher">
    <w:name w:val="aggregator__item_publisher"/>
    <w:basedOn w:val="a0"/>
    <w:rsid w:val="00566B74"/>
  </w:style>
  <w:style w:type="character" w:customStyle="1" w:styleId="aggregatoritempublisher-name">
    <w:name w:val="aggregator__item_publisher-name"/>
    <w:basedOn w:val="a0"/>
    <w:rsid w:val="00566B74"/>
  </w:style>
  <w:style w:type="paragraph" w:styleId="a9">
    <w:name w:val="Balloon Text"/>
    <w:basedOn w:val="a"/>
    <w:link w:val="aa"/>
    <w:uiPriority w:val="99"/>
    <w:semiHidden/>
    <w:unhideWhenUsed/>
    <w:rsid w:val="00566B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6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0565">
      <w:bodyDiv w:val="1"/>
      <w:marLeft w:val="0"/>
      <w:marRight w:val="0"/>
      <w:marTop w:val="0"/>
      <w:marBottom w:val="0"/>
      <w:divBdr>
        <w:top w:val="none" w:sz="0" w:space="0" w:color="auto"/>
        <w:left w:val="none" w:sz="0" w:space="0" w:color="auto"/>
        <w:bottom w:val="none" w:sz="0" w:space="0" w:color="auto"/>
        <w:right w:val="none" w:sz="0" w:space="0" w:color="auto"/>
      </w:divBdr>
      <w:divsChild>
        <w:div w:id="1204757302">
          <w:marLeft w:val="0"/>
          <w:marRight w:val="0"/>
          <w:marTop w:val="0"/>
          <w:marBottom w:val="0"/>
          <w:divBdr>
            <w:top w:val="none" w:sz="0" w:space="0" w:color="auto"/>
            <w:left w:val="none" w:sz="0" w:space="0" w:color="auto"/>
            <w:bottom w:val="none" w:sz="0" w:space="0" w:color="auto"/>
            <w:right w:val="none" w:sz="0" w:space="0" w:color="auto"/>
          </w:divBdr>
          <w:divsChild>
            <w:div w:id="1503082812">
              <w:marLeft w:val="0"/>
              <w:marRight w:val="0"/>
              <w:marTop w:val="0"/>
              <w:marBottom w:val="240"/>
              <w:divBdr>
                <w:top w:val="none" w:sz="0" w:space="0" w:color="auto"/>
                <w:left w:val="none" w:sz="0" w:space="0" w:color="auto"/>
                <w:bottom w:val="none" w:sz="0" w:space="0" w:color="auto"/>
                <w:right w:val="none" w:sz="0" w:space="0" w:color="auto"/>
              </w:divBdr>
              <w:divsChild>
                <w:div w:id="306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064">
          <w:marLeft w:val="0"/>
          <w:marRight w:val="0"/>
          <w:marTop w:val="315"/>
          <w:marBottom w:val="0"/>
          <w:divBdr>
            <w:top w:val="none" w:sz="0" w:space="0" w:color="auto"/>
            <w:left w:val="none" w:sz="0" w:space="0" w:color="auto"/>
            <w:bottom w:val="none" w:sz="0" w:space="0" w:color="auto"/>
            <w:right w:val="none" w:sz="0" w:space="0" w:color="auto"/>
          </w:divBdr>
          <w:divsChild>
            <w:div w:id="491144078">
              <w:marLeft w:val="0"/>
              <w:marRight w:val="0"/>
              <w:marTop w:val="0"/>
              <w:marBottom w:val="240"/>
              <w:divBdr>
                <w:top w:val="single" w:sz="6" w:space="8" w:color="AAAAAA"/>
                <w:left w:val="single" w:sz="6" w:space="8" w:color="AAAAAA"/>
                <w:bottom w:val="single" w:sz="6" w:space="8" w:color="AAAAAA"/>
                <w:right w:val="single" w:sz="6" w:space="8" w:color="AAAAAA"/>
              </w:divBdr>
              <w:divsChild>
                <w:div w:id="16819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1869">
      <w:bodyDiv w:val="1"/>
      <w:marLeft w:val="0"/>
      <w:marRight w:val="0"/>
      <w:marTop w:val="0"/>
      <w:marBottom w:val="0"/>
      <w:divBdr>
        <w:top w:val="none" w:sz="0" w:space="0" w:color="auto"/>
        <w:left w:val="none" w:sz="0" w:space="0" w:color="auto"/>
        <w:bottom w:val="none" w:sz="0" w:space="0" w:color="auto"/>
        <w:right w:val="none" w:sz="0" w:space="0" w:color="auto"/>
      </w:divBdr>
      <w:divsChild>
        <w:div w:id="1256867345">
          <w:marLeft w:val="0"/>
          <w:marRight w:val="0"/>
          <w:marTop w:val="0"/>
          <w:marBottom w:val="0"/>
          <w:divBdr>
            <w:top w:val="none" w:sz="0" w:space="0" w:color="auto"/>
            <w:left w:val="none" w:sz="0" w:space="0" w:color="auto"/>
            <w:bottom w:val="none" w:sz="0" w:space="0" w:color="auto"/>
            <w:right w:val="none" w:sz="0" w:space="0" w:color="auto"/>
          </w:divBdr>
          <w:divsChild>
            <w:div w:id="532619485">
              <w:marLeft w:val="0"/>
              <w:marRight w:val="0"/>
              <w:marTop w:val="0"/>
              <w:marBottom w:val="0"/>
              <w:divBdr>
                <w:top w:val="none" w:sz="0" w:space="0" w:color="auto"/>
                <w:left w:val="none" w:sz="0" w:space="0" w:color="auto"/>
                <w:bottom w:val="none" w:sz="0" w:space="0" w:color="auto"/>
                <w:right w:val="none" w:sz="0" w:space="0" w:color="auto"/>
              </w:divBdr>
              <w:divsChild>
                <w:div w:id="1455559679">
                  <w:marLeft w:val="0"/>
                  <w:marRight w:val="0"/>
                  <w:marTop w:val="0"/>
                  <w:marBottom w:val="0"/>
                  <w:divBdr>
                    <w:top w:val="none" w:sz="0" w:space="0" w:color="auto"/>
                    <w:left w:val="none" w:sz="0" w:space="0" w:color="auto"/>
                    <w:bottom w:val="none" w:sz="0" w:space="0" w:color="auto"/>
                    <w:right w:val="none" w:sz="0" w:space="0" w:color="auto"/>
                  </w:divBdr>
                  <w:divsChild>
                    <w:div w:id="113981256">
                      <w:marLeft w:val="0"/>
                      <w:marRight w:val="0"/>
                      <w:marTop w:val="0"/>
                      <w:marBottom w:val="0"/>
                      <w:divBdr>
                        <w:top w:val="none" w:sz="0" w:space="0" w:color="auto"/>
                        <w:left w:val="none" w:sz="0" w:space="0" w:color="auto"/>
                        <w:bottom w:val="none" w:sz="0" w:space="0" w:color="auto"/>
                        <w:right w:val="none" w:sz="0" w:space="0" w:color="auto"/>
                      </w:divBdr>
                      <w:divsChild>
                        <w:div w:id="822817482">
                          <w:marLeft w:val="0"/>
                          <w:marRight w:val="0"/>
                          <w:marTop w:val="0"/>
                          <w:marBottom w:val="0"/>
                          <w:divBdr>
                            <w:top w:val="none" w:sz="0" w:space="0" w:color="auto"/>
                            <w:left w:val="none" w:sz="0" w:space="0" w:color="auto"/>
                            <w:bottom w:val="single" w:sz="6" w:space="15" w:color="DEE2E6"/>
                            <w:right w:val="none" w:sz="0" w:space="0" w:color="auto"/>
                          </w:divBdr>
                          <w:divsChild>
                            <w:div w:id="712467376">
                              <w:marLeft w:val="0"/>
                              <w:marRight w:val="0"/>
                              <w:marTop w:val="0"/>
                              <w:marBottom w:val="0"/>
                              <w:divBdr>
                                <w:top w:val="none" w:sz="0" w:space="0" w:color="auto"/>
                                <w:left w:val="none" w:sz="0" w:space="0" w:color="auto"/>
                                <w:bottom w:val="none" w:sz="0" w:space="0" w:color="auto"/>
                                <w:right w:val="none" w:sz="0" w:space="0" w:color="auto"/>
                              </w:divBdr>
                            </w:div>
                            <w:div w:id="162667609">
                              <w:marLeft w:val="0"/>
                              <w:marRight w:val="0"/>
                              <w:marTop w:val="0"/>
                              <w:marBottom w:val="225"/>
                              <w:divBdr>
                                <w:top w:val="single" w:sz="6" w:space="17" w:color="E2E2E2"/>
                                <w:left w:val="single" w:sz="6" w:space="17" w:color="E2E2E2"/>
                                <w:bottom w:val="single" w:sz="6" w:space="23" w:color="E2E2E2"/>
                                <w:right w:val="single" w:sz="6" w:space="17" w:color="E2E2E2"/>
                              </w:divBdr>
                            </w:div>
                            <w:div w:id="312103550">
                              <w:marLeft w:val="-75"/>
                              <w:marRight w:val="-75"/>
                              <w:marTop w:val="0"/>
                              <w:marBottom w:val="0"/>
                              <w:divBdr>
                                <w:top w:val="none" w:sz="0" w:space="0" w:color="auto"/>
                                <w:left w:val="none" w:sz="0" w:space="0" w:color="auto"/>
                                <w:bottom w:val="none" w:sz="0" w:space="0" w:color="auto"/>
                                <w:right w:val="none" w:sz="0" w:space="0" w:color="auto"/>
                              </w:divBdr>
                            </w:div>
                            <w:div w:id="421336318">
                              <w:marLeft w:val="0"/>
                              <w:marRight w:val="0"/>
                              <w:marTop w:val="0"/>
                              <w:marBottom w:val="0"/>
                              <w:divBdr>
                                <w:top w:val="none" w:sz="0" w:space="0" w:color="auto"/>
                                <w:left w:val="none" w:sz="0" w:space="0" w:color="auto"/>
                                <w:bottom w:val="none" w:sz="0" w:space="0" w:color="auto"/>
                                <w:right w:val="none" w:sz="0" w:space="0" w:color="auto"/>
                              </w:divBdr>
                              <w:divsChild>
                                <w:div w:id="1998411592">
                                  <w:marLeft w:val="0"/>
                                  <w:marRight w:val="0"/>
                                  <w:marTop w:val="0"/>
                                  <w:marBottom w:val="0"/>
                                  <w:divBdr>
                                    <w:top w:val="none" w:sz="0" w:space="0" w:color="auto"/>
                                    <w:left w:val="none" w:sz="0" w:space="0" w:color="auto"/>
                                    <w:bottom w:val="none" w:sz="0" w:space="0" w:color="auto"/>
                                    <w:right w:val="none" w:sz="0" w:space="0" w:color="auto"/>
                                  </w:divBdr>
                                  <w:divsChild>
                                    <w:div w:id="1763599407">
                                      <w:marLeft w:val="0"/>
                                      <w:marRight w:val="0"/>
                                      <w:marTop w:val="0"/>
                                      <w:marBottom w:val="0"/>
                                      <w:divBdr>
                                        <w:top w:val="none" w:sz="0" w:space="0" w:color="auto"/>
                                        <w:left w:val="none" w:sz="0" w:space="0" w:color="auto"/>
                                        <w:bottom w:val="none" w:sz="0" w:space="0" w:color="auto"/>
                                        <w:right w:val="none" w:sz="0" w:space="0" w:color="auto"/>
                                      </w:divBdr>
                                      <w:divsChild>
                                        <w:div w:id="1513496720">
                                          <w:marLeft w:val="-30"/>
                                          <w:marRight w:val="-30"/>
                                          <w:marTop w:val="0"/>
                                          <w:marBottom w:val="240"/>
                                          <w:divBdr>
                                            <w:top w:val="none" w:sz="0" w:space="0" w:color="auto"/>
                                            <w:left w:val="none" w:sz="0" w:space="0" w:color="auto"/>
                                            <w:bottom w:val="none" w:sz="0" w:space="0" w:color="auto"/>
                                            <w:right w:val="none" w:sz="0" w:space="0" w:color="auto"/>
                                          </w:divBdr>
                                          <w:divsChild>
                                            <w:div w:id="1582374614">
                                              <w:marLeft w:val="120"/>
                                              <w:marRight w:val="0"/>
                                              <w:marTop w:val="0"/>
                                              <w:marBottom w:val="0"/>
                                              <w:divBdr>
                                                <w:top w:val="none" w:sz="0" w:space="0" w:color="auto"/>
                                                <w:left w:val="none" w:sz="0" w:space="0" w:color="auto"/>
                                                <w:bottom w:val="none" w:sz="0" w:space="0" w:color="auto"/>
                                                <w:right w:val="none" w:sz="0" w:space="0" w:color="auto"/>
                                              </w:divBdr>
                                              <w:divsChild>
                                                <w:div w:id="1083840536">
                                                  <w:marLeft w:val="0"/>
                                                  <w:marRight w:val="0"/>
                                                  <w:marTop w:val="0"/>
                                                  <w:marBottom w:val="0"/>
                                                  <w:divBdr>
                                                    <w:top w:val="none" w:sz="0" w:space="0" w:color="auto"/>
                                                    <w:left w:val="none" w:sz="0" w:space="0" w:color="auto"/>
                                                    <w:bottom w:val="none" w:sz="0" w:space="0" w:color="auto"/>
                                                    <w:right w:val="none" w:sz="0" w:space="0" w:color="auto"/>
                                                  </w:divBdr>
                                                </w:div>
                                              </w:divsChild>
                                            </w:div>
                                            <w:div w:id="1608153552">
                                              <w:marLeft w:val="0"/>
                                              <w:marRight w:val="0"/>
                                              <w:marTop w:val="0"/>
                                              <w:marBottom w:val="0"/>
                                              <w:divBdr>
                                                <w:top w:val="none" w:sz="0" w:space="0" w:color="auto"/>
                                                <w:left w:val="none" w:sz="0" w:space="0" w:color="auto"/>
                                                <w:bottom w:val="none" w:sz="0" w:space="0" w:color="auto"/>
                                                <w:right w:val="none" w:sz="0" w:space="0" w:color="auto"/>
                                              </w:divBdr>
                                              <w:divsChild>
                                                <w:div w:id="2044210558">
                                                  <w:marLeft w:val="300"/>
                                                  <w:marRight w:val="0"/>
                                                  <w:marTop w:val="0"/>
                                                  <w:marBottom w:val="0"/>
                                                  <w:divBdr>
                                                    <w:top w:val="none" w:sz="0" w:space="0" w:color="auto"/>
                                                    <w:left w:val="none" w:sz="0" w:space="0" w:color="auto"/>
                                                    <w:bottom w:val="none" w:sz="0" w:space="0" w:color="auto"/>
                                                    <w:right w:val="none" w:sz="0" w:space="0" w:color="auto"/>
                                                  </w:divBdr>
                                                  <w:divsChild>
                                                    <w:div w:id="2102409494">
                                                      <w:marLeft w:val="0"/>
                                                      <w:marRight w:val="0"/>
                                                      <w:marTop w:val="0"/>
                                                      <w:marBottom w:val="0"/>
                                                      <w:divBdr>
                                                        <w:top w:val="none" w:sz="0" w:space="0" w:color="auto"/>
                                                        <w:left w:val="none" w:sz="0" w:space="0" w:color="auto"/>
                                                        <w:bottom w:val="none" w:sz="0" w:space="0" w:color="auto"/>
                                                        <w:right w:val="none" w:sz="0" w:space="0" w:color="auto"/>
                                                      </w:divBdr>
                                                    </w:div>
                                                    <w:div w:id="610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4302">
                                          <w:marLeft w:val="-30"/>
                                          <w:marRight w:val="-30"/>
                                          <w:marTop w:val="0"/>
                                          <w:marBottom w:val="0"/>
                                          <w:divBdr>
                                            <w:top w:val="none" w:sz="0" w:space="0" w:color="auto"/>
                                            <w:left w:val="none" w:sz="0" w:space="0" w:color="auto"/>
                                            <w:bottom w:val="none" w:sz="0" w:space="0" w:color="auto"/>
                                            <w:right w:val="none" w:sz="0" w:space="0" w:color="auto"/>
                                          </w:divBdr>
                                          <w:divsChild>
                                            <w:div w:id="1395739220">
                                              <w:marLeft w:val="0"/>
                                              <w:marRight w:val="0"/>
                                              <w:marTop w:val="0"/>
                                              <w:marBottom w:val="0"/>
                                              <w:divBdr>
                                                <w:top w:val="none" w:sz="0" w:space="0" w:color="auto"/>
                                                <w:left w:val="none" w:sz="0" w:space="0" w:color="auto"/>
                                                <w:bottom w:val="none" w:sz="0" w:space="0" w:color="auto"/>
                                                <w:right w:val="none" w:sz="0" w:space="0" w:color="auto"/>
                                              </w:divBdr>
                                              <w:divsChild>
                                                <w:div w:id="1297416594">
                                                  <w:marLeft w:val="30"/>
                                                  <w:marRight w:val="30"/>
                                                  <w:marTop w:val="0"/>
                                                  <w:marBottom w:val="60"/>
                                                  <w:divBdr>
                                                    <w:top w:val="none" w:sz="0" w:space="0" w:color="auto"/>
                                                    <w:left w:val="none" w:sz="0" w:space="0" w:color="auto"/>
                                                    <w:bottom w:val="none" w:sz="0" w:space="0" w:color="auto"/>
                                                    <w:right w:val="none" w:sz="0" w:space="0" w:color="auto"/>
                                                  </w:divBdr>
                                                </w:div>
                                                <w:div w:id="1376925598">
                                                  <w:marLeft w:val="30"/>
                                                  <w:marRight w:val="30"/>
                                                  <w:marTop w:val="0"/>
                                                  <w:marBottom w:val="60"/>
                                                  <w:divBdr>
                                                    <w:top w:val="none" w:sz="0" w:space="0" w:color="auto"/>
                                                    <w:left w:val="none" w:sz="0" w:space="0" w:color="auto"/>
                                                    <w:bottom w:val="none" w:sz="0" w:space="0" w:color="auto"/>
                                                    <w:right w:val="none" w:sz="0" w:space="0" w:color="auto"/>
                                                  </w:divBdr>
                                                </w:div>
                                              </w:divsChild>
                                            </w:div>
                                            <w:div w:id="658537895">
                                              <w:marLeft w:val="0"/>
                                              <w:marRight w:val="0"/>
                                              <w:marTop w:val="0"/>
                                              <w:marBottom w:val="0"/>
                                              <w:divBdr>
                                                <w:top w:val="none" w:sz="0" w:space="0" w:color="auto"/>
                                                <w:left w:val="none" w:sz="0" w:space="0" w:color="auto"/>
                                                <w:bottom w:val="none" w:sz="0" w:space="0" w:color="auto"/>
                                                <w:right w:val="none" w:sz="0" w:space="0" w:color="auto"/>
                                              </w:divBdr>
                                              <w:divsChild>
                                                <w:div w:id="277227256">
                                                  <w:marLeft w:val="30"/>
                                                  <w:marRight w:val="30"/>
                                                  <w:marTop w:val="0"/>
                                                  <w:marBottom w:val="60"/>
                                                  <w:divBdr>
                                                    <w:top w:val="none" w:sz="0" w:space="0" w:color="auto"/>
                                                    <w:left w:val="none" w:sz="0" w:space="0" w:color="auto"/>
                                                    <w:bottom w:val="none" w:sz="0" w:space="0" w:color="auto"/>
                                                    <w:right w:val="none" w:sz="0" w:space="0" w:color="auto"/>
                                                  </w:divBdr>
                                                </w:div>
                                                <w:div w:id="2081098880">
                                                  <w:marLeft w:val="30"/>
                                                  <w:marRight w:val="3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9655478">
                              <w:marLeft w:val="0"/>
                              <w:marRight w:val="0"/>
                              <w:marTop w:val="0"/>
                              <w:marBottom w:val="0"/>
                              <w:divBdr>
                                <w:top w:val="none" w:sz="0" w:space="0" w:color="auto"/>
                                <w:left w:val="none" w:sz="0" w:space="0" w:color="auto"/>
                                <w:bottom w:val="none" w:sz="0" w:space="0" w:color="auto"/>
                                <w:right w:val="none" w:sz="0" w:space="0" w:color="auto"/>
                              </w:divBdr>
                              <w:divsChild>
                                <w:div w:id="920989311">
                                  <w:marLeft w:val="0"/>
                                  <w:marRight w:val="0"/>
                                  <w:marTop w:val="0"/>
                                  <w:marBottom w:val="0"/>
                                  <w:divBdr>
                                    <w:top w:val="none" w:sz="0" w:space="0" w:color="auto"/>
                                    <w:left w:val="none" w:sz="0" w:space="0" w:color="auto"/>
                                    <w:bottom w:val="none" w:sz="0" w:space="0" w:color="auto"/>
                                    <w:right w:val="none" w:sz="0" w:space="0" w:color="auto"/>
                                  </w:divBdr>
                                  <w:divsChild>
                                    <w:div w:id="1878397197">
                                      <w:marLeft w:val="0"/>
                                      <w:marRight w:val="0"/>
                                      <w:marTop w:val="0"/>
                                      <w:marBottom w:val="0"/>
                                      <w:divBdr>
                                        <w:top w:val="none" w:sz="0" w:space="0" w:color="auto"/>
                                        <w:left w:val="none" w:sz="0" w:space="0" w:color="auto"/>
                                        <w:bottom w:val="none" w:sz="0" w:space="0" w:color="auto"/>
                                        <w:right w:val="none" w:sz="0" w:space="0" w:color="auto"/>
                                      </w:divBdr>
                                      <w:divsChild>
                                        <w:div w:id="537666490">
                                          <w:marLeft w:val="0"/>
                                          <w:marRight w:val="0"/>
                                          <w:marTop w:val="0"/>
                                          <w:marBottom w:val="0"/>
                                          <w:divBdr>
                                            <w:top w:val="none" w:sz="0" w:space="0" w:color="auto"/>
                                            <w:left w:val="none" w:sz="0" w:space="0" w:color="auto"/>
                                            <w:bottom w:val="none" w:sz="0" w:space="0" w:color="auto"/>
                                            <w:right w:val="none" w:sz="0" w:space="0" w:color="auto"/>
                                          </w:divBdr>
                                          <w:divsChild>
                                            <w:div w:id="193033602">
                                              <w:marLeft w:val="0"/>
                                              <w:marRight w:val="0"/>
                                              <w:marTop w:val="0"/>
                                              <w:marBottom w:val="0"/>
                                              <w:divBdr>
                                                <w:top w:val="none" w:sz="0" w:space="0" w:color="auto"/>
                                                <w:left w:val="none" w:sz="0" w:space="0" w:color="auto"/>
                                                <w:bottom w:val="none" w:sz="0" w:space="0" w:color="auto"/>
                                                <w:right w:val="none" w:sz="0" w:space="0" w:color="auto"/>
                                              </w:divBdr>
                                              <w:divsChild>
                                                <w:div w:id="793137503">
                                                  <w:marLeft w:val="0"/>
                                                  <w:marRight w:val="0"/>
                                                  <w:marTop w:val="0"/>
                                                  <w:marBottom w:val="0"/>
                                                  <w:divBdr>
                                                    <w:top w:val="none" w:sz="0" w:space="0" w:color="auto"/>
                                                    <w:left w:val="none" w:sz="0" w:space="0" w:color="auto"/>
                                                    <w:bottom w:val="none" w:sz="0" w:space="0" w:color="auto"/>
                                                    <w:right w:val="none" w:sz="0" w:space="0" w:color="auto"/>
                                                  </w:divBdr>
                                                  <w:divsChild>
                                                    <w:div w:id="569314616">
                                                      <w:marLeft w:val="0"/>
                                                      <w:marRight w:val="0"/>
                                                      <w:marTop w:val="0"/>
                                                      <w:marBottom w:val="0"/>
                                                      <w:divBdr>
                                                        <w:top w:val="none" w:sz="0" w:space="0" w:color="auto"/>
                                                        <w:left w:val="none" w:sz="0" w:space="0" w:color="auto"/>
                                                        <w:bottom w:val="none" w:sz="0" w:space="0" w:color="auto"/>
                                                        <w:right w:val="none" w:sz="0" w:space="0" w:color="auto"/>
                                                      </w:divBdr>
                                                    </w:div>
                                                  </w:divsChild>
                                                </w:div>
                                                <w:div w:id="1588802771">
                                                  <w:marLeft w:val="0"/>
                                                  <w:marRight w:val="0"/>
                                                  <w:marTop w:val="0"/>
                                                  <w:marBottom w:val="0"/>
                                                  <w:divBdr>
                                                    <w:top w:val="none" w:sz="0" w:space="0" w:color="auto"/>
                                                    <w:left w:val="none" w:sz="0" w:space="0" w:color="auto"/>
                                                    <w:bottom w:val="none" w:sz="0" w:space="0" w:color="auto"/>
                                                    <w:right w:val="none" w:sz="0" w:space="0" w:color="auto"/>
                                                  </w:divBdr>
                                                  <w:divsChild>
                                                    <w:div w:id="450051462">
                                                      <w:marLeft w:val="0"/>
                                                      <w:marRight w:val="0"/>
                                                      <w:marTop w:val="0"/>
                                                      <w:marBottom w:val="0"/>
                                                      <w:divBdr>
                                                        <w:top w:val="none" w:sz="0" w:space="0" w:color="auto"/>
                                                        <w:left w:val="none" w:sz="0" w:space="0" w:color="auto"/>
                                                        <w:bottom w:val="none" w:sz="0" w:space="0" w:color="auto"/>
                                                        <w:right w:val="none" w:sz="0" w:space="0" w:color="auto"/>
                                                      </w:divBdr>
                                                      <w:divsChild>
                                                        <w:div w:id="950016506">
                                                          <w:marLeft w:val="0"/>
                                                          <w:marRight w:val="0"/>
                                                          <w:marTop w:val="0"/>
                                                          <w:marBottom w:val="0"/>
                                                          <w:divBdr>
                                                            <w:top w:val="none" w:sz="0" w:space="0" w:color="auto"/>
                                                            <w:left w:val="none" w:sz="0" w:space="0" w:color="auto"/>
                                                            <w:bottom w:val="none" w:sz="0" w:space="0" w:color="auto"/>
                                                            <w:right w:val="none" w:sz="0" w:space="0" w:color="auto"/>
                                                          </w:divBdr>
                                                          <w:divsChild>
                                                            <w:div w:id="1058360602">
                                                              <w:marLeft w:val="0"/>
                                                              <w:marRight w:val="0"/>
                                                              <w:marTop w:val="0"/>
                                                              <w:marBottom w:val="0"/>
                                                              <w:divBdr>
                                                                <w:top w:val="none" w:sz="0" w:space="0" w:color="auto"/>
                                                                <w:left w:val="none" w:sz="0" w:space="0" w:color="auto"/>
                                                                <w:bottom w:val="none" w:sz="0" w:space="0" w:color="auto"/>
                                                                <w:right w:val="none" w:sz="0" w:space="0" w:color="auto"/>
                                                              </w:divBdr>
                                                            </w:div>
                                                            <w:div w:id="1922910514">
                                                              <w:marLeft w:val="0"/>
                                                              <w:marRight w:val="0"/>
                                                              <w:marTop w:val="0"/>
                                                              <w:marBottom w:val="0"/>
                                                              <w:divBdr>
                                                                <w:top w:val="none" w:sz="0" w:space="0" w:color="auto"/>
                                                                <w:left w:val="none" w:sz="0" w:space="0" w:color="auto"/>
                                                                <w:bottom w:val="none" w:sz="0" w:space="0" w:color="auto"/>
                                                                <w:right w:val="none" w:sz="0" w:space="0" w:color="auto"/>
                                                              </w:divBdr>
                                                            </w:div>
                                                            <w:div w:id="711073452">
                                                              <w:marLeft w:val="0"/>
                                                              <w:marRight w:val="0"/>
                                                              <w:marTop w:val="0"/>
                                                              <w:marBottom w:val="0"/>
                                                              <w:divBdr>
                                                                <w:top w:val="none" w:sz="0" w:space="0" w:color="auto"/>
                                                                <w:left w:val="none" w:sz="0" w:space="0" w:color="auto"/>
                                                                <w:bottom w:val="none" w:sz="0" w:space="0" w:color="auto"/>
                                                                <w:right w:val="none" w:sz="0" w:space="0" w:color="auto"/>
                                                              </w:divBdr>
                                                            </w:div>
                                                            <w:div w:id="766920927">
                                                              <w:marLeft w:val="0"/>
                                                              <w:marRight w:val="0"/>
                                                              <w:marTop w:val="0"/>
                                                              <w:marBottom w:val="0"/>
                                                              <w:divBdr>
                                                                <w:top w:val="none" w:sz="0" w:space="0" w:color="auto"/>
                                                                <w:left w:val="none" w:sz="0" w:space="0" w:color="auto"/>
                                                                <w:bottom w:val="none" w:sz="0" w:space="0" w:color="auto"/>
                                                                <w:right w:val="none" w:sz="0" w:space="0" w:color="auto"/>
                                                              </w:divBdr>
                                                            </w:div>
                                                            <w:div w:id="937757116">
                                                              <w:marLeft w:val="0"/>
                                                              <w:marRight w:val="0"/>
                                                              <w:marTop w:val="0"/>
                                                              <w:marBottom w:val="0"/>
                                                              <w:divBdr>
                                                                <w:top w:val="none" w:sz="0" w:space="0" w:color="auto"/>
                                                                <w:left w:val="none" w:sz="0" w:space="0" w:color="auto"/>
                                                                <w:bottom w:val="none" w:sz="0" w:space="0" w:color="auto"/>
                                                                <w:right w:val="none" w:sz="0" w:space="0" w:color="auto"/>
                                                              </w:divBdr>
                                                            </w:div>
                                                            <w:div w:id="1859584953">
                                                              <w:marLeft w:val="0"/>
                                                              <w:marRight w:val="0"/>
                                                              <w:marTop w:val="0"/>
                                                              <w:marBottom w:val="0"/>
                                                              <w:divBdr>
                                                                <w:top w:val="none" w:sz="0" w:space="0" w:color="auto"/>
                                                                <w:left w:val="none" w:sz="0" w:space="0" w:color="auto"/>
                                                                <w:bottom w:val="none" w:sz="0" w:space="0" w:color="auto"/>
                                                                <w:right w:val="none" w:sz="0" w:space="0" w:color="auto"/>
                                                              </w:divBdr>
                                                            </w:div>
                                                            <w:div w:id="1411148637">
                                                              <w:marLeft w:val="0"/>
                                                              <w:marRight w:val="0"/>
                                                              <w:marTop w:val="0"/>
                                                              <w:marBottom w:val="0"/>
                                                              <w:divBdr>
                                                                <w:top w:val="none" w:sz="0" w:space="0" w:color="auto"/>
                                                                <w:left w:val="none" w:sz="0" w:space="0" w:color="auto"/>
                                                                <w:bottom w:val="none" w:sz="0" w:space="0" w:color="auto"/>
                                                                <w:right w:val="none" w:sz="0" w:space="0" w:color="auto"/>
                                                              </w:divBdr>
                                                            </w:div>
                                                            <w:div w:id="68967395">
                                                              <w:marLeft w:val="0"/>
                                                              <w:marRight w:val="0"/>
                                                              <w:marTop w:val="0"/>
                                                              <w:marBottom w:val="0"/>
                                                              <w:divBdr>
                                                                <w:top w:val="none" w:sz="0" w:space="0" w:color="auto"/>
                                                                <w:left w:val="none" w:sz="0" w:space="0" w:color="auto"/>
                                                                <w:bottom w:val="none" w:sz="0" w:space="0" w:color="auto"/>
                                                                <w:right w:val="none" w:sz="0" w:space="0" w:color="auto"/>
                                                              </w:divBdr>
                                                            </w:div>
                                                            <w:div w:id="856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8214">
                                                  <w:marLeft w:val="0"/>
                                                  <w:marRight w:val="0"/>
                                                  <w:marTop w:val="0"/>
                                                  <w:marBottom w:val="0"/>
                                                  <w:divBdr>
                                                    <w:top w:val="none" w:sz="0" w:space="0" w:color="auto"/>
                                                    <w:left w:val="none" w:sz="0" w:space="0" w:color="auto"/>
                                                    <w:bottom w:val="none" w:sz="0" w:space="0" w:color="auto"/>
                                                    <w:right w:val="none" w:sz="0" w:space="0" w:color="auto"/>
                                                  </w:divBdr>
                                                  <w:divsChild>
                                                    <w:div w:id="638076728">
                                                      <w:marLeft w:val="0"/>
                                                      <w:marRight w:val="0"/>
                                                      <w:marTop w:val="0"/>
                                                      <w:marBottom w:val="0"/>
                                                      <w:divBdr>
                                                        <w:top w:val="none" w:sz="0" w:space="0" w:color="auto"/>
                                                        <w:left w:val="none" w:sz="0" w:space="0" w:color="auto"/>
                                                        <w:bottom w:val="none" w:sz="0" w:space="0" w:color="auto"/>
                                                        <w:right w:val="none" w:sz="0" w:space="0" w:color="auto"/>
                                                      </w:divBdr>
                                                      <w:divsChild>
                                                        <w:div w:id="1219971225">
                                                          <w:marLeft w:val="0"/>
                                                          <w:marRight w:val="0"/>
                                                          <w:marTop w:val="0"/>
                                                          <w:marBottom w:val="0"/>
                                                          <w:divBdr>
                                                            <w:top w:val="none" w:sz="0" w:space="0" w:color="auto"/>
                                                            <w:left w:val="none" w:sz="0" w:space="0" w:color="auto"/>
                                                            <w:bottom w:val="none" w:sz="0" w:space="0" w:color="auto"/>
                                                            <w:right w:val="none" w:sz="0" w:space="0" w:color="auto"/>
                                                          </w:divBdr>
                                                          <w:divsChild>
                                                            <w:div w:id="4621195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72275">
                                          <w:marLeft w:val="0"/>
                                          <w:marRight w:val="0"/>
                                          <w:marTop w:val="0"/>
                                          <w:marBottom w:val="0"/>
                                          <w:divBdr>
                                            <w:top w:val="none" w:sz="0" w:space="0" w:color="auto"/>
                                            <w:left w:val="none" w:sz="0" w:space="0" w:color="auto"/>
                                            <w:bottom w:val="none" w:sz="0" w:space="0" w:color="auto"/>
                                            <w:right w:val="none" w:sz="0" w:space="0" w:color="auto"/>
                                          </w:divBdr>
                                          <w:divsChild>
                                            <w:div w:id="1228803819">
                                              <w:marLeft w:val="0"/>
                                              <w:marRight w:val="0"/>
                                              <w:marTop w:val="0"/>
                                              <w:marBottom w:val="0"/>
                                              <w:divBdr>
                                                <w:top w:val="none" w:sz="0" w:space="0" w:color="auto"/>
                                                <w:left w:val="none" w:sz="0" w:space="0" w:color="auto"/>
                                                <w:bottom w:val="none" w:sz="0" w:space="0" w:color="auto"/>
                                                <w:right w:val="none" w:sz="0" w:space="0" w:color="auto"/>
                                              </w:divBdr>
                                              <w:divsChild>
                                                <w:div w:id="238176805">
                                                  <w:marLeft w:val="0"/>
                                                  <w:marRight w:val="0"/>
                                                  <w:marTop w:val="0"/>
                                                  <w:marBottom w:val="0"/>
                                                  <w:divBdr>
                                                    <w:top w:val="none" w:sz="0" w:space="0" w:color="auto"/>
                                                    <w:left w:val="none" w:sz="0" w:space="0" w:color="auto"/>
                                                    <w:bottom w:val="none" w:sz="0" w:space="0" w:color="auto"/>
                                                    <w:right w:val="none" w:sz="0" w:space="0" w:color="auto"/>
                                                  </w:divBdr>
                                                  <w:divsChild>
                                                    <w:div w:id="900023221">
                                                      <w:marLeft w:val="0"/>
                                                      <w:marRight w:val="0"/>
                                                      <w:marTop w:val="0"/>
                                                      <w:marBottom w:val="0"/>
                                                      <w:divBdr>
                                                        <w:top w:val="none" w:sz="0" w:space="0" w:color="auto"/>
                                                        <w:left w:val="none" w:sz="0" w:space="0" w:color="auto"/>
                                                        <w:bottom w:val="none" w:sz="0" w:space="0" w:color="auto"/>
                                                        <w:right w:val="none" w:sz="0" w:space="0" w:color="auto"/>
                                                      </w:divBdr>
                                                    </w:div>
                                                  </w:divsChild>
                                                </w:div>
                                                <w:div w:id="1074350682">
                                                  <w:marLeft w:val="0"/>
                                                  <w:marRight w:val="0"/>
                                                  <w:marTop w:val="0"/>
                                                  <w:marBottom w:val="0"/>
                                                  <w:divBdr>
                                                    <w:top w:val="none" w:sz="0" w:space="0" w:color="auto"/>
                                                    <w:left w:val="none" w:sz="0" w:space="0" w:color="auto"/>
                                                    <w:bottom w:val="none" w:sz="0" w:space="0" w:color="auto"/>
                                                    <w:right w:val="none" w:sz="0" w:space="0" w:color="auto"/>
                                                  </w:divBdr>
                                                  <w:divsChild>
                                                    <w:div w:id="758137559">
                                                      <w:marLeft w:val="0"/>
                                                      <w:marRight w:val="0"/>
                                                      <w:marTop w:val="0"/>
                                                      <w:marBottom w:val="0"/>
                                                      <w:divBdr>
                                                        <w:top w:val="none" w:sz="0" w:space="0" w:color="auto"/>
                                                        <w:left w:val="none" w:sz="0" w:space="0" w:color="auto"/>
                                                        <w:bottom w:val="none" w:sz="0" w:space="0" w:color="auto"/>
                                                        <w:right w:val="none" w:sz="0" w:space="0" w:color="auto"/>
                                                      </w:divBdr>
                                                      <w:divsChild>
                                                        <w:div w:id="1846047700">
                                                          <w:marLeft w:val="0"/>
                                                          <w:marRight w:val="0"/>
                                                          <w:marTop w:val="0"/>
                                                          <w:marBottom w:val="0"/>
                                                          <w:divBdr>
                                                            <w:top w:val="none" w:sz="0" w:space="0" w:color="auto"/>
                                                            <w:left w:val="none" w:sz="0" w:space="0" w:color="auto"/>
                                                            <w:bottom w:val="none" w:sz="0" w:space="0" w:color="auto"/>
                                                            <w:right w:val="none" w:sz="0" w:space="0" w:color="auto"/>
                                                          </w:divBdr>
                                                          <w:divsChild>
                                                            <w:div w:id="2042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9047">
                                                  <w:marLeft w:val="0"/>
                                                  <w:marRight w:val="0"/>
                                                  <w:marTop w:val="0"/>
                                                  <w:marBottom w:val="0"/>
                                                  <w:divBdr>
                                                    <w:top w:val="none" w:sz="0" w:space="0" w:color="auto"/>
                                                    <w:left w:val="none" w:sz="0" w:space="0" w:color="auto"/>
                                                    <w:bottom w:val="none" w:sz="0" w:space="0" w:color="auto"/>
                                                    <w:right w:val="none" w:sz="0" w:space="0" w:color="auto"/>
                                                  </w:divBdr>
                                                  <w:divsChild>
                                                    <w:div w:id="65109193">
                                                      <w:marLeft w:val="0"/>
                                                      <w:marRight w:val="0"/>
                                                      <w:marTop w:val="0"/>
                                                      <w:marBottom w:val="0"/>
                                                      <w:divBdr>
                                                        <w:top w:val="none" w:sz="0" w:space="0" w:color="auto"/>
                                                        <w:left w:val="none" w:sz="0" w:space="0" w:color="auto"/>
                                                        <w:bottom w:val="none" w:sz="0" w:space="0" w:color="auto"/>
                                                        <w:right w:val="none" w:sz="0" w:space="0" w:color="auto"/>
                                                      </w:divBdr>
                                                      <w:divsChild>
                                                        <w:div w:id="2012561636">
                                                          <w:marLeft w:val="0"/>
                                                          <w:marRight w:val="0"/>
                                                          <w:marTop w:val="0"/>
                                                          <w:marBottom w:val="0"/>
                                                          <w:divBdr>
                                                            <w:top w:val="none" w:sz="0" w:space="0" w:color="auto"/>
                                                            <w:left w:val="none" w:sz="0" w:space="0" w:color="auto"/>
                                                            <w:bottom w:val="none" w:sz="0" w:space="0" w:color="auto"/>
                                                            <w:right w:val="none" w:sz="0" w:space="0" w:color="auto"/>
                                                          </w:divBdr>
                                                          <w:divsChild>
                                                            <w:div w:id="129906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103662">
                              <w:marLeft w:val="0"/>
                              <w:marRight w:val="0"/>
                              <w:marTop w:val="0"/>
                              <w:marBottom w:val="0"/>
                              <w:divBdr>
                                <w:top w:val="none" w:sz="0" w:space="0" w:color="auto"/>
                                <w:left w:val="none" w:sz="0" w:space="0" w:color="auto"/>
                                <w:bottom w:val="none" w:sz="0" w:space="0" w:color="auto"/>
                                <w:right w:val="none" w:sz="0" w:space="0" w:color="auto"/>
                              </w:divBdr>
                              <w:divsChild>
                                <w:div w:id="405610896">
                                  <w:marLeft w:val="0"/>
                                  <w:marRight w:val="0"/>
                                  <w:marTop w:val="0"/>
                                  <w:marBottom w:val="0"/>
                                  <w:divBdr>
                                    <w:top w:val="none" w:sz="0" w:space="0" w:color="auto"/>
                                    <w:left w:val="none" w:sz="0" w:space="0" w:color="auto"/>
                                    <w:bottom w:val="none" w:sz="0" w:space="0" w:color="auto"/>
                                    <w:right w:val="none" w:sz="0" w:space="0" w:color="auto"/>
                                  </w:divBdr>
                                  <w:divsChild>
                                    <w:div w:id="1518038391">
                                      <w:marLeft w:val="0"/>
                                      <w:marRight w:val="0"/>
                                      <w:marTop w:val="375"/>
                                      <w:marBottom w:val="0"/>
                                      <w:divBdr>
                                        <w:top w:val="none" w:sz="0" w:space="0" w:color="auto"/>
                                        <w:left w:val="none" w:sz="0" w:space="0" w:color="auto"/>
                                        <w:bottom w:val="none" w:sz="0" w:space="0" w:color="auto"/>
                                        <w:right w:val="none" w:sz="0" w:space="0" w:color="auto"/>
                                      </w:divBdr>
                                      <w:divsChild>
                                        <w:div w:id="1285692071">
                                          <w:marLeft w:val="0"/>
                                          <w:marRight w:val="0"/>
                                          <w:marTop w:val="0"/>
                                          <w:marBottom w:val="0"/>
                                          <w:divBdr>
                                            <w:top w:val="none" w:sz="0" w:space="0" w:color="auto"/>
                                            <w:left w:val="none" w:sz="0" w:space="0" w:color="auto"/>
                                            <w:bottom w:val="none" w:sz="0" w:space="0" w:color="auto"/>
                                            <w:right w:val="none" w:sz="0" w:space="0" w:color="auto"/>
                                          </w:divBdr>
                                        </w:div>
                                        <w:div w:id="2049260300">
                                          <w:marLeft w:val="-150"/>
                                          <w:marRight w:val="-150"/>
                                          <w:marTop w:val="0"/>
                                          <w:marBottom w:val="0"/>
                                          <w:divBdr>
                                            <w:top w:val="none" w:sz="0" w:space="0" w:color="auto"/>
                                            <w:left w:val="none" w:sz="0" w:space="0" w:color="auto"/>
                                            <w:bottom w:val="none" w:sz="0" w:space="0" w:color="auto"/>
                                            <w:right w:val="none" w:sz="0" w:space="0" w:color="auto"/>
                                          </w:divBdr>
                                          <w:divsChild>
                                            <w:div w:id="902106990">
                                              <w:marLeft w:val="0"/>
                                              <w:marRight w:val="0"/>
                                              <w:marTop w:val="0"/>
                                              <w:marBottom w:val="225"/>
                                              <w:divBdr>
                                                <w:top w:val="none" w:sz="0" w:space="0" w:color="auto"/>
                                                <w:left w:val="none" w:sz="0" w:space="0" w:color="auto"/>
                                                <w:bottom w:val="none" w:sz="0" w:space="0" w:color="auto"/>
                                                <w:right w:val="none" w:sz="0" w:space="0" w:color="auto"/>
                                              </w:divBdr>
                                            </w:div>
                                            <w:div w:id="747730853">
                                              <w:marLeft w:val="0"/>
                                              <w:marRight w:val="0"/>
                                              <w:marTop w:val="0"/>
                                              <w:marBottom w:val="225"/>
                                              <w:divBdr>
                                                <w:top w:val="none" w:sz="0" w:space="0" w:color="auto"/>
                                                <w:left w:val="none" w:sz="0" w:space="0" w:color="auto"/>
                                                <w:bottom w:val="none" w:sz="0" w:space="0" w:color="auto"/>
                                                <w:right w:val="none" w:sz="0" w:space="0" w:color="auto"/>
                                              </w:divBdr>
                                            </w:div>
                                            <w:div w:id="1338532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64848164">
                              <w:marLeft w:val="0"/>
                              <w:marRight w:val="0"/>
                              <w:marTop w:val="0"/>
                              <w:marBottom w:val="0"/>
                              <w:divBdr>
                                <w:top w:val="none" w:sz="0" w:space="0" w:color="auto"/>
                                <w:left w:val="none" w:sz="0" w:space="0" w:color="auto"/>
                                <w:bottom w:val="none" w:sz="0" w:space="0" w:color="auto"/>
                                <w:right w:val="none" w:sz="0" w:space="0" w:color="auto"/>
                              </w:divBdr>
                              <w:divsChild>
                                <w:div w:id="990793566">
                                  <w:marLeft w:val="0"/>
                                  <w:marRight w:val="0"/>
                                  <w:marTop w:val="0"/>
                                  <w:marBottom w:val="0"/>
                                  <w:divBdr>
                                    <w:top w:val="none" w:sz="0" w:space="0" w:color="auto"/>
                                    <w:left w:val="none" w:sz="0" w:space="0" w:color="auto"/>
                                    <w:bottom w:val="none" w:sz="0" w:space="0" w:color="auto"/>
                                    <w:right w:val="none" w:sz="0" w:space="0" w:color="auto"/>
                                  </w:divBdr>
                                  <w:divsChild>
                                    <w:div w:id="252518534">
                                      <w:marLeft w:val="0"/>
                                      <w:marRight w:val="0"/>
                                      <w:marTop w:val="375"/>
                                      <w:marBottom w:val="0"/>
                                      <w:divBdr>
                                        <w:top w:val="none" w:sz="0" w:space="0" w:color="auto"/>
                                        <w:left w:val="none" w:sz="0" w:space="0" w:color="auto"/>
                                        <w:bottom w:val="none" w:sz="0" w:space="0" w:color="auto"/>
                                        <w:right w:val="none" w:sz="0" w:space="0" w:color="auto"/>
                                      </w:divBdr>
                                      <w:divsChild>
                                        <w:div w:id="5638250">
                                          <w:marLeft w:val="0"/>
                                          <w:marRight w:val="0"/>
                                          <w:marTop w:val="0"/>
                                          <w:marBottom w:val="0"/>
                                          <w:divBdr>
                                            <w:top w:val="none" w:sz="0" w:space="0" w:color="auto"/>
                                            <w:left w:val="none" w:sz="0" w:space="0" w:color="auto"/>
                                            <w:bottom w:val="none" w:sz="0" w:space="0" w:color="auto"/>
                                            <w:right w:val="none" w:sz="0" w:space="0" w:color="auto"/>
                                          </w:divBdr>
                                        </w:div>
                                        <w:div w:id="1231110432">
                                          <w:marLeft w:val="-150"/>
                                          <w:marRight w:val="-150"/>
                                          <w:marTop w:val="0"/>
                                          <w:marBottom w:val="0"/>
                                          <w:divBdr>
                                            <w:top w:val="none" w:sz="0" w:space="0" w:color="auto"/>
                                            <w:left w:val="none" w:sz="0" w:space="0" w:color="auto"/>
                                            <w:bottom w:val="none" w:sz="0" w:space="0" w:color="auto"/>
                                            <w:right w:val="none" w:sz="0" w:space="0" w:color="auto"/>
                                          </w:divBdr>
                                          <w:divsChild>
                                            <w:div w:id="540169747">
                                              <w:marLeft w:val="0"/>
                                              <w:marRight w:val="0"/>
                                              <w:marTop w:val="0"/>
                                              <w:marBottom w:val="225"/>
                                              <w:divBdr>
                                                <w:top w:val="none" w:sz="0" w:space="0" w:color="auto"/>
                                                <w:left w:val="none" w:sz="0" w:space="0" w:color="auto"/>
                                                <w:bottom w:val="none" w:sz="0" w:space="0" w:color="auto"/>
                                                <w:right w:val="none" w:sz="0" w:space="0" w:color="auto"/>
                                              </w:divBdr>
                                            </w:div>
                                            <w:div w:id="1383165222">
                                              <w:marLeft w:val="0"/>
                                              <w:marRight w:val="0"/>
                                              <w:marTop w:val="0"/>
                                              <w:marBottom w:val="225"/>
                                              <w:divBdr>
                                                <w:top w:val="none" w:sz="0" w:space="0" w:color="auto"/>
                                                <w:left w:val="none" w:sz="0" w:space="0" w:color="auto"/>
                                                <w:bottom w:val="none" w:sz="0" w:space="0" w:color="auto"/>
                                                <w:right w:val="none" w:sz="0" w:space="0" w:color="auto"/>
                                              </w:divBdr>
                                            </w:div>
                                            <w:div w:id="1139418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3775663">
                              <w:marLeft w:val="0"/>
                              <w:marRight w:val="0"/>
                              <w:marTop w:val="0"/>
                              <w:marBottom w:val="0"/>
                              <w:divBdr>
                                <w:top w:val="none" w:sz="0" w:space="0" w:color="auto"/>
                                <w:left w:val="none" w:sz="0" w:space="0" w:color="auto"/>
                                <w:bottom w:val="none" w:sz="0" w:space="0" w:color="auto"/>
                                <w:right w:val="none" w:sz="0" w:space="0" w:color="auto"/>
                              </w:divBdr>
                              <w:divsChild>
                                <w:div w:id="58752782">
                                  <w:marLeft w:val="0"/>
                                  <w:marRight w:val="0"/>
                                  <w:marTop w:val="0"/>
                                  <w:marBottom w:val="0"/>
                                  <w:divBdr>
                                    <w:top w:val="none" w:sz="0" w:space="0" w:color="auto"/>
                                    <w:left w:val="none" w:sz="0" w:space="0" w:color="auto"/>
                                    <w:bottom w:val="none" w:sz="0" w:space="0" w:color="auto"/>
                                    <w:right w:val="none" w:sz="0" w:space="0" w:color="auto"/>
                                  </w:divBdr>
                                  <w:divsChild>
                                    <w:div w:id="1733388696">
                                      <w:marLeft w:val="0"/>
                                      <w:marRight w:val="0"/>
                                      <w:marTop w:val="375"/>
                                      <w:marBottom w:val="0"/>
                                      <w:divBdr>
                                        <w:top w:val="none" w:sz="0" w:space="0" w:color="auto"/>
                                        <w:left w:val="none" w:sz="0" w:space="0" w:color="auto"/>
                                        <w:bottom w:val="none" w:sz="0" w:space="0" w:color="auto"/>
                                        <w:right w:val="none" w:sz="0" w:space="0" w:color="auto"/>
                                      </w:divBdr>
                                      <w:divsChild>
                                        <w:div w:id="1724063073">
                                          <w:marLeft w:val="0"/>
                                          <w:marRight w:val="0"/>
                                          <w:marTop w:val="0"/>
                                          <w:marBottom w:val="0"/>
                                          <w:divBdr>
                                            <w:top w:val="none" w:sz="0" w:space="0" w:color="auto"/>
                                            <w:left w:val="none" w:sz="0" w:space="0" w:color="auto"/>
                                            <w:bottom w:val="none" w:sz="0" w:space="0" w:color="auto"/>
                                            <w:right w:val="none" w:sz="0" w:space="0" w:color="auto"/>
                                          </w:divBdr>
                                        </w:div>
                                        <w:div w:id="1136021953">
                                          <w:marLeft w:val="-150"/>
                                          <w:marRight w:val="-150"/>
                                          <w:marTop w:val="0"/>
                                          <w:marBottom w:val="0"/>
                                          <w:divBdr>
                                            <w:top w:val="none" w:sz="0" w:space="0" w:color="auto"/>
                                            <w:left w:val="none" w:sz="0" w:space="0" w:color="auto"/>
                                            <w:bottom w:val="none" w:sz="0" w:space="0" w:color="auto"/>
                                            <w:right w:val="none" w:sz="0" w:space="0" w:color="auto"/>
                                          </w:divBdr>
                                          <w:divsChild>
                                            <w:div w:id="786856023">
                                              <w:marLeft w:val="0"/>
                                              <w:marRight w:val="0"/>
                                              <w:marTop w:val="0"/>
                                              <w:marBottom w:val="225"/>
                                              <w:divBdr>
                                                <w:top w:val="none" w:sz="0" w:space="0" w:color="auto"/>
                                                <w:left w:val="none" w:sz="0" w:space="0" w:color="auto"/>
                                                <w:bottom w:val="none" w:sz="0" w:space="0" w:color="auto"/>
                                                <w:right w:val="none" w:sz="0" w:space="0" w:color="auto"/>
                                              </w:divBdr>
                                            </w:div>
                                            <w:div w:id="1488010018">
                                              <w:marLeft w:val="0"/>
                                              <w:marRight w:val="0"/>
                                              <w:marTop w:val="0"/>
                                              <w:marBottom w:val="225"/>
                                              <w:divBdr>
                                                <w:top w:val="none" w:sz="0" w:space="0" w:color="auto"/>
                                                <w:left w:val="none" w:sz="0" w:space="0" w:color="auto"/>
                                                <w:bottom w:val="none" w:sz="0" w:space="0" w:color="auto"/>
                                                <w:right w:val="none" w:sz="0" w:space="0" w:color="auto"/>
                                              </w:divBdr>
                                            </w:div>
                                            <w:div w:id="12288762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3356003">
                              <w:marLeft w:val="0"/>
                              <w:marRight w:val="0"/>
                              <w:marTop w:val="0"/>
                              <w:marBottom w:val="0"/>
                              <w:divBdr>
                                <w:top w:val="none" w:sz="0" w:space="0" w:color="auto"/>
                                <w:left w:val="none" w:sz="0" w:space="0" w:color="auto"/>
                                <w:bottom w:val="none" w:sz="0" w:space="0" w:color="auto"/>
                                <w:right w:val="none" w:sz="0" w:space="0" w:color="auto"/>
                              </w:divBdr>
                              <w:divsChild>
                                <w:div w:id="1395736185">
                                  <w:marLeft w:val="0"/>
                                  <w:marRight w:val="0"/>
                                  <w:marTop w:val="0"/>
                                  <w:marBottom w:val="0"/>
                                  <w:divBdr>
                                    <w:top w:val="none" w:sz="0" w:space="0" w:color="auto"/>
                                    <w:left w:val="none" w:sz="0" w:space="0" w:color="auto"/>
                                    <w:bottom w:val="none" w:sz="0" w:space="0" w:color="auto"/>
                                    <w:right w:val="none" w:sz="0" w:space="0" w:color="auto"/>
                                  </w:divBdr>
                                  <w:divsChild>
                                    <w:div w:id="1029918190">
                                      <w:marLeft w:val="0"/>
                                      <w:marRight w:val="0"/>
                                      <w:marTop w:val="0"/>
                                      <w:marBottom w:val="0"/>
                                      <w:divBdr>
                                        <w:top w:val="none" w:sz="0" w:space="0" w:color="auto"/>
                                        <w:left w:val="none" w:sz="0" w:space="0" w:color="auto"/>
                                        <w:bottom w:val="none" w:sz="0" w:space="0" w:color="auto"/>
                                        <w:right w:val="none" w:sz="0" w:space="0" w:color="auto"/>
                                      </w:divBdr>
                                      <w:divsChild>
                                        <w:div w:id="1114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331355">
          <w:marLeft w:val="0"/>
          <w:marRight w:val="0"/>
          <w:marTop w:val="0"/>
          <w:marBottom w:val="0"/>
          <w:divBdr>
            <w:top w:val="none" w:sz="0" w:space="0" w:color="auto"/>
            <w:left w:val="single" w:sz="6" w:space="11" w:color="EBEBEB"/>
            <w:bottom w:val="none" w:sz="0" w:space="0" w:color="auto"/>
            <w:right w:val="none" w:sz="0" w:space="0" w:color="auto"/>
          </w:divBdr>
          <w:divsChild>
            <w:div w:id="1932007697">
              <w:marLeft w:val="-225"/>
              <w:marRight w:val="-225"/>
              <w:marTop w:val="0"/>
              <w:marBottom w:val="0"/>
              <w:divBdr>
                <w:top w:val="none" w:sz="0" w:space="0" w:color="auto"/>
                <w:left w:val="none" w:sz="0" w:space="0" w:color="auto"/>
                <w:bottom w:val="none" w:sz="0" w:space="0" w:color="auto"/>
                <w:right w:val="none" w:sz="0" w:space="0" w:color="auto"/>
              </w:divBdr>
              <w:divsChild>
                <w:div w:id="290135877">
                  <w:marLeft w:val="0"/>
                  <w:marRight w:val="0"/>
                  <w:marTop w:val="0"/>
                  <w:marBottom w:val="0"/>
                  <w:divBdr>
                    <w:top w:val="none" w:sz="0" w:space="0" w:color="auto"/>
                    <w:left w:val="none" w:sz="0" w:space="0" w:color="auto"/>
                    <w:bottom w:val="none" w:sz="0" w:space="0" w:color="auto"/>
                    <w:right w:val="none" w:sz="0" w:space="0" w:color="auto"/>
                  </w:divBdr>
                  <w:divsChild>
                    <w:div w:id="576670832">
                      <w:marLeft w:val="0"/>
                      <w:marRight w:val="0"/>
                      <w:marTop w:val="0"/>
                      <w:marBottom w:val="0"/>
                      <w:divBdr>
                        <w:top w:val="none" w:sz="0" w:space="0" w:color="auto"/>
                        <w:left w:val="none" w:sz="0" w:space="0" w:color="auto"/>
                        <w:bottom w:val="none" w:sz="0" w:space="0" w:color="auto"/>
                        <w:right w:val="none" w:sz="0" w:space="0" w:color="auto"/>
                      </w:divBdr>
                    </w:div>
                    <w:div w:id="503908404">
                      <w:marLeft w:val="0"/>
                      <w:marRight w:val="0"/>
                      <w:marTop w:val="0"/>
                      <w:marBottom w:val="0"/>
                      <w:divBdr>
                        <w:top w:val="none" w:sz="0" w:space="0" w:color="auto"/>
                        <w:left w:val="none" w:sz="0" w:space="0" w:color="auto"/>
                        <w:bottom w:val="none" w:sz="0" w:space="0" w:color="auto"/>
                        <w:right w:val="none" w:sz="0" w:space="0" w:color="auto"/>
                      </w:divBdr>
                      <w:divsChild>
                        <w:div w:id="30690616">
                          <w:marLeft w:val="0"/>
                          <w:marRight w:val="0"/>
                          <w:marTop w:val="0"/>
                          <w:marBottom w:val="0"/>
                          <w:divBdr>
                            <w:top w:val="none" w:sz="0" w:space="0" w:color="auto"/>
                            <w:left w:val="none" w:sz="0" w:space="0" w:color="auto"/>
                            <w:bottom w:val="none" w:sz="0" w:space="0" w:color="auto"/>
                            <w:right w:val="none" w:sz="0" w:space="0" w:color="auto"/>
                          </w:divBdr>
                        </w:div>
                        <w:div w:id="2069331177">
                          <w:marLeft w:val="0"/>
                          <w:marRight w:val="0"/>
                          <w:marTop w:val="0"/>
                          <w:marBottom w:val="0"/>
                          <w:divBdr>
                            <w:top w:val="none" w:sz="0" w:space="0" w:color="auto"/>
                            <w:left w:val="none" w:sz="0" w:space="0" w:color="auto"/>
                            <w:bottom w:val="none" w:sz="0" w:space="0" w:color="auto"/>
                            <w:right w:val="none" w:sz="0" w:space="0" w:color="auto"/>
                          </w:divBdr>
                          <w:divsChild>
                            <w:div w:id="1387872438">
                              <w:marLeft w:val="0"/>
                              <w:marRight w:val="0"/>
                              <w:marTop w:val="0"/>
                              <w:marBottom w:val="0"/>
                              <w:divBdr>
                                <w:top w:val="none" w:sz="0" w:space="0" w:color="auto"/>
                                <w:left w:val="none" w:sz="0" w:space="0" w:color="auto"/>
                                <w:bottom w:val="none" w:sz="0" w:space="0" w:color="auto"/>
                                <w:right w:val="none" w:sz="0" w:space="0" w:color="auto"/>
                              </w:divBdr>
                              <w:divsChild>
                                <w:div w:id="761878868">
                                  <w:marLeft w:val="0"/>
                                  <w:marRight w:val="300"/>
                                  <w:marTop w:val="0"/>
                                  <w:marBottom w:val="0"/>
                                  <w:divBdr>
                                    <w:top w:val="none" w:sz="0" w:space="0" w:color="auto"/>
                                    <w:left w:val="none" w:sz="0" w:space="0" w:color="auto"/>
                                    <w:bottom w:val="none" w:sz="0" w:space="0" w:color="auto"/>
                                    <w:right w:val="none" w:sz="0" w:space="0" w:color="auto"/>
                                  </w:divBdr>
                                </w:div>
                                <w:div w:id="1287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3199">
                      <w:marLeft w:val="0"/>
                      <w:marRight w:val="0"/>
                      <w:marTop w:val="0"/>
                      <w:marBottom w:val="0"/>
                      <w:divBdr>
                        <w:top w:val="none" w:sz="0" w:space="0" w:color="auto"/>
                        <w:left w:val="none" w:sz="0" w:space="0" w:color="auto"/>
                        <w:bottom w:val="none" w:sz="0" w:space="0" w:color="auto"/>
                        <w:right w:val="none" w:sz="0" w:space="0" w:color="auto"/>
                      </w:divBdr>
                    </w:div>
                  </w:divsChild>
                </w:div>
                <w:div w:id="2011910253">
                  <w:marLeft w:val="0"/>
                  <w:marRight w:val="0"/>
                  <w:marTop w:val="0"/>
                  <w:marBottom w:val="0"/>
                  <w:divBdr>
                    <w:top w:val="none" w:sz="0" w:space="0" w:color="auto"/>
                    <w:left w:val="none" w:sz="0" w:space="0" w:color="auto"/>
                    <w:bottom w:val="none" w:sz="0" w:space="0" w:color="auto"/>
                    <w:right w:val="none" w:sz="0" w:space="0" w:color="auto"/>
                  </w:divBdr>
                  <w:divsChild>
                    <w:div w:id="1535923956">
                      <w:marLeft w:val="0"/>
                      <w:marRight w:val="0"/>
                      <w:marTop w:val="0"/>
                      <w:marBottom w:val="0"/>
                      <w:divBdr>
                        <w:top w:val="none" w:sz="0" w:space="0" w:color="auto"/>
                        <w:left w:val="none" w:sz="0" w:space="0" w:color="auto"/>
                        <w:bottom w:val="none" w:sz="0" w:space="0" w:color="auto"/>
                        <w:right w:val="none" w:sz="0" w:space="0" w:color="auto"/>
                      </w:divBdr>
                      <w:divsChild>
                        <w:div w:id="884874734">
                          <w:marLeft w:val="0"/>
                          <w:marRight w:val="0"/>
                          <w:marTop w:val="0"/>
                          <w:marBottom w:val="0"/>
                          <w:divBdr>
                            <w:top w:val="none" w:sz="0" w:space="0" w:color="auto"/>
                            <w:left w:val="none" w:sz="0" w:space="0" w:color="auto"/>
                            <w:bottom w:val="none" w:sz="0" w:space="0" w:color="auto"/>
                            <w:right w:val="none" w:sz="0" w:space="0" w:color="auto"/>
                          </w:divBdr>
                        </w:div>
                        <w:div w:id="1143616886">
                          <w:marLeft w:val="0"/>
                          <w:marRight w:val="0"/>
                          <w:marTop w:val="0"/>
                          <w:marBottom w:val="0"/>
                          <w:divBdr>
                            <w:top w:val="none" w:sz="0" w:space="0" w:color="auto"/>
                            <w:left w:val="none" w:sz="0" w:space="0" w:color="auto"/>
                            <w:bottom w:val="none" w:sz="0" w:space="0" w:color="auto"/>
                            <w:right w:val="none" w:sz="0" w:space="0" w:color="auto"/>
                          </w:divBdr>
                        </w:div>
                        <w:div w:id="1962415985">
                          <w:marLeft w:val="0"/>
                          <w:marRight w:val="0"/>
                          <w:marTop w:val="0"/>
                          <w:marBottom w:val="0"/>
                          <w:divBdr>
                            <w:top w:val="none" w:sz="0" w:space="0" w:color="auto"/>
                            <w:left w:val="none" w:sz="0" w:space="0" w:color="auto"/>
                            <w:bottom w:val="none" w:sz="0" w:space="0" w:color="auto"/>
                            <w:right w:val="none" w:sz="0" w:space="0" w:color="auto"/>
                          </w:divBdr>
                        </w:div>
                        <w:div w:id="1388987628">
                          <w:marLeft w:val="0"/>
                          <w:marRight w:val="0"/>
                          <w:marTop w:val="0"/>
                          <w:marBottom w:val="0"/>
                          <w:divBdr>
                            <w:top w:val="none" w:sz="0" w:space="0" w:color="auto"/>
                            <w:left w:val="none" w:sz="0" w:space="0" w:color="auto"/>
                            <w:bottom w:val="none" w:sz="0" w:space="0" w:color="auto"/>
                            <w:right w:val="none" w:sz="0" w:space="0" w:color="auto"/>
                          </w:divBdr>
                        </w:div>
                        <w:div w:id="839588873">
                          <w:marLeft w:val="0"/>
                          <w:marRight w:val="0"/>
                          <w:marTop w:val="0"/>
                          <w:marBottom w:val="0"/>
                          <w:divBdr>
                            <w:top w:val="none" w:sz="0" w:space="0" w:color="auto"/>
                            <w:left w:val="none" w:sz="0" w:space="0" w:color="auto"/>
                            <w:bottom w:val="none" w:sz="0" w:space="0" w:color="auto"/>
                            <w:right w:val="none" w:sz="0" w:space="0" w:color="auto"/>
                          </w:divBdr>
                        </w:div>
                        <w:div w:id="39718115">
                          <w:marLeft w:val="0"/>
                          <w:marRight w:val="0"/>
                          <w:marTop w:val="0"/>
                          <w:marBottom w:val="0"/>
                          <w:divBdr>
                            <w:top w:val="none" w:sz="0" w:space="0" w:color="auto"/>
                            <w:left w:val="none" w:sz="0" w:space="0" w:color="auto"/>
                            <w:bottom w:val="none" w:sz="0" w:space="0" w:color="auto"/>
                            <w:right w:val="none" w:sz="0" w:space="0" w:color="auto"/>
                          </w:divBdr>
                        </w:div>
                        <w:div w:id="1930191755">
                          <w:marLeft w:val="0"/>
                          <w:marRight w:val="0"/>
                          <w:marTop w:val="0"/>
                          <w:marBottom w:val="0"/>
                          <w:divBdr>
                            <w:top w:val="none" w:sz="0" w:space="0" w:color="auto"/>
                            <w:left w:val="none" w:sz="0" w:space="0" w:color="auto"/>
                            <w:bottom w:val="none" w:sz="0" w:space="0" w:color="auto"/>
                            <w:right w:val="none" w:sz="0" w:space="0" w:color="auto"/>
                          </w:divBdr>
                        </w:div>
                        <w:div w:id="68505348">
                          <w:marLeft w:val="0"/>
                          <w:marRight w:val="0"/>
                          <w:marTop w:val="0"/>
                          <w:marBottom w:val="0"/>
                          <w:divBdr>
                            <w:top w:val="none" w:sz="0" w:space="0" w:color="auto"/>
                            <w:left w:val="none" w:sz="0" w:space="0" w:color="auto"/>
                            <w:bottom w:val="none" w:sz="0" w:space="0" w:color="auto"/>
                            <w:right w:val="none" w:sz="0" w:space="0" w:color="auto"/>
                          </w:divBdr>
                        </w:div>
                        <w:div w:id="1689719619">
                          <w:marLeft w:val="0"/>
                          <w:marRight w:val="0"/>
                          <w:marTop w:val="0"/>
                          <w:marBottom w:val="0"/>
                          <w:divBdr>
                            <w:top w:val="none" w:sz="0" w:space="0" w:color="auto"/>
                            <w:left w:val="none" w:sz="0" w:space="0" w:color="auto"/>
                            <w:bottom w:val="none" w:sz="0" w:space="0" w:color="auto"/>
                            <w:right w:val="none" w:sz="0" w:space="0" w:color="auto"/>
                          </w:divBdr>
                        </w:div>
                        <w:div w:id="186069908">
                          <w:marLeft w:val="0"/>
                          <w:marRight w:val="0"/>
                          <w:marTop w:val="0"/>
                          <w:marBottom w:val="0"/>
                          <w:divBdr>
                            <w:top w:val="none" w:sz="0" w:space="0" w:color="auto"/>
                            <w:left w:val="none" w:sz="0" w:space="0" w:color="auto"/>
                            <w:bottom w:val="none" w:sz="0" w:space="0" w:color="auto"/>
                            <w:right w:val="none" w:sz="0" w:space="0" w:color="auto"/>
                          </w:divBdr>
                        </w:div>
                        <w:div w:id="1246962937">
                          <w:marLeft w:val="0"/>
                          <w:marRight w:val="0"/>
                          <w:marTop w:val="0"/>
                          <w:marBottom w:val="0"/>
                          <w:divBdr>
                            <w:top w:val="none" w:sz="0" w:space="0" w:color="auto"/>
                            <w:left w:val="none" w:sz="0" w:space="0" w:color="auto"/>
                            <w:bottom w:val="none" w:sz="0" w:space="0" w:color="auto"/>
                            <w:right w:val="none" w:sz="0" w:space="0" w:color="auto"/>
                          </w:divBdr>
                        </w:div>
                        <w:div w:id="2044670701">
                          <w:marLeft w:val="0"/>
                          <w:marRight w:val="0"/>
                          <w:marTop w:val="0"/>
                          <w:marBottom w:val="0"/>
                          <w:divBdr>
                            <w:top w:val="none" w:sz="0" w:space="0" w:color="auto"/>
                            <w:left w:val="none" w:sz="0" w:space="0" w:color="auto"/>
                            <w:bottom w:val="none" w:sz="0" w:space="0" w:color="auto"/>
                            <w:right w:val="none" w:sz="0" w:space="0" w:color="auto"/>
                          </w:divBdr>
                        </w:div>
                        <w:div w:id="880240103">
                          <w:marLeft w:val="0"/>
                          <w:marRight w:val="0"/>
                          <w:marTop w:val="0"/>
                          <w:marBottom w:val="0"/>
                          <w:divBdr>
                            <w:top w:val="none" w:sz="0" w:space="0" w:color="auto"/>
                            <w:left w:val="none" w:sz="0" w:space="0" w:color="auto"/>
                            <w:bottom w:val="none" w:sz="0" w:space="0" w:color="auto"/>
                            <w:right w:val="none" w:sz="0" w:space="0" w:color="auto"/>
                          </w:divBdr>
                        </w:div>
                        <w:div w:id="2077235924">
                          <w:marLeft w:val="0"/>
                          <w:marRight w:val="0"/>
                          <w:marTop w:val="0"/>
                          <w:marBottom w:val="0"/>
                          <w:divBdr>
                            <w:top w:val="none" w:sz="0" w:space="0" w:color="auto"/>
                            <w:left w:val="none" w:sz="0" w:space="0" w:color="auto"/>
                            <w:bottom w:val="none" w:sz="0" w:space="0" w:color="auto"/>
                            <w:right w:val="none" w:sz="0" w:space="0" w:color="auto"/>
                          </w:divBdr>
                        </w:div>
                        <w:div w:id="1275094326">
                          <w:marLeft w:val="0"/>
                          <w:marRight w:val="0"/>
                          <w:marTop w:val="0"/>
                          <w:marBottom w:val="0"/>
                          <w:divBdr>
                            <w:top w:val="none" w:sz="0" w:space="0" w:color="auto"/>
                            <w:left w:val="none" w:sz="0" w:space="0" w:color="auto"/>
                            <w:bottom w:val="none" w:sz="0" w:space="0" w:color="auto"/>
                            <w:right w:val="none" w:sz="0" w:space="0" w:color="auto"/>
                          </w:divBdr>
                        </w:div>
                        <w:div w:id="1676493276">
                          <w:marLeft w:val="0"/>
                          <w:marRight w:val="0"/>
                          <w:marTop w:val="0"/>
                          <w:marBottom w:val="0"/>
                          <w:divBdr>
                            <w:top w:val="none" w:sz="0" w:space="0" w:color="auto"/>
                            <w:left w:val="none" w:sz="0" w:space="0" w:color="auto"/>
                            <w:bottom w:val="none" w:sz="0" w:space="0" w:color="auto"/>
                            <w:right w:val="none" w:sz="0" w:space="0" w:color="auto"/>
                          </w:divBdr>
                        </w:div>
                        <w:div w:id="1114060090">
                          <w:marLeft w:val="0"/>
                          <w:marRight w:val="0"/>
                          <w:marTop w:val="0"/>
                          <w:marBottom w:val="0"/>
                          <w:divBdr>
                            <w:top w:val="none" w:sz="0" w:space="0" w:color="auto"/>
                            <w:left w:val="none" w:sz="0" w:space="0" w:color="auto"/>
                            <w:bottom w:val="none" w:sz="0" w:space="0" w:color="auto"/>
                            <w:right w:val="none" w:sz="0" w:space="0" w:color="auto"/>
                          </w:divBdr>
                        </w:div>
                        <w:div w:id="9915476">
                          <w:marLeft w:val="0"/>
                          <w:marRight w:val="0"/>
                          <w:marTop w:val="0"/>
                          <w:marBottom w:val="0"/>
                          <w:divBdr>
                            <w:top w:val="none" w:sz="0" w:space="0" w:color="auto"/>
                            <w:left w:val="none" w:sz="0" w:space="0" w:color="auto"/>
                            <w:bottom w:val="none" w:sz="0" w:space="0" w:color="auto"/>
                            <w:right w:val="none" w:sz="0" w:space="0" w:color="auto"/>
                          </w:divBdr>
                        </w:div>
                        <w:div w:id="1376585184">
                          <w:marLeft w:val="0"/>
                          <w:marRight w:val="0"/>
                          <w:marTop w:val="0"/>
                          <w:marBottom w:val="0"/>
                          <w:divBdr>
                            <w:top w:val="none" w:sz="0" w:space="0" w:color="auto"/>
                            <w:left w:val="none" w:sz="0" w:space="0" w:color="auto"/>
                            <w:bottom w:val="none" w:sz="0" w:space="0" w:color="auto"/>
                            <w:right w:val="none" w:sz="0" w:space="0" w:color="auto"/>
                          </w:divBdr>
                        </w:div>
                        <w:div w:id="1551382606">
                          <w:marLeft w:val="0"/>
                          <w:marRight w:val="0"/>
                          <w:marTop w:val="0"/>
                          <w:marBottom w:val="0"/>
                          <w:divBdr>
                            <w:top w:val="none" w:sz="0" w:space="0" w:color="auto"/>
                            <w:left w:val="none" w:sz="0" w:space="0" w:color="auto"/>
                            <w:bottom w:val="none" w:sz="0" w:space="0" w:color="auto"/>
                            <w:right w:val="none" w:sz="0" w:space="0" w:color="auto"/>
                          </w:divBdr>
                        </w:div>
                        <w:div w:id="301619135">
                          <w:marLeft w:val="0"/>
                          <w:marRight w:val="0"/>
                          <w:marTop w:val="0"/>
                          <w:marBottom w:val="0"/>
                          <w:divBdr>
                            <w:top w:val="none" w:sz="0" w:space="0" w:color="auto"/>
                            <w:left w:val="none" w:sz="0" w:space="0" w:color="auto"/>
                            <w:bottom w:val="none" w:sz="0" w:space="0" w:color="auto"/>
                            <w:right w:val="none" w:sz="0" w:space="0" w:color="auto"/>
                          </w:divBdr>
                        </w:div>
                        <w:div w:id="1516920713">
                          <w:marLeft w:val="0"/>
                          <w:marRight w:val="0"/>
                          <w:marTop w:val="0"/>
                          <w:marBottom w:val="0"/>
                          <w:divBdr>
                            <w:top w:val="none" w:sz="0" w:space="0" w:color="auto"/>
                            <w:left w:val="none" w:sz="0" w:space="0" w:color="auto"/>
                            <w:bottom w:val="none" w:sz="0" w:space="0" w:color="auto"/>
                            <w:right w:val="none" w:sz="0" w:space="0" w:color="auto"/>
                          </w:divBdr>
                        </w:div>
                        <w:div w:id="738358145">
                          <w:marLeft w:val="0"/>
                          <w:marRight w:val="0"/>
                          <w:marTop w:val="0"/>
                          <w:marBottom w:val="0"/>
                          <w:divBdr>
                            <w:top w:val="none" w:sz="0" w:space="0" w:color="auto"/>
                            <w:left w:val="none" w:sz="0" w:space="0" w:color="auto"/>
                            <w:bottom w:val="none" w:sz="0" w:space="0" w:color="auto"/>
                            <w:right w:val="none" w:sz="0" w:space="0" w:color="auto"/>
                          </w:divBdr>
                        </w:div>
                        <w:div w:id="1116751214">
                          <w:marLeft w:val="0"/>
                          <w:marRight w:val="0"/>
                          <w:marTop w:val="0"/>
                          <w:marBottom w:val="0"/>
                          <w:divBdr>
                            <w:top w:val="none" w:sz="0" w:space="0" w:color="auto"/>
                            <w:left w:val="none" w:sz="0" w:space="0" w:color="auto"/>
                            <w:bottom w:val="none" w:sz="0" w:space="0" w:color="auto"/>
                            <w:right w:val="none" w:sz="0" w:space="0" w:color="auto"/>
                          </w:divBdr>
                        </w:div>
                        <w:div w:id="386614845">
                          <w:marLeft w:val="0"/>
                          <w:marRight w:val="0"/>
                          <w:marTop w:val="0"/>
                          <w:marBottom w:val="0"/>
                          <w:divBdr>
                            <w:top w:val="none" w:sz="0" w:space="0" w:color="auto"/>
                            <w:left w:val="none" w:sz="0" w:space="0" w:color="auto"/>
                            <w:bottom w:val="none" w:sz="0" w:space="0" w:color="auto"/>
                            <w:right w:val="none" w:sz="0" w:space="0" w:color="auto"/>
                          </w:divBdr>
                        </w:div>
                        <w:div w:id="799226143">
                          <w:marLeft w:val="0"/>
                          <w:marRight w:val="0"/>
                          <w:marTop w:val="0"/>
                          <w:marBottom w:val="0"/>
                          <w:divBdr>
                            <w:top w:val="none" w:sz="0" w:space="0" w:color="auto"/>
                            <w:left w:val="none" w:sz="0" w:space="0" w:color="auto"/>
                            <w:bottom w:val="none" w:sz="0" w:space="0" w:color="auto"/>
                            <w:right w:val="none" w:sz="0" w:space="0" w:color="auto"/>
                          </w:divBdr>
                        </w:div>
                        <w:div w:id="1840390375">
                          <w:marLeft w:val="0"/>
                          <w:marRight w:val="0"/>
                          <w:marTop w:val="0"/>
                          <w:marBottom w:val="0"/>
                          <w:divBdr>
                            <w:top w:val="none" w:sz="0" w:space="0" w:color="auto"/>
                            <w:left w:val="none" w:sz="0" w:space="0" w:color="auto"/>
                            <w:bottom w:val="none" w:sz="0" w:space="0" w:color="auto"/>
                            <w:right w:val="none" w:sz="0" w:space="0" w:color="auto"/>
                          </w:divBdr>
                        </w:div>
                        <w:div w:id="1197159251">
                          <w:marLeft w:val="0"/>
                          <w:marRight w:val="0"/>
                          <w:marTop w:val="0"/>
                          <w:marBottom w:val="0"/>
                          <w:divBdr>
                            <w:top w:val="none" w:sz="0" w:space="0" w:color="auto"/>
                            <w:left w:val="none" w:sz="0" w:space="0" w:color="auto"/>
                            <w:bottom w:val="none" w:sz="0" w:space="0" w:color="auto"/>
                            <w:right w:val="none" w:sz="0" w:space="0" w:color="auto"/>
                          </w:divBdr>
                        </w:div>
                        <w:div w:id="290281877">
                          <w:marLeft w:val="0"/>
                          <w:marRight w:val="0"/>
                          <w:marTop w:val="0"/>
                          <w:marBottom w:val="0"/>
                          <w:divBdr>
                            <w:top w:val="none" w:sz="0" w:space="0" w:color="auto"/>
                            <w:left w:val="none" w:sz="0" w:space="0" w:color="auto"/>
                            <w:bottom w:val="none" w:sz="0" w:space="0" w:color="auto"/>
                            <w:right w:val="none" w:sz="0" w:space="0" w:color="auto"/>
                          </w:divBdr>
                        </w:div>
                        <w:div w:id="1451242043">
                          <w:marLeft w:val="0"/>
                          <w:marRight w:val="0"/>
                          <w:marTop w:val="0"/>
                          <w:marBottom w:val="0"/>
                          <w:divBdr>
                            <w:top w:val="none" w:sz="0" w:space="0" w:color="auto"/>
                            <w:left w:val="none" w:sz="0" w:space="0" w:color="auto"/>
                            <w:bottom w:val="none" w:sz="0" w:space="0" w:color="auto"/>
                            <w:right w:val="none" w:sz="0" w:space="0" w:color="auto"/>
                          </w:divBdr>
                        </w:div>
                        <w:div w:id="493693049">
                          <w:marLeft w:val="0"/>
                          <w:marRight w:val="0"/>
                          <w:marTop w:val="0"/>
                          <w:marBottom w:val="0"/>
                          <w:divBdr>
                            <w:top w:val="none" w:sz="0" w:space="0" w:color="auto"/>
                            <w:left w:val="none" w:sz="0" w:space="0" w:color="auto"/>
                            <w:bottom w:val="none" w:sz="0" w:space="0" w:color="auto"/>
                            <w:right w:val="none" w:sz="0" w:space="0" w:color="auto"/>
                          </w:divBdr>
                        </w:div>
                        <w:div w:id="862591141">
                          <w:marLeft w:val="0"/>
                          <w:marRight w:val="0"/>
                          <w:marTop w:val="0"/>
                          <w:marBottom w:val="0"/>
                          <w:divBdr>
                            <w:top w:val="none" w:sz="0" w:space="0" w:color="auto"/>
                            <w:left w:val="none" w:sz="0" w:space="0" w:color="auto"/>
                            <w:bottom w:val="none" w:sz="0" w:space="0" w:color="auto"/>
                            <w:right w:val="none" w:sz="0" w:space="0" w:color="auto"/>
                          </w:divBdr>
                        </w:div>
                        <w:div w:id="1942058662">
                          <w:marLeft w:val="0"/>
                          <w:marRight w:val="0"/>
                          <w:marTop w:val="0"/>
                          <w:marBottom w:val="0"/>
                          <w:divBdr>
                            <w:top w:val="none" w:sz="0" w:space="0" w:color="auto"/>
                            <w:left w:val="none" w:sz="0" w:space="0" w:color="auto"/>
                            <w:bottom w:val="none" w:sz="0" w:space="0" w:color="auto"/>
                            <w:right w:val="none" w:sz="0" w:space="0" w:color="auto"/>
                          </w:divBdr>
                        </w:div>
                        <w:div w:id="1465082912">
                          <w:marLeft w:val="0"/>
                          <w:marRight w:val="0"/>
                          <w:marTop w:val="0"/>
                          <w:marBottom w:val="0"/>
                          <w:divBdr>
                            <w:top w:val="none" w:sz="0" w:space="0" w:color="auto"/>
                            <w:left w:val="none" w:sz="0" w:space="0" w:color="auto"/>
                            <w:bottom w:val="none" w:sz="0" w:space="0" w:color="auto"/>
                            <w:right w:val="none" w:sz="0" w:space="0" w:color="auto"/>
                          </w:divBdr>
                        </w:div>
                        <w:div w:id="1206257026">
                          <w:marLeft w:val="0"/>
                          <w:marRight w:val="0"/>
                          <w:marTop w:val="0"/>
                          <w:marBottom w:val="0"/>
                          <w:divBdr>
                            <w:top w:val="none" w:sz="0" w:space="0" w:color="auto"/>
                            <w:left w:val="none" w:sz="0" w:space="0" w:color="auto"/>
                            <w:bottom w:val="none" w:sz="0" w:space="0" w:color="auto"/>
                            <w:right w:val="none" w:sz="0" w:space="0" w:color="auto"/>
                          </w:divBdr>
                        </w:div>
                        <w:div w:id="1377773554">
                          <w:marLeft w:val="0"/>
                          <w:marRight w:val="0"/>
                          <w:marTop w:val="0"/>
                          <w:marBottom w:val="0"/>
                          <w:divBdr>
                            <w:top w:val="none" w:sz="0" w:space="0" w:color="auto"/>
                            <w:left w:val="none" w:sz="0" w:space="0" w:color="auto"/>
                            <w:bottom w:val="none" w:sz="0" w:space="0" w:color="auto"/>
                            <w:right w:val="none" w:sz="0" w:space="0" w:color="auto"/>
                          </w:divBdr>
                        </w:div>
                        <w:div w:id="260651702">
                          <w:marLeft w:val="0"/>
                          <w:marRight w:val="0"/>
                          <w:marTop w:val="0"/>
                          <w:marBottom w:val="0"/>
                          <w:divBdr>
                            <w:top w:val="none" w:sz="0" w:space="0" w:color="auto"/>
                            <w:left w:val="none" w:sz="0" w:space="0" w:color="auto"/>
                            <w:bottom w:val="none" w:sz="0" w:space="0" w:color="auto"/>
                            <w:right w:val="none" w:sz="0" w:space="0" w:color="auto"/>
                          </w:divBdr>
                        </w:div>
                        <w:div w:id="2130855291">
                          <w:marLeft w:val="0"/>
                          <w:marRight w:val="0"/>
                          <w:marTop w:val="0"/>
                          <w:marBottom w:val="0"/>
                          <w:divBdr>
                            <w:top w:val="none" w:sz="0" w:space="0" w:color="auto"/>
                            <w:left w:val="none" w:sz="0" w:space="0" w:color="auto"/>
                            <w:bottom w:val="none" w:sz="0" w:space="0" w:color="auto"/>
                            <w:right w:val="none" w:sz="0" w:space="0" w:color="auto"/>
                          </w:divBdr>
                        </w:div>
                        <w:div w:id="355162136">
                          <w:marLeft w:val="0"/>
                          <w:marRight w:val="0"/>
                          <w:marTop w:val="0"/>
                          <w:marBottom w:val="0"/>
                          <w:divBdr>
                            <w:top w:val="none" w:sz="0" w:space="0" w:color="auto"/>
                            <w:left w:val="none" w:sz="0" w:space="0" w:color="auto"/>
                            <w:bottom w:val="none" w:sz="0" w:space="0" w:color="auto"/>
                            <w:right w:val="none" w:sz="0" w:space="0" w:color="auto"/>
                          </w:divBdr>
                        </w:div>
                        <w:div w:id="893657086">
                          <w:marLeft w:val="0"/>
                          <w:marRight w:val="0"/>
                          <w:marTop w:val="0"/>
                          <w:marBottom w:val="0"/>
                          <w:divBdr>
                            <w:top w:val="none" w:sz="0" w:space="0" w:color="auto"/>
                            <w:left w:val="none" w:sz="0" w:space="0" w:color="auto"/>
                            <w:bottom w:val="none" w:sz="0" w:space="0" w:color="auto"/>
                            <w:right w:val="none" w:sz="0" w:space="0" w:color="auto"/>
                          </w:divBdr>
                        </w:div>
                        <w:div w:id="1595240362">
                          <w:marLeft w:val="0"/>
                          <w:marRight w:val="0"/>
                          <w:marTop w:val="0"/>
                          <w:marBottom w:val="0"/>
                          <w:divBdr>
                            <w:top w:val="none" w:sz="0" w:space="0" w:color="auto"/>
                            <w:left w:val="none" w:sz="0" w:space="0" w:color="auto"/>
                            <w:bottom w:val="none" w:sz="0" w:space="0" w:color="auto"/>
                            <w:right w:val="none" w:sz="0" w:space="0" w:color="auto"/>
                          </w:divBdr>
                        </w:div>
                        <w:div w:id="1720782183">
                          <w:marLeft w:val="0"/>
                          <w:marRight w:val="0"/>
                          <w:marTop w:val="0"/>
                          <w:marBottom w:val="0"/>
                          <w:divBdr>
                            <w:top w:val="none" w:sz="0" w:space="0" w:color="auto"/>
                            <w:left w:val="none" w:sz="0" w:space="0" w:color="auto"/>
                            <w:bottom w:val="none" w:sz="0" w:space="0" w:color="auto"/>
                            <w:right w:val="none" w:sz="0" w:space="0" w:color="auto"/>
                          </w:divBdr>
                        </w:div>
                        <w:div w:id="1038357524">
                          <w:marLeft w:val="0"/>
                          <w:marRight w:val="0"/>
                          <w:marTop w:val="0"/>
                          <w:marBottom w:val="0"/>
                          <w:divBdr>
                            <w:top w:val="none" w:sz="0" w:space="0" w:color="auto"/>
                            <w:left w:val="none" w:sz="0" w:space="0" w:color="auto"/>
                            <w:bottom w:val="none" w:sz="0" w:space="0" w:color="auto"/>
                            <w:right w:val="none" w:sz="0" w:space="0" w:color="auto"/>
                          </w:divBdr>
                        </w:div>
                        <w:div w:id="1605189769">
                          <w:marLeft w:val="0"/>
                          <w:marRight w:val="0"/>
                          <w:marTop w:val="0"/>
                          <w:marBottom w:val="0"/>
                          <w:divBdr>
                            <w:top w:val="none" w:sz="0" w:space="0" w:color="auto"/>
                            <w:left w:val="none" w:sz="0" w:space="0" w:color="auto"/>
                            <w:bottom w:val="none" w:sz="0" w:space="0" w:color="auto"/>
                            <w:right w:val="none" w:sz="0" w:space="0" w:color="auto"/>
                          </w:divBdr>
                        </w:div>
                        <w:div w:id="1450927491">
                          <w:marLeft w:val="0"/>
                          <w:marRight w:val="0"/>
                          <w:marTop w:val="0"/>
                          <w:marBottom w:val="0"/>
                          <w:divBdr>
                            <w:top w:val="none" w:sz="0" w:space="0" w:color="auto"/>
                            <w:left w:val="none" w:sz="0" w:space="0" w:color="auto"/>
                            <w:bottom w:val="none" w:sz="0" w:space="0" w:color="auto"/>
                            <w:right w:val="none" w:sz="0" w:space="0" w:color="auto"/>
                          </w:divBdr>
                        </w:div>
                        <w:div w:id="57094072">
                          <w:marLeft w:val="0"/>
                          <w:marRight w:val="0"/>
                          <w:marTop w:val="0"/>
                          <w:marBottom w:val="0"/>
                          <w:divBdr>
                            <w:top w:val="none" w:sz="0" w:space="0" w:color="auto"/>
                            <w:left w:val="none" w:sz="0" w:space="0" w:color="auto"/>
                            <w:bottom w:val="none" w:sz="0" w:space="0" w:color="auto"/>
                            <w:right w:val="none" w:sz="0" w:space="0" w:color="auto"/>
                          </w:divBdr>
                        </w:div>
                        <w:div w:id="1138182354">
                          <w:marLeft w:val="0"/>
                          <w:marRight w:val="0"/>
                          <w:marTop w:val="0"/>
                          <w:marBottom w:val="0"/>
                          <w:divBdr>
                            <w:top w:val="none" w:sz="0" w:space="0" w:color="auto"/>
                            <w:left w:val="none" w:sz="0" w:space="0" w:color="auto"/>
                            <w:bottom w:val="none" w:sz="0" w:space="0" w:color="auto"/>
                            <w:right w:val="none" w:sz="0" w:space="0" w:color="auto"/>
                          </w:divBdr>
                        </w:div>
                        <w:div w:id="1129276226">
                          <w:marLeft w:val="0"/>
                          <w:marRight w:val="0"/>
                          <w:marTop w:val="0"/>
                          <w:marBottom w:val="0"/>
                          <w:divBdr>
                            <w:top w:val="none" w:sz="0" w:space="0" w:color="auto"/>
                            <w:left w:val="none" w:sz="0" w:space="0" w:color="auto"/>
                            <w:bottom w:val="none" w:sz="0" w:space="0" w:color="auto"/>
                            <w:right w:val="none" w:sz="0" w:space="0" w:color="auto"/>
                          </w:divBdr>
                        </w:div>
                        <w:div w:id="163977775">
                          <w:marLeft w:val="0"/>
                          <w:marRight w:val="0"/>
                          <w:marTop w:val="0"/>
                          <w:marBottom w:val="0"/>
                          <w:divBdr>
                            <w:top w:val="none" w:sz="0" w:space="0" w:color="auto"/>
                            <w:left w:val="none" w:sz="0" w:space="0" w:color="auto"/>
                            <w:bottom w:val="none" w:sz="0" w:space="0" w:color="auto"/>
                            <w:right w:val="none" w:sz="0" w:space="0" w:color="auto"/>
                          </w:divBdr>
                        </w:div>
                        <w:div w:id="367729029">
                          <w:marLeft w:val="0"/>
                          <w:marRight w:val="0"/>
                          <w:marTop w:val="0"/>
                          <w:marBottom w:val="0"/>
                          <w:divBdr>
                            <w:top w:val="none" w:sz="0" w:space="0" w:color="auto"/>
                            <w:left w:val="none" w:sz="0" w:space="0" w:color="auto"/>
                            <w:bottom w:val="none" w:sz="0" w:space="0" w:color="auto"/>
                            <w:right w:val="none" w:sz="0" w:space="0" w:color="auto"/>
                          </w:divBdr>
                        </w:div>
                        <w:div w:id="323625400">
                          <w:marLeft w:val="0"/>
                          <w:marRight w:val="0"/>
                          <w:marTop w:val="0"/>
                          <w:marBottom w:val="0"/>
                          <w:divBdr>
                            <w:top w:val="none" w:sz="0" w:space="0" w:color="auto"/>
                            <w:left w:val="none" w:sz="0" w:space="0" w:color="auto"/>
                            <w:bottom w:val="none" w:sz="0" w:space="0" w:color="auto"/>
                            <w:right w:val="none" w:sz="0" w:space="0" w:color="auto"/>
                          </w:divBdr>
                        </w:div>
                        <w:div w:id="407702148">
                          <w:marLeft w:val="0"/>
                          <w:marRight w:val="0"/>
                          <w:marTop w:val="0"/>
                          <w:marBottom w:val="0"/>
                          <w:divBdr>
                            <w:top w:val="none" w:sz="0" w:space="0" w:color="auto"/>
                            <w:left w:val="none" w:sz="0" w:space="0" w:color="auto"/>
                            <w:bottom w:val="none" w:sz="0" w:space="0" w:color="auto"/>
                            <w:right w:val="none" w:sz="0" w:space="0" w:color="auto"/>
                          </w:divBdr>
                        </w:div>
                        <w:div w:id="1863854481">
                          <w:marLeft w:val="0"/>
                          <w:marRight w:val="0"/>
                          <w:marTop w:val="0"/>
                          <w:marBottom w:val="0"/>
                          <w:divBdr>
                            <w:top w:val="none" w:sz="0" w:space="0" w:color="auto"/>
                            <w:left w:val="none" w:sz="0" w:space="0" w:color="auto"/>
                            <w:bottom w:val="none" w:sz="0" w:space="0" w:color="auto"/>
                            <w:right w:val="none" w:sz="0" w:space="0" w:color="auto"/>
                          </w:divBdr>
                        </w:div>
                        <w:div w:id="1004556529">
                          <w:marLeft w:val="0"/>
                          <w:marRight w:val="0"/>
                          <w:marTop w:val="0"/>
                          <w:marBottom w:val="0"/>
                          <w:divBdr>
                            <w:top w:val="none" w:sz="0" w:space="0" w:color="auto"/>
                            <w:left w:val="none" w:sz="0" w:space="0" w:color="auto"/>
                            <w:bottom w:val="none" w:sz="0" w:space="0" w:color="auto"/>
                            <w:right w:val="none" w:sz="0" w:space="0" w:color="auto"/>
                          </w:divBdr>
                        </w:div>
                        <w:div w:id="1386950976">
                          <w:marLeft w:val="0"/>
                          <w:marRight w:val="0"/>
                          <w:marTop w:val="0"/>
                          <w:marBottom w:val="0"/>
                          <w:divBdr>
                            <w:top w:val="none" w:sz="0" w:space="0" w:color="auto"/>
                            <w:left w:val="none" w:sz="0" w:space="0" w:color="auto"/>
                            <w:bottom w:val="none" w:sz="0" w:space="0" w:color="auto"/>
                            <w:right w:val="none" w:sz="0" w:space="0" w:color="auto"/>
                          </w:divBdr>
                        </w:div>
                        <w:div w:id="2129156621">
                          <w:marLeft w:val="0"/>
                          <w:marRight w:val="0"/>
                          <w:marTop w:val="0"/>
                          <w:marBottom w:val="0"/>
                          <w:divBdr>
                            <w:top w:val="none" w:sz="0" w:space="0" w:color="auto"/>
                            <w:left w:val="none" w:sz="0" w:space="0" w:color="auto"/>
                            <w:bottom w:val="none" w:sz="0" w:space="0" w:color="auto"/>
                            <w:right w:val="none" w:sz="0" w:space="0" w:color="auto"/>
                          </w:divBdr>
                        </w:div>
                        <w:div w:id="1434474921">
                          <w:marLeft w:val="0"/>
                          <w:marRight w:val="0"/>
                          <w:marTop w:val="0"/>
                          <w:marBottom w:val="0"/>
                          <w:divBdr>
                            <w:top w:val="none" w:sz="0" w:space="0" w:color="auto"/>
                            <w:left w:val="none" w:sz="0" w:space="0" w:color="auto"/>
                            <w:bottom w:val="none" w:sz="0" w:space="0" w:color="auto"/>
                            <w:right w:val="none" w:sz="0" w:space="0" w:color="auto"/>
                          </w:divBdr>
                        </w:div>
                        <w:div w:id="1136263292">
                          <w:marLeft w:val="0"/>
                          <w:marRight w:val="0"/>
                          <w:marTop w:val="0"/>
                          <w:marBottom w:val="0"/>
                          <w:divBdr>
                            <w:top w:val="none" w:sz="0" w:space="0" w:color="auto"/>
                            <w:left w:val="none" w:sz="0" w:space="0" w:color="auto"/>
                            <w:bottom w:val="none" w:sz="0" w:space="0" w:color="auto"/>
                            <w:right w:val="none" w:sz="0" w:space="0" w:color="auto"/>
                          </w:divBdr>
                        </w:div>
                        <w:div w:id="474104475">
                          <w:marLeft w:val="0"/>
                          <w:marRight w:val="0"/>
                          <w:marTop w:val="0"/>
                          <w:marBottom w:val="0"/>
                          <w:divBdr>
                            <w:top w:val="none" w:sz="0" w:space="0" w:color="auto"/>
                            <w:left w:val="none" w:sz="0" w:space="0" w:color="auto"/>
                            <w:bottom w:val="none" w:sz="0" w:space="0" w:color="auto"/>
                            <w:right w:val="none" w:sz="0" w:space="0" w:color="auto"/>
                          </w:divBdr>
                        </w:div>
                        <w:div w:id="1255631367">
                          <w:marLeft w:val="0"/>
                          <w:marRight w:val="0"/>
                          <w:marTop w:val="0"/>
                          <w:marBottom w:val="0"/>
                          <w:divBdr>
                            <w:top w:val="none" w:sz="0" w:space="0" w:color="auto"/>
                            <w:left w:val="none" w:sz="0" w:space="0" w:color="auto"/>
                            <w:bottom w:val="none" w:sz="0" w:space="0" w:color="auto"/>
                            <w:right w:val="none" w:sz="0" w:space="0" w:color="auto"/>
                          </w:divBdr>
                        </w:div>
                        <w:div w:id="873732096">
                          <w:marLeft w:val="0"/>
                          <w:marRight w:val="0"/>
                          <w:marTop w:val="0"/>
                          <w:marBottom w:val="0"/>
                          <w:divBdr>
                            <w:top w:val="none" w:sz="0" w:space="0" w:color="auto"/>
                            <w:left w:val="none" w:sz="0" w:space="0" w:color="auto"/>
                            <w:bottom w:val="none" w:sz="0" w:space="0" w:color="auto"/>
                            <w:right w:val="none" w:sz="0" w:space="0" w:color="auto"/>
                          </w:divBdr>
                        </w:div>
                        <w:div w:id="1319919230">
                          <w:marLeft w:val="0"/>
                          <w:marRight w:val="0"/>
                          <w:marTop w:val="0"/>
                          <w:marBottom w:val="0"/>
                          <w:divBdr>
                            <w:top w:val="none" w:sz="0" w:space="0" w:color="auto"/>
                            <w:left w:val="none" w:sz="0" w:space="0" w:color="auto"/>
                            <w:bottom w:val="none" w:sz="0" w:space="0" w:color="auto"/>
                            <w:right w:val="none" w:sz="0" w:space="0" w:color="auto"/>
                          </w:divBdr>
                        </w:div>
                        <w:div w:id="874389218">
                          <w:marLeft w:val="0"/>
                          <w:marRight w:val="0"/>
                          <w:marTop w:val="0"/>
                          <w:marBottom w:val="0"/>
                          <w:divBdr>
                            <w:top w:val="none" w:sz="0" w:space="0" w:color="auto"/>
                            <w:left w:val="none" w:sz="0" w:space="0" w:color="auto"/>
                            <w:bottom w:val="none" w:sz="0" w:space="0" w:color="auto"/>
                            <w:right w:val="none" w:sz="0" w:space="0" w:color="auto"/>
                          </w:divBdr>
                        </w:div>
                        <w:div w:id="1371034496">
                          <w:marLeft w:val="0"/>
                          <w:marRight w:val="0"/>
                          <w:marTop w:val="0"/>
                          <w:marBottom w:val="0"/>
                          <w:divBdr>
                            <w:top w:val="none" w:sz="0" w:space="0" w:color="auto"/>
                            <w:left w:val="none" w:sz="0" w:space="0" w:color="auto"/>
                            <w:bottom w:val="none" w:sz="0" w:space="0" w:color="auto"/>
                            <w:right w:val="none" w:sz="0" w:space="0" w:color="auto"/>
                          </w:divBdr>
                        </w:div>
                        <w:div w:id="1897274604">
                          <w:marLeft w:val="0"/>
                          <w:marRight w:val="0"/>
                          <w:marTop w:val="0"/>
                          <w:marBottom w:val="0"/>
                          <w:divBdr>
                            <w:top w:val="none" w:sz="0" w:space="0" w:color="auto"/>
                            <w:left w:val="none" w:sz="0" w:space="0" w:color="auto"/>
                            <w:bottom w:val="none" w:sz="0" w:space="0" w:color="auto"/>
                            <w:right w:val="none" w:sz="0" w:space="0" w:color="auto"/>
                          </w:divBdr>
                        </w:div>
                        <w:div w:id="174617792">
                          <w:marLeft w:val="0"/>
                          <w:marRight w:val="0"/>
                          <w:marTop w:val="0"/>
                          <w:marBottom w:val="0"/>
                          <w:divBdr>
                            <w:top w:val="none" w:sz="0" w:space="0" w:color="auto"/>
                            <w:left w:val="none" w:sz="0" w:space="0" w:color="auto"/>
                            <w:bottom w:val="none" w:sz="0" w:space="0" w:color="auto"/>
                            <w:right w:val="none" w:sz="0" w:space="0" w:color="auto"/>
                          </w:divBdr>
                        </w:div>
                        <w:div w:id="230623056">
                          <w:marLeft w:val="0"/>
                          <w:marRight w:val="0"/>
                          <w:marTop w:val="0"/>
                          <w:marBottom w:val="0"/>
                          <w:divBdr>
                            <w:top w:val="none" w:sz="0" w:space="0" w:color="auto"/>
                            <w:left w:val="none" w:sz="0" w:space="0" w:color="auto"/>
                            <w:bottom w:val="none" w:sz="0" w:space="0" w:color="auto"/>
                            <w:right w:val="none" w:sz="0" w:space="0" w:color="auto"/>
                          </w:divBdr>
                        </w:div>
                        <w:div w:id="228538797">
                          <w:marLeft w:val="0"/>
                          <w:marRight w:val="0"/>
                          <w:marTop w:val="0"/>
                          <w:marBottom w:val="0"/>
                          <w:divBdr>
                            <w:top w:val="none" w:sz="0" w:space="0" w:color="auto"/>
                            <w:left w:val="none" w:sz="0" w:space="0" w:color="auto"/>
                            <w:bottom w:val="none" w:sz="0" w:space="0" w:color="auto"/>
                            <w:right w:val="none" w:sz="0" w:space="0" w:color="auto"/>
                          </w:divBdr>
                        </w:div>
                        <w:div w:id="770974646">
                          <w:marLeft w:val="0"/>
                          <w:marRight w:val="0"/>
                          <w:marTop w:val="0"/>
                          <w:marBottom w:val="0"/>
                          <w:divBdr>
                            <w:top w:val="none" w:sz="0" w:space="0" w:color="auto"/>
                            <w:left w:val="none" w:sz="0" w:space="0" w:color="auto"/>
                            <w:bottom w:val="none" w:sz="0" w:space="0" w:color="auto"/>
                            <w:right w:val="none" w:sz="0" w:space="0" w:color="auto"/>
                          </w:divBdr>
                        </w:div>
                        <w:div w:id="405689318">
                          <w:marLeft w:val="0"/>
                          <w:marRight w:val="0"/>
                          <w:marTop w:val="0"/>
                          <w:marBottom w:val="0"/>
                          <w:divBdr>
                            <w:top w:val="none" w:sz="0" w:space="0" w:color="auto"/>
                            <w:left w:val="none" w:sz="0" w:space="0" w:color="auto"/>
                            <w:bottom w:val="none" w:sz="0" w:space="0" w:color="auto"/>
                            <w:right w:val="none" w:sz="0" w:space="0" w:color="auto"/>
                          </w:divBdr>
                        </w:div>
                        <w:div w:id="9947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3216">
          <w:marLeft w:val="0"/>
          <w:marRight w:val="0"/>
          <w:marTop w:val="0"/>
          <w:marBottom w:val="0"/>
          <w:divBdr>
            <w:top w:val="none" w:sz="0" w:space="0" w:color="auto"/>
            <w:left w:val="none" w:sz="0" w:space="0" w:color="auto"/>
            <w:bottom w:val="none" w:sz="0" w:space="0" w:color="auto"/>
            <w:right w:val="none" w:sz="0" w:space="0" w:color="auto"/>
          </w:divBdr>
        </w:div>
      </w:divsChild>
    </w:div>
    <w:div w:id="19590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ford.ru/new_place.html" TargetMode="External"/><Relationship Id="rId13" Type="http://schemas.openxmlformats.org/officeDocument/2006/relationships/hyperlink" Target="http://en.wikipedia.org/wiki/List_of_Shakespeare_authorship_candidates" TargetMode="External"/><Relationship Id="rId18" Type="http://schemas.openxmlformats.org/officeDocument/2006/relationships/hyperlink" Target="http://www.stratford.ru/works.php?id=a_midsummer_nights_dream" TargetMode="External"/><Relationship Id="rId26" Type="http://schemas.openxmlformats.org/officeDocument/2006/relationships/hyperlink" Target="http://www.stratford.ru/works.php?id=henry_iv_part_1" TargetMode="External"/><Relationship Id="rId39" Type="http://schemas.openxmlformats.org/officeDocument/2006/relationships/hyperlink" Target="http://www.stratford.ru/works.php?id=winters_tale" TargetMode="External"/><Relationship Id="rId3" Type="http://schemas.microsoft.com/office/2007/relationships/stylesWithEffects" Target="stylesWithEffects.xml"/><Relationship Id="rId21" Type="http://schemas.openxmlformats.org/officeDocument/2006/relationships/hyperlink" Target="http://www.stratford.ru/works.php?id=as_you_like_it" TargetMode="External"/><Relationship Id="rId34" Type="http://schemas.openxmlformats.org/officeDocument/2006/relationships/hyperlink" Target="http://www.stratford.ru/works.php?id=antony_and_cleopatra" TargetMode="External"/><Relationship Id="rId42" Type="http://schemas.openxmlformats.org/officeDocument/2006/relationships/hyperlink" Target="http://www.stratford.ru/theatre.html" TargetMode="External"/><Relationship Id="rId7" Type="http://schemas.openxmlformats.org/officeDocument/2006/relationships/hyperlink" Target="http://www.stratford.ru/writers.php?id=robert_greene" TargetMode="External"/><Relationship Id="rId12" Type="http://schemas.openxmlformats.org/officeDocument/2006/relationships/hyperlink" Target="http://www.stratford.ru/queen_elizabeth.html" TargetMode="External"/><Relationship Id="rId17" Type="http://schemas.openxmlformats.org/officeDocument/2006/relationships/hyperlink" Target="http://www.stratford.ru/works.php?id=loves_labours_lost" TargetMode="External"/><Relationship Id="rId25" Type="http://schemas.openxmlformats.org/officeDocument/2006/relationships/hyperlink" Target="http://www.stratford.ru/works.php?id=richard_ii" TargetMode="External"/><Relationship Id="rId33" Type="http://schemas.openxmlformats.org/officeDocument/2006/relationships/hyperlink" Target="http://www.stratford.ru/works.php?id=macbeth" TargetMode="External"/><Relationship Id="rId38" Type="http://schemas.openxmlformats.org/officeDocument/2006/relationships/hyperlink" Target="http://www.stratford.ru/works.php?id=cymbeline" TargetMode="External"/><Relationship Id="rId2" Type="http://schemas.openxmlformats.org/officeDocument/2006/relationships/styles" Target="styles.xml"/><Relationship Id="rId16" Type="http://schemas.openxmlformats.org/officeDocument/2006/relationships/hyperlink" Target="http://www.stratford.ru/works.php?id=two_gentlemen_of_verona" TargetMode="External"/><Relationship Id="rId20" Type="http://schemas.openxmlformats.org/officeDocument/2006/relationships/hyperlink" Target="http://www.stratford.ru/works.php?id=much_ado_about_nothing" TargetMode="External"/><Relationship Id="rId29" Type="http://schemas.openxmlformats.org/officeDocument/2006/relationships/hyperlink" Target="http://www.stratford.ru/works.php?id=julius_caesar" TargetMode="External"/><Relationship Id="rId41" Type="http://schemas.openxmlformats.org/officeDocument/2006/relationships/hyperlink" Target="http://www.stratford.ru/globe.html" TargetMode="External"/><Relationship Id="rId1" Type="http://schemas.openxmlformats.org/officeDocument/2006/relationships/numbering" Target="numbering.xml"/><Relationship Id="rId6" Type="http://schemas.openxmlformats.org/officeDocument/2006/relationships/hyperlink" Target="mailto:garc_tn@mail.ru" TargetMode="External"/><Relationship Id="rId11" Type="http://schemas.openxmlformats.org/officeDocument/2006/relationships/hyperlink" Target="http://www.stratford.ru/marlo.html" TargetMode="External"/><Relationship Id="rId24" Type="http://schemas.openxmlformats.org/officeDocument/2006/relationships/hyperlink" Target="http://www.stratford.ru/works.php?id=richard_iii" TargetMode="External"/><Relationship Id="rId32" Type="http://schemas.openxmlformats.org/officeDocument/2006/relationships/hyperlink" Target="http://www.stratford.ru/works.php?id=king_lear" TargetMode="External"/><Relationship Id="rId37" Type="http://schemas.openxmlformats.org/officeDocument/2006/relationships/hyperlink" Target="http://www.stratford.ru/works.php?id=measure_for_measure" TargetMode="External"/><Relationship Id="rId40" Type="http://schemas.openxmlformats.org/officeDocument/2006/relationships/hyperlink" Target="http://www.stratford.ru/works.php?id=the_tempes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atford.ru/works.php?id=the_taming_of_the_shrew" TargetMode="External"/><Relationship Id="rId23" Type="http://schemas.openxmlformats.org/officeDocument/2006/relationships/hyperlink" Target="http://www.stratford.ru/works.php?id=henry_vi_part_1" TargetMode="External"/><Relationship Id="rId28" Type="http://schemas.openxmlformats.org/officeDocument/2006/relationships/hyperlink" Target="http://www.stratford.ru/works.php?id=romeo_and_juliet" TargetMode="External"/><Relationship Id="rId36" Type="http://schemas.openxmlformats.org/officeDocument/2006/relationships/hyperlink" Target="http://www.stratford.ru/works.php?id=alls_well_that_ends_well" TargetMode="External"/><Relationship Id="rId10" Type="http://schemas.openxmlformats.org/officeDocument/2006/relationships/hyperlink" Target="http://www.stratford.ru/gililov.html" TargetMode="External"/><Relationship Id="rId19" Type="http://schemas.openxmlformats.org/officeDocument/2006/relationships/hyperlink" Target="http://www.stratford.ru/works.php?id=the_merry_wives_of_windsor" TargetMode="External"/><Relationship Id="rId31" Type="http://schemas.openxmlformats.org/officeDocument/2006/relationships/hyperlink" Target="http://www.stratford.ru/works.php?id=othell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tford.ru/herb.html" TargetMode="External"/><Relationship Id="rId14" Type="http://schemas.openxmlformats.org/officeDocument/2006/relationships/hyperlink" Target="http://www.stratford.ru/works.php?id=the_comedy_of_errors" TargetMode="External"/><Relationship Id="rId22" Type="http://schemas.openxmlformats.org/officeDocument/2006/relationships/hyperlink" Target="http://www.stratford.ru/works.php?id=twelfth_night" TargetMode="External"/><Relationship Id="rId27" Type="http://schemas.openxmlformats.org/officeDocument/2006/relationships/hyperlink" Target="http://www.stratford.ru/works.php?id=henry_v" TargetMode="External"/><Relationship Id="rId30" Type="http://schemas.openxmlformats.org/officeDocument/2006/relationships/hyperlink" Target="http://www.stratford.ru/works.php?id=hamlet" TargetMode="External"/><Relationship Id="rId35" Type="http://schemas.openxmlformats.org/officeDocument/2006/relationships/hyperlink" Target="http://www.stratford.ru/works.php?id=coriolanus" TargetMode="External"/><Relationship Id="rId43" Type="http://schemas.openxmlformats.org/officeDocument/2006/relationships/hyperlink" Target="http://www.krugosvet.ru/enc/kultura_i_obrazovanie/literatura/SHEKSPIR_UILYA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Пользователь Windows</cp:lastModifiedBy>
  <cp:revision>11</cp:revision>
  <cp:lastPrinted>2020-11-16T10:32:00Z</cp:lastPrinted>
  <dcterms:created xsi:type="dcterms:W3CDTF">2020-11-16T09:56:00Z</dcterms:created>
  <dcterms:modified xsi:type="dcterms:W3CDTF">2020-11-30T14:20:00Z</dcterms:modified>
</cp:coreProperties>
</file>