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D53" w:rsidRDefault="000C5D53" w:rsidP="005D09BE">
      <w:pPr>
        <w:adjustRightInd w:val="0"/>
        <w:jc w:val="center"/>
        <w:rPr>
          <w:sz w:val="28"/>
          <w:szCs w:val="28"/>
        </w:rPr>
      </w:pPr>
    </w:p>
    <w:p w:rsidR="000C5D53" w:rsidRDefault="004B0606" w:rsidP="005D09BE">
      <w:pPr>
        <w:adjustRightInd w:val="0"/>
        <w:jc w:val="center"/>
        <w:rPr>
          <w:sz w:val="28"/>
          <w:szCs w:val="28"/>
        </w:rPr>
      </w:pPr>
      <w:r w:rsidRPr="004B0606">
        <w:rPr>
          <w:noProof/>
          <w:sz w:val="28"/>
          <w:szCs w:val="28"/>
          <w:lang w:eastAsia="ru-RU"/>
        </w:rPr>
        <w:drawing>
          <wp:inline distT="0" distB="0" distL="0" distR="0">
            <wp:extent cx="6356350" cy="9004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90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D53" w:rsidRDefault="000C5D53" w:rsidP="005D09BE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B0606" w:rsidRDefault="004B0606" w:rsidP="005D09BE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B0606" w:rsidRDefault="004B0606" w:rsidP="005D09BE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B0606" w:rsidRDefault="004B0606" w:rsidP="005D09BE">
      <w:pPr>
        <w:adjustRightInd w:val="0"/>
        <w:jc w:val="center"/>
        <w:rPr>
          <w:sz w:val="28"/>
          <w:szCs w:val="28"/>
        </w:rPr>
      </w:pPr>
      <w:r w:rsidRPr="004B060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6350" cy="9004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90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53" w:rsidRDefault="000C5D53" w:rsidP="005D09BE">
      <w:pPr>
        <w:adjustRightInd w:val="0"/>
        <w:jc w:val="center"/>
        <w:rPr>
          <w:sz w:val="28"/>
          <w:szCs w:val="28"/>
        </w:rPr>
      </w:pPr>
    </w:p>
    <w:p w:rsidR="00D641BD" w:rsidRDefault="00D641BD">
      <w:pPr>
        <w:spacing w:line="276" w:lineRule="auto"/>
        <w:sectPr w:rsidR="00D641BD" w:rsidSect="005D09BE">
          <w:type w:val="continuous"/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left="4082" w:firstLine="0"/>
      </w:pPr>
      <w:r>
        <w:lastRenderedPageBreak/>
        <w:t>Содержание</w:t>
      </w:r>
    </w:p>
    <w:p w:rsidR="008B5924" w:rsidRDefault="008B5924">
      <w:pPr>
        <w:pStyle w:val="a3"/>
        <w:spacing w:before="66"/>
        <w:ind w:left="4082" w:firstLine="0"/>
      </w:pP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Требования к уровню освоения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1" w:line="360" w:lineRule="auto"/>
        <w:ind w:hanging="241"/>
        <w:jc w:val="both"/>
        <w:rPr>
          <w:sz w:val="24"/>
        </w:rPr>
      </w:pPr>
      <w:r>
        <w:rPr>
          <w:sz w:val="24"/>
        </w:rPr>
        <w:t>Объем курса, виды учебной работы и отчетности.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814"/>
        </w:tabs>
        <w:spacing w:before="0" w:line="360" w:lineRule="auto"/>
        <w:ind w:left="542" w:right="116" w:firstLine="0"/>
        <w:jc w:val="both"/>
        <w:rPr>
          <w:sz w:val="24"/>
        </w:rPr>
      </w:pPr>
      <w:r>
        <w:rPr>
          <w:sz w:val="24"/>
        </w:rPr>
        <w:t xml:space="preserve">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курса.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18"/>
          <w:sz w:val="24"/>
        </w:rPr>
        <w:t xml:space="preserve"> </w:t>
      </w:r>
      <w:r>
        <w:rPr>
          <w:sz w:val="24"/>
        </w:rPr>
        <w:t>преподавателям.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 по организации 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641BD" w:rsidRDefault="00134042" w:rsidP="008B5924">
      <w:pPr>
        <w:pStyle w:val="a5"/>
        <w:numPr>
          <w:ilvl w:val="0"/>
          <w:numId w:val="41"/>
        </w:numPr>
        <w:tabs>
          <w:tab w:val="left" w:pos="783"/>
        </w:tabs>
        <w:spacing w:before="0" w:line="360" w:lineRule="auto"/>
        <w:ind w:hanging="241"/>
        <w:jc w:val="both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D641BD" w:rsidRDefault="00D641BD">
      <w:pPr>
        <w:jc w:val="both"/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8B5924" w:rsidP="008B5924">
      <w:pPr>
        <w:pStyle w:val="2"/>
        <w:numPr>
          <w:ilvl w:val="1"/>
          <w:numId w:val="41"/>
        </w:numPr>
        <w:tabs>
          <w:tab w:val="left" w:pos="4247"/>
        </w:tabs>
        <w:spacing w:before="71" w:line="274" w:lineRule="exact"/>
        <w:ind w:hanging="277"/>
        <w:rPr>
          <w:u w:val="none"/>
        </w:rPr>
      </w:pPr>
      <w:r>
        <w:rPr>
          <w:u w:val="thick"/>
        </w:rPr>
        <w:lastRenderedPageBreak/>
        <w:t>Це</w:t>
      </w:r>
      <w:r w:rsidR="00134042">
        <w:rPr>
          <w:u w:val="thick"/>
        </w:rPr>
        <w:t>ль и задачи</w:t>
      </w:r>
      <w:r w:rsidR="00134042">
        <w:rPr>
          <w:spacing w:val="-1"/>
          <w:u w:val="thick"/>
        </w:rPr>
        <w:t xml:space="preserve"> </w:t>
      </w:r>
      <w:r w:rsidR="00134042">
        <w:rPr>
          <w:u w:val="thick"/>
        </w:rPr>
        <w:t>курса</w:t>
      </w:r>
    </w:p>
    <w:p w:rsidR="00D641BD" w:rsidRDefault="00134042">
      <w:pPr>
        <w:pStyle w:val="a3"/>
        <w:ind w:right="105" w:firstLine="0"/>
        <w:jc w:val="both"/>
      </w:pPr>
      <w:r>
        <w:t>Настоящий учебно-методический комплекс «Специальный инструмент» (МДК 01.01) предназначен для реализации положений ФГОС СПО третьего поколения по специальности 53.02.03 «Инструментальное исполнительство» (Инструменты народного оркестра).</w:t>
      </w:r>
    </w:p>
    <w:p w:rsidR="00D641BD" w:rsidRDefault="00134042">
      <w:pPr>
        <w:pStyle w:val="1"/>
        <w:spacing w:before="5" w:line="240" w:lineRule="auto"/>
        <w:jc w:val="both"/>
      </w:pPr>
      <w:r>
        <w:t>Цель курса: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38"/>
        <w:ind w:left="1261" w:right="103"/>
        <w:jc w:val="both"/>
        <w:rPr>
          <w:sz w:val="24"/>
        </w:rPr>
      </w:pPr>
      <w:r>
        <w:rPr>
          <w:sz w:val="24"/>
        </w:rPr>
        <w:t>воспитание квалифицированных исполнителей, способных в сольном, ансамблевом, оркестровом исполнительстве использовать многообразные возможности инструмента для достижения наиболее убедительной интерпретации 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1" w:line="237" w:lineRule="auto"/>
        <w:ind w:left="1261" w:right="107"/>
        <w:jc w:val="both"/>
        <w:rPr>
          <w:sz w:val="24"/>
        </w:rPr>
      </w:pPr>
      <w:r>
        <w:rPr>
          <w:sz w:val="24"/>
        </w:rPr>
        <w:t>формирование комплекса исполнительских навыков, развитие которых позволит студенту накапливать репертуар, овладевать музыкальными произведениями различных эпох, стилей, направлений, жанров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D641BD" w:rsidRDefault="00134042">
      <w:pPr>
        <w:pStyle w:val="1"/>
        <w:spacing w:before="8" w:line="275" w:lineRule="exact"/>
        <w:ind w:left="662"/>
        <w:jc w:val="both"/>
      </w:pPr>
      <w:r>
        <w:t>Задачи курса: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0"/>
        <w:ind w:left="1382" w:right="113" w:hanging="480"/>
        <w:jc w:val="both"/>
        <w:rPr>
          <w:sz w:val="24"/>
        </w:rPr>
      </w:pPr>
      <w:r>
        <w:rPr>
          <w:sz w:val="24"/>
        </w:rPr>
        <w:t>формирование навыков использования в исполнении художественно оправданных технических приемов, воспитание слухового контроля, умения управлять 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1" w:line="237" w:lineRule="auto"/>
        <w:ind w:left="1261" w:right="113"/>
        <w:jc w:val="both"/>
        <w:rPr>
          <w:sz w:val="24"/>
        </w:rPr>
      </w:pPr>
      <w:r>
        <w:rPr>
          <w:sz w:val="24"/>
        </w:rPr>
        <w:t xml:space="preserve">развитие навыков и воспитание культуры </w:t>
      </w:r>
      <w:proofErr w:type="spellStart"/>
      <w:r>
        <w:rPr>
          <w:sz w:val="24"/>
        </w:rPr>
        <w:t>звукоизвлечения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звуковедения</w:t>
      </w:r>
      <w:proofErr w:type="spellEnd"/>
      <w:r>
        <w:rPr>
          <w:sz w:val="24"/>
        </w:rPr>
        <w:t xml:space="preserve"> и фразировки;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развитие механизмов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0"/>
        <w:ind w:left="1261" w:right="111"/>
        <w:jc w:val="both"/>
        <w:rPr>
          <w:sz w:val="24"/>
        </w:rPr>
      </w:pPr>
      <w:r>
        <w:rPr>
          <w:sz w:val="24"/>
        </w:rPr>
        <w:t>активизация слуховых процессов – развитие мелодического, ладогармонического, тембрового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0" w:line="293" w:lineRule="exact"/>
        <w:ind w:hanging="361"/>
        <w:jc w:val="both"/>
        <w:rPr>
          <w:sz w:val="24"/>
        </w:rPr>
      </w:pPr>
      <w:r>
        <w:rPr>
          <w:sz w:val="24"/>
        </w:rPr>
        <w:t>развитие полифонического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2" w:line="237" w:lineRule="auto"/>
        <w:ind w:left="1261" w:right="110"/>
        <w:jc w:val="both"/>
        <w:rPr>
          <w:sz w:val="24"/>
        </w:rPr>
      </w:pPr>
      <w:r>
        <w:rPr>
          <w:sz w:val="24"/>
        </w:rPr>
        <w:t>овладение студентом различными видами техники исполнительства, многообразными штриховыми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5" w:line="237" w:lineRule="auto"/>
        <w:ind w:left="1261" w:right="112"/>
        <w:jc w:val="both"/>
        <w:rPr>
          <w:sz w:val="24"/>
        </w:rPr>
      </w:pPr>
      <w:r>
        <w:rPr>
          <w:sz w:val="24"/>
        </w:rPr>
        <w:t>выполнение анализа исполняемых произведений, сравнительный анализ записей исполнения музыкальных произведений;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4" w:line="237" w:lineRule="auto"/>
        <w:ind w:left="1261" w:right="103"/>
        <w:jc w:val="both"/>
        <w:rPr>
          <w:sz w:val="24"/>
        </w:rPr>
      </w:pPr>
      <w:r>
        <w:rPr>
          <w:sz w:val="24"/>
        </w:rPr>
        <w:t>воспитание творческой инициативы, формирование ясных представлений о методике разучивания произведений и приемах работы над исполнительскими трудностями.</w:t>
      </w:r>
    </w:p>
    <w:p w:rsidR="00D641BD" w:rsidRDefault="00D641BD">
      <w:pPr>
        <w:pStyle w:val="a3"/>
        <w:spacing w:before="3"/>
        <w:ind w:left="0" w:firstLine="0"/>
      </w:pPr>
    </w:p>
    <w:p w:rsidR="00D641BD" w:rsidRDefault="00134042">
      <w:pPr>
        <w:pStyle w:val="a3"/>
        <w:ind w:right="1007" w:firstLine="0"/>
        <w:jc w:val="both"/>
      </w:pPr>
      <w:r>
        <w:rPr>
          <w:b/>
        </w:rPr>
        <w:t xml:space="preserve">В задачи обучения </w:t>
      </w:r>
      <w:r>
        <w:t>по данному курсу в соответствии с требованиями ФГОС СПО третьего поколения входит формирование следующих компетенций: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134042">
      <w:pPr>
        <w:pStyle w:val="1"/>
        <w:spacing w:line="275" w:lineRule="exact"/>
        <w:ind w:left="4449"/>
      </w:pPr>
      <w:r>
        <w:t>Общие компетенции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1" w:line="237" w:lineRule="auto"/>
        <w:ind w:left="1261" w:right="112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 профессии, проявлять к ней 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2"/>
        <w:ind w:left="1261" w:right="113"/>
        <w:rPr>
          <w:sz w:val="24"/>
        </w:rPr>
      </w:pPr>
      <w:r>
        <w:rPr>
          <w:sz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качество.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4" w:line="237" w:lineRule="auto"/>
        <w:ind w:left="1261" w:right="114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4" w:line="237" w:lineRule="auto"/>
        <w:ind w:left="1261" w:right="110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решения профессиональных задач, профессионального и личностного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  <w:tab w:val="left" w:pos="1907"/>
          <w:tab w:val="left" w:pos="2398"/>
          <w:tab w:val="left" w:pos="4117"/>
          <w:tab w:val="left" w:pos="8055"/>
          <w:tab w:val="left" w:pos="9544"/>
        </w:tabs>
        <w:spacing w:before="6" w:line="237" w:lineRule="auto"/>
        <w:ind w:left="1261" w:right="108"/>
        <w:rPr>
          <w:sz w:val="24"/>
        </w:rPr>
      </w:pPr>
      <w:r>
        <w:rPr>
          <w:sz w:val="24"/>
        </w:rPr>
        <w:t>ОК</w:t>
      </w:r>
      <w:r>
        <w:rPr>
          <w:sz w:val="24"/>
        </w:rPr>
        <w:tab/>
        <w:t>5.</w:t>
      </w:r>
      <w:r>
        <w:rPr>
          <w:sz w:val="24"/>
        </w:rPr>
        <w:tab/>
        <w:t>Использовать</w:t>
      </w:r>
      <w:r>
        <w:rPr>
          <w:sz w:val="24"/>
        </w:rPr>
        <w:tab/>
        <w:t>информационно-коммуникативные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ОК 6. Работать в коллективе, эффективно общаться с коллегами,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1" w:line="237" w:lineRule="auto"/>
        <w:ind w:left="1261" w:right="109"/>
        <w:jc w:val="both"/>
        <w:rPr>
          <w:sz w:val="24"/>
        </w:rPr>
      </w:pPr>
      <w:r>
        <w:rPr>
          <w:sz w:val="24"/>
        </w:rPr>
        <w:t xml:space="preserve">ОК </w:t>
      </w:r>
      <w:proofErr w:type="gramStart"/>
      <w:r>
        <w:rPr>
          <w:sz w:val="24"/>
        </w:rPr>
        <w:t>7.Ставить</w:t>
      </w:r>
      <w:proofErr w:type="gramEnd"/>
      <w:r>
        <w:rPr>
          <w:sz w:val="24"/>
        </w:rPr>
        <w:t xml:space="preserve"> цели, мотивирующие деятельность подчиненных, организовывать и контролировать их работу с принятием на себя ответственности за результативность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D641BD" w:rsidRDefault="00D641BD">
      <w:pPr>
        <w:spacing w:line="237" w:lineRule="auto"/>
        <w:jc w:val="both"/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88"/>
        <w:ind w:left="1261" w:right="109"/>
        <w:jc w:val="both"/>
        <w:rPr>
          <w:sz w:val="24"/>
        </w:rPr>
      </w:pPr>
      <w:r>
        <w:rPr>
          <w:sz w:val="24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4" w:line="237" w:lineRule="auto"/>
        <w:ind w:left="1261" w:right="111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D641BD" w:rsidRDefault="00134042">
      <w:pPr>
        <w:pStyle w:val="1"/>
        <w:spacing w:before="5" w:line="275" w:lineRule="exact"/>
        <w:jc w:val="both"/>
      </w:pPr>
      <w:r>
        <w:t>Профессиональные компетенции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1" w:line="237" w:lineRule="auto"/>
        <w:ind w:left="1261" w:right="110"/>
        <w:jc w:val="both"/>
        <w:rPr>
          <w:sz w:val="24"/>
        </w:rPr>
      </w:pPr>
      <w:r>
        <w:rPr>
          <w:sz w:val="24"/>
        </w:rPr>
        <w:t>ПК 1.</w:t>
      </w:r>
      <w:proofErr w:type="gramStart"/>
      <w:r>
        <w:rPr>
          <w:sz w:val="24"/>
        </w:rPr>
        <w:t>1.Целостно</w:t>
      </w:r>
      <w:proofErr w:type="gramEnd"/>
      <w:r>
        <w:rPr>
          <w:sz w:val="24"/>
        </w:rPr>
        <w:t xml:space="preserve"> и грамотно воспринимать и исполнять музыкальные произведения, самостоятельно осваивать сольный, оркестровый и ансамблевый репертуар.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7" w:line="237" w:lineRule="auto"/>
        <w:ind w:left="1261" w:right="115"/>
        <w:jc w:val="both"/>
        <w:rPr>
          <w:sz w:val="24"/>
        </w:rPr>
      </w:pPr>
      <w:r>
        <w:rPr>
          <w:sz w:val="24"/>
        </w:rPr>
        <w:t>ПК 1.</w:t>
      </w:r>
      <w:proofErr w:type="gramStart"/>
      <w:r>
        <w:rPr>
          <w:sz w:val="24"/>
        </w:rPr>
        <w:t>2.Осуществлять</w:t>
      </w:r>
      <w:proofErr w:type="gramEnd"/>
      <w:r>
        <w:rPr>
          <w:sz w:val="24"/>
        </w:rPr>
        <w:t xml:space="preserve"> исполнительскую деятельность и репетиционную работу в условиях концертной организации, в оркестровых и ансамблевых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коллективах.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5" w:line="237" w:lineRule="auto"/>
        <w:ind w:left="1261" w:right="111"/>
        <w:jc w:val="both"/>
        <w:rPr>
          <w:sz w:val="24"/>
        </w:rPr>
      </w:pPr>
      <w:r>
        <w:rPr>
          <w:sz w:val="24"/>
        </w:rPr>
        <w:t>ПК 1.3. Осваивать сольный, ансамблевый, оркестровый исполнительский репертуар.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4" w:line="237" w:lineRule="auto"/>
        <w:ind w:left="1261" w:right="111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6"/>
        <w:ind w:left="1261" w:right="112"/>
        <w:jc w:val="both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студии.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3" w:line="237" w:lineRule="auto"/>
        <w:ind w:left="1261" w:right="116"/>
        <w:jc w:val="both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 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5" w:line="237" w:lineRule="auto"/>
        <w:ind w:left="1261" w:right="111"/>
        <w:jc w:val="both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2"/>
        </w:tabs>
        <w:spacing w:before="7" w:line="237" w:lineRule="auto"/>
        <w:ind w:left="1261" w:right="110"/>
        <w:jc w:val="both"/>
        <w:rPr>
          <w:sz w:val="24"/>
        </w:rPr>
      </w:pPr>
      <w:r>
        <w:rPr>
          <w:sz w:val="24"/>
        </w:rPr>
        <w:t>ПК 1.8. Создавать концертные программы с учетом специфики восприятия слушателей различных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D641BD" w:rsidRDefault="00D641BD">
      <w:pPr>
        <w:pStyle w:val="a3"/>
        <w:spacing w:before="7"/>
        <w:ind w:left="0" w:firstLine="0"/>
      </w:pPr>
    </w:p>
    <w:p w:rsidR="00D641BD" w:rsidRDefault="00134042">
      <w:pPr>
        <w:pStyle w:val="2"/>
        <w:ind w:left="542"/>
        <w:rPr>
          <w:u w:val="none"/>
        </w:rPr>
      </w:pPr>
      <w:r>
        <w:rPr>
          <w:b w:val="0"/>
          <w:i w:val="0"/>
          <w:u w:val="none"/>
        </w:rPr>
        <w:t xml:space="preserve"> </w:t>
      </w:r>
      <w:r>
        <w:rPr>
          <w:u w:val="thick"/>
        </w:rPr>
        <w:t>2.Требования к уровню освоения содержания курса</w:t>
      </w:r>
    </w:p>
    <w:p w:rsidR="00D641BD" w:rsidRDefault="00134042">
      <w:pPr>
        <w:pStyle w:val="a3"/>
        <w:spacing w:before="36"/>
        <w:ind w:left="602" w:firstLine="0"/>
      </w:pPr>
      <w:r>
        <w:t>В результате освоения курса студент должен:</w:t>
      </w:r>
    </w:p>
    <w:p w:rsidR="00D641BD" w:rsidRDefault="00134042">
      <w:pPr>
        <w:pStyle w:val="1"/>
        <w:spacing w:before="46"/>
      </w:pPr>
      <w:r>
        <w:t>иметь практический опыт: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чтения с листа музыкальных произведений разных жанров 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форм;</w:t>
      </w:r>
    </w:p>
    <w:p w:rsidR="00D641BD" w:rsidRDefault="00134042">
      <w:pPr>
        <w:pStyle w:val="a5"/>
        <w:numPr>
          <w:ilvl w:val="0"/>
          <w:numId w:val="40"/>
        </w:numPr>
        <w:tabs>
          <w:tab w:val="left" w:pos="1261"/>
          <w:tab w:val="left" w:pos="1262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репетиционно</w:t>
      </w:r>
      <w:proofErr w:type="spellEnd"/>
      <w:r>
        <w:rPr>
          <w:sz w:val="24"/>
        </w:rPr>
        <w:t>-концертной работы в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солиста;</w:t>
      </w:r>
    </w:p>
    <w:p w:rsidR="00D641BD" w:rsidRDefault="00134042">
      <w:pPr>
        <w:pStyle w:val="1"/>
        <w:spacing w:before="2" w:line="275" w:lineRule="exact"/>
      </w:pPr>
      <w:r>
        <w:t>уметь: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8"/>
          <w:tab w:val="left" w:pos="1109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читать с листа и транспонировать 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8"/>
          <w:tab w:val="left" w:pos="1109"/>
          <w:tab w:val="left" w:pos="2763"/>
          <w:tab w:val="left" w:pos="4326"/>
          <w:tab w:val="left" w:pos="5374"/>
          <w:tab w:val="left" w:pos="5793"/>
          <w:tab w:val="left" w:pos="6940"/>
          <w:tab w:val="left" w:pos="8118"/>
        </w:tabs>
        <w:spacing w:before="2" w:line="237" w:lineRule="auto"/>
        <w:ind w:right="11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технические</w:t>
      </w:r>
      <w:r>
        <w:rPr>
          <w:sz w:val="24"/>
        </w:rPr>
        <w:tab/>
        <w:t>навыки</w:t>
      </w:r>
      <w:r>
        <w:rPr>
          <w:sz w:val="24"/>
        </w:rPr>
        <w:tab/>
        <w:t>и</w:t>
      </w:r>
      <w:r>
        <w:rPr>
          <w:sz w:val="24"/>
        </w:rPr>
        <w:tab/>
        <w:t>приемы,</w:t>
      </w:r>
      <w:r>
        <w:rPr>
          <w:sz w:val="24"/>
        </w:rPr>
        <w:tab/>
        <w:t>средства</w:t>
      </w:r>
      <w:r>
        <w:rPr>
          <w:sz w:val="24"/>
        </w:rPr>
        <w:tab/>
        <w:t>исполнительской выразительности для грамотной интерпретации нотного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8"/>
          <w:tab w:val="left" w:pos="1109"/>
        </w:tabs>
        <w:spacing w:before="4" w:line="237" w:lineRule="auto"/>
        <w:ind w:right="112"/>
        <w:rPr>
          <w:sz w:val="24"/>
        </w:rPr>
      </w:pPr>
      <w:proofErr w:type="spellStart"/>
      <w:r>
        <w:rPr>
          <w:sz w:val="24"/>
        </w:rPr>
        <w:t>психофизиологически</w:t>
      </w:r>
      <w:proofErr w:type="spellEnd"/>
      <w:r>
        <w:rPr>
          <w:sz w:val="24"/>
        </w:rPr>
        <w:t xml:space="preserve"> владеть собой в процессе репетиционной и концертной работы;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8"/>
          <w:tab w:val="left" w:pos="110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использовать слуховой контроль для управления процессом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8"/>
          <w:tab w:val="left" w:pos="1109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применять теоретические знания в исполнительской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</w:t>
      </w:r>
    </w:p>
    <w:p w:rsidR="00D641BD" w:rsidRDefault="00134042">
      <w:pPr>
        <w:pStyle w:val="1"/>
        <w:spacing w:before="4" w:line="275" w:lineRule="exact"/>
      </w:pPr>
      <w:r>
        <w:t>знать: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9"/>
        </w:tabs>
        <w:spacing w:before="0"/>
        <w:ind w:right="113"/>
        <w:jc w:val="both"/>
        <w:rPr>
          <w:sz w:val="24"/>
        </w:rPr>
      </w:pPr>
      <w:r>
        <w:rPr>
          <w:sz w:val="24"/>
        </w:rPr>
        <w:t>сольный репертуар, включающий произведения основных жанров (сонаты, концерты, вариации), виртуозные пьесы, этюды, инструментальные миниатюры (в соответствии с программными требованиями по 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инструментов);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9"/>
        </w:tabs>
        <w:spacing w:before="0" w:line="293" w:lineRule="exact"/>
        <w:ind w:hanging="361"/>
        <w:jc w:val="both"/>
        <w:rPr>
          <w:sz w:val="24"/>
        </w:rPr>
      </w:pPr>
      <w:r>
        <w:rPr>
          <w:sz w:val="24"/>
        </w:rPr>
        <w:t>художественно-исполнительские 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инструмента;</w:t>
      </w:r>
    </w:p>
    <w:p w:rsidR="00D641BD" w:rsidRDefault="00134042">
      <w:pPr>
        <w:pStyle w:val="a5"/>
        <w:numPr>
          <w:ilvl w:val="0"/>
          <w:numId w:val="39"/>
        </w:numPr>
        <w:tabs>
          <w:tab w:val="left" w:pos="1109"/>
        </w:tabs>
        <w:spacing w:before="0" w:line="293" w:lineRule="exact"/>
        <w:ind w:hanging="361"/>
        <w:jc w:val="both"/>
        <w:rPr>
          <w:sz w:val="24"/>
        </w:rPr>
      </w:pP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терминологию.</w:t>
      </w:r>
    </w:p>
    <w:p w:rsidR="00D641BD" w:rsidRDefault="00D641BD">
      <w:pPr>
        <w:pStyle w:val="a3"/>
        <w:ind w:left="0" w:firstLine="0"/>
      </w:pPr>
    </w:p>
    <w:p w:rsidR="00D641BD" w:rsidRDefault="008B5924">
      <w:pPr>
        <w:pStyle w:val="2"/>
        <w:numPr>
          <w:ilvl w:val="0"/>
          <w:numId w:val="38"/>
        </w:numPr>
        <w:tabs>
          <w:tab w:val="left" w:pos="2848"/>
        </w:tabs>
        <w:spacing w:before="1" w:line="274" w:lineRule="exact"/>
        <w:ind w:hanging="182"/>
        <w:jc w:val="left"/>
        <w:rPr>
          <w:u w:val="none"/>
        </w:rPr>
      </w:pPr>
      <w:r>
        <w:rPr>
          <w:u w:val="thick"/>
        </w:rPr>
        <w:t>Объе</w:t>
      </w:r>
      <w:r w:rsidR="00134042">
        <w:rPr>
          <w:u w:val="thick"/>
        </w:rPr>
        <w:t>м курса, виды учебной работы и</w:t>
      </w:r>
      <w:r w:rsidR="00134042">
        <w:rPr>
          <w:spacing w:val="-4"/>
          <w:u w:val="thick"/>
        </w:rPr>
        <w:t xml:space="preserve"> </w:t>
      </w:r>
      <w:r w:rsidR="00134042">
        <w:rPr>
          <w:u w:val="thick"/>
        </w:rPr>
        <w:t>отчетности</w:t>
      </w:r>
    </w:p>
    <w:p w:rsidR="00D641BD" w:rsidRDefault="00134042">
      <w:pPr>
        <w:pStyle w:val="a3"/>
        <w:ind w:right="114" w:firstLine="707"/>
      </w:pPr>
      <w:r>
        <w:t>Срок освоения курса 1 – 8 семестры обучения. Обязательна</w:t>
      </w:r>
      <w:r w:rsidR="008B5924">
        <w:t>я учебная нагрузка студента -429</w:t>
      </w:r>
      <w:r>
        <w:t xml:space="preserve"> ч., самостоятельная – 2</w:t>
      </w:r>
      <w:r w:rsidR="008B5924">
        <w:t xml:space="preserve">15 </w:t>
      </w:r>
      <w:r>
        <w:t>ч., максимальная -6</w:t>
      </w:r>
      <w:r w:rsidR="008B5924">
        <w:t>44</w:t>
      </w:r>
      <w:r>
        <w:t xml:space="preserve"> ч.</w:t>
      </w:r>
    </w:p>
    <w:p w:rsidR="00D641BD" w:rsidRDefault="00D641BD">
      <w:pPr>
        <w:sectPr w:rsidR="00D641BD">
          <w:pgSz w:w="11910" w:h="16840"/>
          <w:pgMar w:top="102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right="105" w:firstLine="707"/>
        <w:jc w:val="both"/>
      </w:pPr>
      <w:r>
        <w:lastRenderedPageBreak/>
        <w:t>Рабочим учебным планом предусмотрены следующие</w:t>
      </w:r>
      <w:r>
        <w:rPr>
          <w:u w:val="single"/>
        </w:rPr>
        <w:t xml:space="preserve"> промежуточные формы</w:t>
      </w:r>
      <w:r>
        <w:t xml:space="preserve"> контроля: 1 семестр – дифференцированный зачет, </w:t>
      </w:r>
      <w:r w:rsidR="008B5924">
        <w:t>3,</w:t>
      </w:r>
      <w:r>
        <w:t>7,8 семестры – прослушивания, 2</w:t>
      </w:r>
      <w:r w:rsidR="008B5924">
        <w:t>,4</w:t>
      </w:r>
      <w:r>
        <w:t>-6 семестры – экзамены.</w:t>
      </w:r>
    </w:p>
    <w:p w:rsidR="00D641BD" w:rsidRDefault="00134042">
      <w:pPr>
        <w:pStyle w:val="a3"/>
        <w:spacing w:before="1"/>
        <w:ind w:right="111" w:firstLine="707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Итоговым контролем знаний</w:t>
      </w:r>
      <w:r>
        <w:t xml:space="preserve"> по дисциплине является представление выпускной квалификационной работы в форме сольного концертного выступления.</w:t>
      </w:r>
    </w:p>
    <w:p w:rsidR="00D641BD" w:rsidRDefault="00134042">
      <w:pPr>
        <w:pStyle w:val="a3"/>
        <w:ind w:right="107" w:firstLine="707"/>
        <w:jc w:val="both"/>
      </w:pPr>
      <w:r>
        <w:t xml:space="preserve">Основная </w:t>
      </w:r>
      <w:r>
        <w:rPr>
          <w:b/>
        </w:rPr>
        <w:t xml:space="preserve">форма </w:t>
      </w:r>
      <w:r>
        <w:t>учебной работы – урок (индивидуальное занятие). В процессе урока следует использовать различные виды учебной работы, которые диктуются: целями данного занятия, степенью одаренности и подготовки студента, определенными этапами работы над произведением.</w:t>
      </w:r>
    </w:p>
    <w:p w:rsidR="00D641BD" w:rsidRDefault="00134042">
      <w:pPr>
        <w:pStyle w:val="a3"/>
        <w:ind w:right="105" w:firstLine="707"/>
        <w:jc w:val="both"/>
      </w:pPr>
      <w:r>
        <w:t>Формой отчетности, позволяющей вести наблюдение за профессиональным ростом студента, могут быть: проверка технической подготовки, академический концерт, контрольный урок, конкурсы различного уровня, экзамен, итоговая государственная аттестация.</w:t>
      </w: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D641BD">
      <w:pPr>
        <w:pStyle w:val="a3"/>
        <w:spacing w:before="4"/>
        <w:ind w:left="0" w:firstLine="0"/>
        <w:rPr>
          <w:sz w:val="22"/>
        </w:rPr>
      </w:pPr>
    </w:p>
    <w:p w:rsidR="00D641BD" w:rsidRDefault="00134042" w:rsidP="00134042">
      <w:pPr>
        <w:pStyle w:val="2"/>
        <w:numPr>
          <w:ilvl w:val="0"/>
          <w:numId w:val="38"/>
        </w:numPr>
        <w:tabs>
          <w:tab w:val="left" w:pos="1649"/>
        </w:tabs>
        <w:spacing w:before="1"/>
        <w:ind w:left="1648" w:firstLine="195"/>
        <w:jc w:val="center"/>
        <w:rPr>
          <w:u w:val="none"/>
        </w:rPr>
      </w:pPr>
      <w:r>
        <w:rPr>
          <w:u w:val="thick"/>
        </w:rPr>
        <w:t>Содержание курса и требования к формам и содержанию</w:t>
      </w:r>
      <w:r>
        <w:rPr>
          <w:spacing w:val="-10"/>
          <w:u w:val="thick"/>
        </w:rPr>
        <w:t xml:space="preserve"> </w:t>
      </w:r>
      <w:r>
        <w:rPr>
          <w:u w:val="thick"/>
        </w:rPr>
        <w:t>текущего,</w:t>
      </w:r>
    </w:p>
    <w:p w:rsidR="00D641BD" w:rsidRDefault="00134042">
      <w:pPr>
        <w:ind w:left="431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промежуточного, итогового контроля и выпускной квалификационной работы</w:t>
      </w:r>
    </w:p>
    <w:p w:rsidR="00D641BD" w:rsidRDefault="00134042">
      <w:pPr>
        <w:ind w:left="431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-экзаменационные требования)</w:t>
      </w:r>
    </w:p>
    <w:p w:rsidR="00D641BD" w:rsidRDefault="00134042">
      <w:pPr>
        <w:spacing w:after="42" w:line="242" w:lineRule="auto"/>
        <w:ind w:left="3919" w:right="3485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Баян, аккордеон</w:t>
      </w:r>
      <w:r>
        <w:rPr>
          <w:b/>
          <w:sz w:val="24"/>
        </w:rPr>
        <w:t xml:space="preserve"> Годовой план-минимум</w:t>
      </w: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952"/>
        </w:trPr>
        <w:tc>
          <w:tcPr>
            <w:tcW w:w="3973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D641BD" w:rsidRDefault="00134042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spacing w:before="1" w:line="310" w:lineRule="atLeast"/>
              <w:ind w:left="107" w:firstLine="184"/>
              <w:rPr>
                <w:sz w:val="24"/>
              </w:rPr>
            </w:pPr>
            <w:r>
              <w:rPr>
                <w:sz w:val="24"/>
              </w:rPr>
              <w:t>Обязательная учебная нагрузка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36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  <w:p w:rsidR="00D641BD" w:rsidRDefault="00134042">
            <w:pPr>
              <w:pStyle w:val="TableParagraph"/>
              <w:spacing w:line="275" w:lineRule="exact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167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Максимальная </w:t>
            </w:r>
            <w:r>
              <w:rPr>
                <w:sz w:val="24"/>
              </w:rPr>
              <w:t>учебная</w:t>
            </w:r>
          </w:p>
          <w:p w:rsidR="00D641BD" w:rsidRDefault="00134042">
            <w:pPr>
              <w:pStyle w:val="TableParagraph"/>
              <w:spacing w:line="275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 w:rsidR="00D641BD">
        <w:trPr>
          <w:trHeight w:val="4415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I курс</w:t>
            </w:r>
          </w:p>
          <w:p w:rsidR="00D641BD" w:rsidRDefault="00134042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Два полифонических произведения (имитационная полифония,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голоса).</w:t>
            </w:r>
          </w:p>
          <w:p w:rsidR="00D641BD" w:rsidRDefault="00134042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Одно произведение крупной формы (3 части сюиты приравниваются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641BD" w:rsidRDefault="00134042">
            <w:pPr>
              <w:pStyle w:val="TableParagraph"/>
              <w:ind w:left="760" w:right="779"/>
              <w:rPr>
                <w:sz w:val="24"/>
              </w:rPr>
            </w:pPr>
            <w:r>
              <w:rPr>
                <w:sz w:val="24"/>
              </w:rPr>
              <w:t>произведению крупной формы).</w:t>
            </w:r>
          </w:p>
          <w:p w:rsidR="00D641BD" w:rsidRDefault="00134042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</w:tabs>
              <w:ind w:right="659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 формы академической направленности.</w:t>
            </w:r>
          </w:p>
          <w:p w:rsidR="00D641BD" w:rsidRDefault="00134042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Два этюда на различные виды техники.</w:t>
            </w:r>
          </w:p>
          <w:p w:rsidR="00D641BD" w:rsidRDefault="00134042">
            <w:pPr>
              <w:pStyle w:val="TableParagraph"/>
              <w:numPr>
                <w:ilvl w:val="0"/>
                <w:numId w:val="37"/>
              </w:numPr>
              <w:tabs>
                <w:tab w:val="left" w:pos="761"/>
              </w:tabs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3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641BD" w:rsidRDefault="00A774B2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641BD" w:rsidRDefault="00134042" w:rsidP="00BE618C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A774B2">
              <w:rPr>
                <w:sz w:val="24"/>
              </w:rPr>
              <w:t>0</w:t>
            </w:r>
            <w:r>
              <w:rPr>
                <w:sz w:val="24"/>
              </w:rPr>
              <w:t xml:space="preserve"> час</w:t>
            </w:r>
            <w:r w:rsidR="00BE618C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641BD" w:rsidRDefault="00134042" w:rsidP="00A774B2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774B2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ов</w:t>
            </w:r>
          </w:p>
        </w:tc>
      </w:tr>
      <w:tr w:rsidR="00D641BD">
        <w:trPr>
          <w:trHeight w:val="3311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II курс</w:t>
            </w:r>
          </w:p>
          <w:p w:rsidR="00D641BD" w:rsidRDefault="00134042">
            <w:pPr>
              <w:pStyle w:val="TableParagraph"/>
              <w:numPr>
                <w:ilvl w:val="0"/>
                <w:numId w:val="36"/>
              </w:numPr>
              <w:tabs>
                <w:tab w:val="left" w:pos="761"/>
              </w:tabs>
              <w:ind w:right="1024"/>
              <w:rPr>
                <w:sz w:val="24"/>
              </w:rPr>
            </w:pPr>
            <w:r>
              <w:rPr>
                <w:sz w:val="24"/>
              </w:rPr>
              <w:t>Два полифонических произведения.</w:t>
            </w:r>
          </w:p>
          <w:p w:rsidR="00D641BD" w:rsidRDefault="00134042">
            <w:pPr>
              <w:pStyle w:val="TableParagraph"/>
              <w:numPr>
                <w:ilvl w:val="0"/>
                <w:numId w:val="36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 (рекомендуется включение оригинального баяно-аккордеонного репертуара).</w:t>
            </w:r>
          </w:p>
          <w:p w:rsidR="00D641BD" w:rsidRDefault="00134042">
            <w:pPr>
              <w:pStyle w:val="TableParagraph"/>
              <w:numPr>
                <w:ilvl w:val="0"/>
                <w:numId w:val="36"/>
              </w:numPr>
              <w:tabs>
                <w:tab w:val="left" w:pos="761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 xml:space="preserve">Три – четыре </w:t>
            </w:r>
            <w:proofErr w:type="spellStart"/>
            <w:r>
              <w:rPr>
                <w:sz w:val="24"/>
              </w:rPr>
              <w:t>разножанровых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разностилевых</w:t>
            </w:r>
            <w:proofErr w:type="spellEnd"/>
            <w:r>
              <w:rPr>
                <w:sz w:val="24"/>
              </w:rPr>
              <w:t xml:space="preserve"> произведения малой формы.</w:t>
            </w:r>
          </w:p>
          <w:p w:rsidR="00D641BD" w:rsidRDefault="00134042">
            <w:pPr>
              <w:pStyle w:val="TableParagraph"/>
              <w:numPr>
                <w:ilvl w:val="0"/>
                <w:numId w:val="36"/>
              </w:numPr>
              <w:tabs>
                <w:tab w:val="left" w:pos="76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Два – три этюда 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D641BD" w:rsidRDefault="00134042" w:rsidP="00F56FFD">
            <w:pPr>
              <w:pStyle w:val="TableParagraph"/>
              <w:spacing w:before="1"/>
              <w:ind w:left="474" w:right="4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774B2">
              <w:rPr>
                <w:sz w:val="24"/>
              </w:rPr>
              <w:t>35</w:t>
            </w:r>
            <w:r>
              <w:rPr>
                <w:sz w:val="24"/>
              </w:rPr>
              <w:t xml:space="preserve"> час</w:t>
            </w:r>
            <w:r w:rsidR="00F56FFD">
              <w:rPr>
                <w:sz w:val="24"/>
              </w:rPr>
              <w:t>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D641BD" w:rsidRDefault="00A774B2">
            <w:pPr>
              <w:pStyle w:val="TableParagraph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68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D641BD" w:rsidRDefault="00134042" w:rsidP="00A774B2">
            <w:pPr>
              <w:pStyle w:val="TableParagraph"/>
              <w:spacing w:before="1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774B2">
              <w:rPr>
                <w:sz w:val="24"/>
              </w:rPr>
              <w:t>03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а</w:t>
            </w:r>
          </w:p>
        </w:tc>
      </w:tr>
    </w:tbl>
    <w:p w:rsidR="00D641BD" w:rsidRDefault="00D641BD">
      <w:pPr>
        <w:jc w:val="center"/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97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760"/>
              <w:rPr>
                <w:sz w:val="24"/>
              </w:rPr>
            </w:pPr>
            <w:r>
              <w:rPr>
                <w:sz w:val="24"/>
              </w:rPr>
              <w:lastRenderedPageBreak/>
              <w:t>виды техники.</w:t>
            </w:r>
          </w:p>
          <w:p w:rsidR="00D641BD" w:rsidRDefault="00134042">
            <w:pPr>
              <w:pStyle w:val="TableParagraph"/>
              <w:ind w:left="760" w:hanging="360"/>
              <w:rPr>
                <w:sz w:val="24"/>
              </w:rPr>
            </w:pPr>
            <w:r>
              <w:rPr>
                <w:sz w:val="24"/>
              </w:rPr>
              <w:t>5. Две обработки народной либо популярной 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</w:tr>
      <w:tr w:rsidR="00D641BD">
        <w:trPr>
          <w:trHeight w:val="3631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1134"/>
              <w:rPr>
                <w:sz w:val="24"/>
              </w:rPr>
            </w:pPr>
            <w:r>
              <w:rPr>
                <w:sz w:val="24"/>
              </w:rPr>
              <w:t>III курс</w:t>
            </w:r>
          </w:p>
          <w:p w:rsidR="00D641BD" w:rsidRDefault="00134042">
            <w:pPr>
              <w:pStyle w:val="TableParagraph"/>
              <w:numPr>
                <w:ilvl w:val="0"/>
                <w:numId w:val="35"/>
              </w:numPr>
              <w:tabs>
                <w:tab w:val="left" w:pos="761"/>
              </w:tabs>
              <w:spacing w:before="41"/>
              <w:ind w:right="178"/>
              <w:rPr>
                <w:sz w:val="24"/>
              </w:rPr>
            </w:pPr>
            <w:r>
              <w:rPr>
                <w:sz w:val="24"/>
              </w:rPr>
              <w:t>Два полифонических 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(имитационная полифония,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голоса).</w:t>
            </w:r>
          </w:p>
          <w:p w:rsidR="00D641BD" w:rsidRDefault="00134042">
            <w:pPr>
              <w:pStyle w:val="TableParagraph"/>
              <w:numPr>
                <w:ilvl w:val="0"/>
                <w:numId w:val="35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формы.</w:t>
            </w:r>
          </w:p>
          <w:p w:rsidR="00D641BD" w:rsidRDefault="00134042">
            <w:pPr>
              <w:pStyle w:val="TableParagraph"/>
              <w:numPr>
                <w:ilvl w:val="0"/>
                <w:numId w:val="35"/>
              </w:numPr>
              <w:tabs>
                <w:tab w:val="left" w:pos="76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Четыре разнохарактерных произведения малой 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 том числе концертно- виртуозного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</w:p>
          <w:p w:rsidR="00D641BD" w:rsidRDefault="00134042">
            <w:pPr>
              <w:pStyle w:val="TableParagraph"/>
              <w:numPr>
                <w:ilvl w:val="0"/>
                <w:numId w:val="35"/>
              </w:numPr>
              <w:tabs>
                <w:tab w:val="left" w:pos="761"/>
              </w:tabs>
              <w:ind w:right="25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4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A774B2">
            <w:pPr>
              <w:pStyle w:val="TableParagraph"/>
              <w:spacing w:before="149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134042" w:rsidP="00BE618C">
            <w:pPr>
              <w:pStyle w:val="TableParagraph"/>
              <w:spacing w:before="149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A774B2">
              <w:rPr>
                <w:sz w:val="24"/>
              </w:rPr>
              <w:t>0</w:t>
            </w:r>
            <w:r>
              <w:rPr>
                <w:sz w:val="24"/>
              </w:rPr>
              <w:t xml:space="preserve"> час</w:t>
            </w:r>
            <w:r w:rsidR="00BE618C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134042" w:rsidP="00A774B2">
            <w:pPr>
              <w:pStyle w:val="TableParagraph"/>
              <w:spacing w:before="149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774B2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ов</w:t>
            </w:r>
          </w:p>
        </w:tc>
      </w:tr>
      <w:tr w:rsidR="00D641BD">
        <w:trPr>
          <w:trHeight w:val="5049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1091"/>
              <w:rPr>
                <w:sz w:val="24"/>
              </w:rPr>
            </w:pPr>
            <w:r>
              <w:rPr>
                <w:sz w:val="24"/>
              </w:rPr>
              <w:t>IV курс</w:t>
            </w:r>
          </w:p>
          <w:p w:rsidR="00D641BD" w:rsidRDefault="00134042">
            <w:pPr>
              <w:pStyle w:val="TableParagraph"/>
              <w:numPr>
                <w:ilvl w:val="0"/>
                <w:numId w:val="34"/>
              </w:numPr>
              <w:tabs>
                <w:tab w:val="left" w:pos="761"/>
              </w:tabs>
              <w:spacing w:before="38"/>
              <w:ind w:right="514"/>
              <w:rPr>
                <w:sz w:val="24"/>
              </w:rPr>
            </w:pPr>
            <w:r>
              <w:rPr>
                <w:sz w:val="24"/>
              </w:rPr>
              <w:t>Одно полифоническое произведение (минимум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 голоса).</w:t>
            </w:r>
          </w:p>
          <w:p w:rsidR="00D641BD" w:rsidRDefault="00134042">
            <w:pPr>
              <w:pStyle w:val="TableParagraph"/>
              <w:numPr>
                <w:ilvl w:val="0"/>
                <w:numId w:val="34"/>
              </w:numPr>
              <w:tabs>
                <w:tab w:val="left" w:pos="761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Одно произведение крупной формы (сюита целиком, соната, классические вариации,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рондо).</w:t>
            </w:r>
          </w:p>
          <w:p w:rsidR="00D641BD" w:rsidRDefault="00134042">
            <w:pPr>
              <w:pStyle w:val="TableParagraph"/>
              <w:numPr>
                <w:ilvl w:val="0"/>
                <w:numId w:val="34"/>
              </w:numPr>
              <w:tabs>
                <w:tab w:val="left" w:pos="761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Два-три произведения малой формы (рекомендуется включение 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классики, либо оригинального произведения академической направленности).</w:t>
            </w:r>
          </w:p>
          <w:p w:rsidR="00D641BD" w:rsidRDefault="00134042">
            <w:pPr>
              <w:pStyle w:val="TableParagraph"/>
              <w:numPr>
                <w:ilvl w:val="0"/>
                <w:numId w:val="34"/>
              </w:numPr>
              <w:tabs>
                <w:tab w:val="left" w:pos="761"/>
              </w:tabs>
              <w:spacing w:before="1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Одна концертная обработка народной либо популярной 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9"/>
              <w:rPr>
                <w:b/>
              </w:rPr>
            </w:pPr>
          </w:p>
          <w:p w:rsidR="00D641BD" w:rsidRDefault="00A774B2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9"/>
              <w:rPr>
                <w:b/>
              </w:rPr>
            </w:pPr>
          </w:p>
          <w:p w:rsidR="00D641BD" w:rsidRDefault="00A774B2" w:rsidP="00A774B2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134042">
              <w:rPr>
                <w:sz w:val="24"/>
              </w:rPr>
              <w:t xml:space="preserve"> час</w:t>
            </w:r>
            <w:r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9"/>
              <w:rPr>
                <w:b/>
              </w:rPr>
            </w:pPr>
          </w:p>
          <w:p w:rsidR="00D641BD" w:rsidRDefault="00134042" w:rsidP="00A774B2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774B2">
              <w:rPr>
                <w:sz w:val="24"/>
              </w:rPr>
              <w:t>43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а</w:t>
            </w:r>
          </w:p>
        </w:tc>
      </w:tr>
      <w:tr w:rsidR="00D641BD">
        <w:trPr>
          <w:trHeight w:val="31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10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6" w:type="dxa"/>
          </w:tcPr>
          <w:p w:rsidR="00D641BD" w:rsidRDefault="00A774B2">
            <w:pPr>
              <w:pStyle w:val="TableParagraph"/>
              <w:spacing w:line="264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 w:rsidP="00A774B2">
            <w:pPr>
              <w:pStyle w:val="TableParagraph"/>
              <w:spacing w:line="264" w:lineRule="exact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774B2">
              <w:rPr>
                <w:sz w:val="24"/>
              </w:rPr>
              <w:t>15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 w:rsidP="00A774B2">
            <w:pPr>
              <w:pStyle w:val="TableParagraph"/>
              <w:spacing w:line="264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A774B2">
              <w:rPr>
                <w:sz w:val="24"/>
              </w:rPr>
              <w:t>44</w:t>
            </w:r>
            <w:r>
              <w:rPr>
                <w:sz w:val="24"/>
              </w:rPr>
              <w:t xml:space="preserve"> час</w:t>
            </w:r>
            <w:r w:rsidR="00A774B2">
              <w:rPr>
                <w:sz w:val="24"/>
              </w:rPr>
              <w:t>а</w:t>
            </w:r>
          </w:p>
        </w:tc>
      </w:tr>
    </w:tbl>
    <w:p w:rsidR="00D641BD" w:rsidRDefault="00D641BD">
      <w:pPr>
        <w:pStyle w:val="a3"/>
        <w:ind w:left="0" w:firstLine="0"/>
        <w:rPr>
          <w:b/>
          <w:sz w:val="15"/>
        </w:rPr>
      </w:pPr>
    </w:p>
    <w:p w:rsidR="00D641BD" w:rsidRDefault="00134042">
      <w:pPr>
        <w:pStyle w:val="a3"/>
        <w:spacing w:before="90"/>
        <w:ind w:right="158" w:firstLine="0"/>
      </w:pPr>
      <w:r>
        <w:t>Рабочим учебным планом предусмотрены следующие промежуточные формы контроля: 1 семестр – дифференцированный зачет, 7,8 семестры – прослушивания, 2-6 семестры – экзамены.</w:t>
      </w:r>
    </w:p>
    <w:p w:rsidR="00D641BD" w:rsidRDefault="00D641BD">
      <w:pPr>
        <w:pStyle w:val="a3"/>
        <w:spacing w:before="6"/>
        <w:ind w:left="0" w:firstLine="0"/>
        <w:rPr>
          <w:sz w:val="16"/>
        </w:rPr>
      </w:pPr>
    </w:p>
    <w:p w:rsidR="00D641BD" w:rsidRDefault="00134042">
      <w:pPr>
        <w:pStyle w:val="1"/>
        <w:spacing w:before="90" w:line="240" w:lineRule="auto"/>
        <w:ind w:left="4281"/>
      </w:pPr>
      <w:r>
        <w:t>Требования к зачетам</w:t>
      </w:r>
    </w:p>
    <w:p w:rsidR="00D641BD" w:rsidRDefault="00134042">
      <w:pPr>
        <w:ind w:left="1081"/>
        <w:rPr>
          <w:b/>
          <w:sz w:val="24"/>
        </w:rPr>
      </w:pPr>
      <w:r>
        <w:rPr>
          <w:b/>
          <w:sz w:val="24"/>
        </w:rPr>
        <w:t>1 семестр:</w:t>
      </w:r>
    </w:p>
    <w:p w:rsidR="00D641BD" w:rsidRDefault="00134042">
      <w:pPr>
        <w:pStyle w:val="a5"/>
        <w:numPr>
          <w:ilvl w:val="0"/>
          <w:numId w:val="33"/>
        </w:numPr>
        <w:tabs>
          <w:tab w:val="left" w:pos="1442"/>
        </w:tabs>
        <w:spacing w:before="0" w:line="273" w:lineRule="exact"/>
        <w:ind w:hanging="361"/>
        <w:rPr>
          <w:sz w:val="24"/>
        </w:rPr>
      </w:pPr>
      <w:r>
        <w:rPr>
          <w:sz w:val="24"/>
        </w:rPr>
        <w:t>Произведение 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33"/>
        </w:numPr>
        <w:tabs>
          <w:tab w:val="left" w:pos="1442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D641BD" w:rsidRDefault="00134042">
      <w:pPr>
        <w:pStyle w:val="a3"/>
        <w:ind w:left="4135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D641BD" w:rsidRDefault="00134042">
      <w:pPr>
        <w:ind w:left="683"/>
        <w:rPr>
          <w:i/>
          <w:sz w:val="24"/>
        </w:rPr>
      </w:pPr>
      <w:r>
        <w:rPr>
          <w:i/>
          <w:sz w:val="24"/>
        </w:rPr>
        <w:t>Чайкин Н. Вальс</w:t>
      </w:r>
    </w:p>
    <w:p w:rsidR="00D641BD" w:rsidRDefault="00134042">
      <w:pPr>
        <w:ind w:left="683"/>
        <w:rPr>
          <w:i/>
          <w:sz w:val="24"/>
        </w:rPr>
      </w:pPr>
      <w:r>
        <w:rPr>
          <w:i/>
          <w:sz w:val="24"/>
        </w:rPr>
        <w:t xml:space="preserve">Р.Н.П. «Возле речки, возле моста», </w:t>
      </w:r>
      <w:proofErr w:type="spellStart"/>
      <w:proofErr w:type="gramStart"/>
      <w:r>
        <w:rPr>
          <w:i/>
          <w:sz w:val="24"/>
        </w:rPr>
        <w:t>обр.Мотова</w:t>
      </w:r>
      <w:proofErr w:type="spellEnd"/>
      <w:proofErr w:type="gramEnd"/>
    </w:p>
    <w:p w:rsidR="00D641BD" w:rsidRDefault="00D641BD">
      <w:pPr>
        <w:pStyle w:val="a3"/>
        <w:spacing w:before="4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32"/>
        </w:numPr>
        <w:tabs>
          <w:tab w:val="left" w:pos="1262"/>
        </w:tabs>
        <w:spacing w:before="1"/>
        <w:ind w:hanging="181"/>
      </w:pPr>
      <w:r>
        <w:t>семестр:</w:t>
      </w:r>
    </w:p>
    <w:p w:rsidR="00D641BD" w:rsidRDefault="00134042">
      <w:pPr>
        <w:pStyle w:val="a5"/>
        <w:numPr>
          <w:ilvl w:val="0"/>
          <w:numId w:val="31"/>
        </w:numPr>
        <w:tabs>
          <w:tab w:val="left" w:pos="1442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31"/>
        </w:numPr>
        <w:tabs>
          <w:tab w:val="left" w:pos="1442"/>
        </w:tabs>
        <w:spacing w:before="0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D641BD">
      <w:pPr>
        <w:rPr>
          <w:sz w:val="24"/>
        </w:rPr>
        <w:sectPr w:rsidR="00D641BD">
          <w:pgSz w:w="11910" w:h="16840"/>
          <w:pgMar w:top="112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firstLine="0"/>
      </w:pPr>
      <w:r>
        <w:lastRenderedPageBreak/>
        <w:t>(Прослушивание двух произведений выпускной квалификационной работы).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134042">
      <w:pPr>
        <w:pStyle w:val="1"/>
        <w:numPr>
          <w:ilvl w:val="0"/>
          <w:numId w:val="32"/>
        </w:numPr>
        <w:tabs>
          <w:tab w:val="left" w:pos="1322"/>
        </w:tabs>
        <w:ind w:left="1322" w:hanging="181"/>
      </w:pPr>
      <w:r>
        <w:t>семестр:</w:t>
      </w:r>
    </w:p>
    <w:p w:rsidR="00D641BD" w:rsidRDefault="00134042">
      <w:pPr>
        <w:pStyle w:val="a5"/>
        <w:numPr>
          <w:ilvl w:val="0"/>
          <w:numId w:val="30"/>
        </w:numPr>
        <w:tabs>
          <w:tab w:val="left" w:pos="1330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произведение.</w:t>
      </w:r>
    </w:p>
    <w:p w:rsidR="00D641BD" w:rsidRDefault="00134042">
      <w:pPr>
        <w:pStyle w:val="a5"/>
        <w:numPr>
          <w:ilvl w:val="0"/>
          <w:numId w:val="30"/>
        </w:numPr>
        <w:tabs>
          <w:tab w:val="left" w:pos="1330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D641BD" w:rsidRDefault="00134042">
      <w:pPr>
        <w:pStyle w:val="a5"/>
        <w:numPr>
          <w:ilvl w:val="0"/>
          <w:numId w:val="30"/>
        </w:numPr>
        <w:tabs>
          <w:tab w:val="left" w:pos="1330"/>
        </w:tabs>
        <w:spacing w:before="0"/>
        <w:ind w:hanging="361"/>
        <w:rPr>
          <w:sz w:val="24"/>
        </w:rPr>
      </w:pPr>
      <w:r>
        <w:rPr>
          <w:sz w:val="24"/>
        </w:rPr>
        <w:t>Пьеса развернутой формы романтического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стиля.</w:t>
      </w:r>
    </w:p>
    <w:p w:rsidR="00D641BD" w:rsidRDefault="00134042">
      <w:pPr>
        <w:pStyle w:val="a5"/>
        <w:numPr>
          <w:ilvl w:val="0"/>
          <w:numId w:val="30"/>
        </w:numPr>
        <w:tabs>
          <w:tab w:val="left" w:pos="1330"/>
        </w:tabs>
        <w:spacing w:before="0"/>
        <w:ind w:hanging="361"/>
        <w:rPr>
          <w:sz w:val="24"/>
        </w:rPr>
      </w:pPr>
      <w:r>
        <w:rPr>
          <w:sz w:val="24"/>
        </w:rPr>
        <w:t>Концертный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этюд.</w:t>
      </w:r>
    </w:p>
    <w:p w:rsidR="00D641BD" w:rsidRDefault="00134042">
      <w:pPr>
        <w:pStyle w:val="a3"/>
        <w:ind w:firstLine="0"/>
      </w:pPr>
      <w:r>
        <w:t>(Прослушивание программы выпускной квалификационной работы).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134042">
      <w:pPr>
        <w:pStyle w:val="1"/>
        <w:spacing w:line="240" w:lineRule="auto"/>
        <w:ind w:left="901"/>
      </w:pPr>
      <w:r>
        <w:t>Программные экзаменационные требования по семестрам:</w:t>
      </w:r>
    </w:p>
    <w:p w:rsidR="00D641BD" w:rsidRDefault="00134042">
      <w:pPr>
        <w:pStyle w:val="a5"/>
        <w:numPr>
          <w:ilvl w:val="1"/>
          <w:numId w:val="32"/>
        </w:numPr>
        <w:tabs>
          <w:tab w:val="left" w:pos="5161"/>
        </w:tabs>
        <w:spacing w:before="202"/>
        <w:ind w:hanging="4187"/>
        <w:jc w:val="left"/>
        <w:rPr>
          <w:b/>
          <w:sz w:val="24"/>
        </w:rPr>
      </w:pPr>
      <w:r>
        <w:rPr>
          <w:b/>
          <w:sz w:val="24"/>
        </w:rPr>
        <w:t>семестр</w:t>
      </w:r>
    </w:p>
    <w:p w:rsidR="00D641BD" w:rsidRDefault="00134042">
      <w:pPr>
        <w:pStyle w:val="a5"/>
        <w:numPr>
          <w:ilvl w:val="0"/>
          <w:numId w:val="29"/>
        </w:numPr>
        <w:tabs>
          <w:tab w:val="left" w:pos="1262"/>
        </w:tabs>
        <w:spacing w:before="0" w:line="271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0"/>
          <w:numId w:val="29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9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Пьеса 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9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D641BD" w:rsidRDefault="00134042">
      <w:pPr>
        <w:pStyle w:val="a3"/>
        <w:ind w:left="3189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683" w:right="4790"/>
        <w:rPr>
          <w:i/>
          <w:sz w:val="24"/>
        </w:rPr>
      </w:pPr>
      <w:proofErr w:type="spellStart"/>
      <w:r>
        <w:rPr>
          <w:i/>
          <w:sz w:val="24"/>
        </w:rPr>
        <w:t>И.С.Бах</w:t>
      </w:r>
      <w:proofErr w:type="spellEnd"/>
      <w:r>
        <w:rPr>
          <w:i/>
          <w:sz w:val="24"/>
        </w:rPr>
        <w:t xml:space="preserve">. Двухголосная инвенция Фа мажор. </w:t>
      </w:r>
      <w:proofErr w:type="spellStart"/>
      <w:r>
        <w:rPr>
          <w:i/>
          <w:sz w:val="24"/>
        </w:rPr>
        <w:t>И.Яшкевич</w:t>
      </w:r>
      <w:proofErr w:type="spellEnd"/>
      <w:r>
        <w:rPr>
          <w:i/>
          <w:sz w:val="24"/>
        </w:rPr>
        <w:t>. Сонатина соль мажор.</w:t>
      </w:r>
    </w:p>
    <w:p w:rsidR="00D641BD" w:rsidRDefault="00134042">
      <w:pPr>
        <w:ind w:left="683" w:right="3543"/>
        <w:rPr>
          <w:i/>
          <w:sz w:val="24"/>
        </w:rPr>
      </w:pPr>
      <w:proofErr w:type="spellStart"/>
      <w:r>
        <w:rPr>
          <w:i/>
          <w:sz w:val="24"/>
        </w:rPr>
        <w:t>Х.Турина</w:t>
      </w:r>
      <w:proofErr w:type="spellEnd"/>
      <w:r>
        <w:rPr>
          <w:i/>
          <w:sz w:val="24"/>
        </w:rPr>
        <w:t xml:space="preserve">. «Мадрид» из цикла «Почтовые карточки». </w:t>
      </w:r>
      <w:proofErr w:type="spellStart"/>
      <w:r>
        <w:rPr>
          <w:i/>
          <w:sz w:val="24"/>
        </w:rPr>
        <w:t>И.Паницкий</w:t>
      </w:r>
      <w:proofErr w:type="spellEnd"/>
      <w:r>
        <w:rPr>
          <w:i/>
          <w:sz w:val="24"/>
        </w:rPr>
        <w:t xml:space="preserve">. Обработка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 xml:space="preserve">. </w:t>
      </w:r>
      <w:proofErr w:type="gramStart"/>
      <w:r>
        <w:rPr>
          <w:i/>
          <w:sz w:val="24"/>
        </w:rPr>
        <w:t>« Ой</w:t>
      </w:r>
      <w:proofErr w:type="gramEnd"/>
      <w:r>
        <w:rPr>
          <w:i/>
          <w:sz w:val="24"/>
        </w:rPr>
        <w:t>, да ты, калинушка»</w:t>
      </w:r>
    </w:p>
    <w:p w:rsidR="00D641BD" w:rsidRDefault="00D641BD">
      <w:pPr>
        <w:pStyle w:val="a3"/>
        <w:spacing w:before="7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32"/>
        </w:numPr>
        <w:tabs>
          <w:tab w:val="left" w:pos="5161"/>
        </w:tabs>
        <w:spacing w:before="90"/>
        <w:ind w:hanging="181"/>
        <w:jc w:val="left"/>
      </w:pPr>
      <w:r>
        <w:t>семестр</w:t>
      </w:r>
    </w:p>
    <w:p w:rsidR="00D641BD" w:rsidRDefault="00134042">
      <w:pPr>
        <w:pStyle w:val="a5"/>
        <w:numPr>
          <w:ilvl w:val="0"/>
          <w:numId w:val="28"/>
        </w:numPr>
        <w:tabs>
          <w:tab w:val="left" w:pos="1262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0"/>
          <w:numId w:val="28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8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Пьеса 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8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D641BD" w:rsidRDefault="00D641BD">
      <w:pPr>
        <w:pStyle w:val="a3"/>
        <w:spacing w:before="2"/>
        <w:ind w:left="0" w:firstLine="0"/>
        <w:rPr>
          <w:sz w:val="16"/>
        </w:rPr>
      </w:pPr>
    </w:p>
    <w:p w:rsidR="00D641BD" w:rsidRDefault="00134042">
      <w:pPr>
        <w:pStyle w:val="a3"/>
        <w:spacing w:before="90"/>
        <w:ind w:left="3189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683" w:right="5250"/>
        <w:rPr>
          <w:i/>
          <w:sz w:val="24"/>
        </w:rPr>
      </w:pPr>
      <w:proofErr w:type="spellStart"/>
      <w:r>
        <w:rPr>
          <w:i/>
          <w:sz w:val="24"/>
        </w:rPr>
        <w:t>Н.Чайкин</w:t>
      </w:r>
      <w:proofErr w:type="spellEnd"/>
      <w:r>
        <w:rPr>
          <w:i/>
          <w:sz w:val="24"/>
        </w:rPr>
        <w:t xml:space="preserve">. Прелюдия и фуга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 xml:space="preserve"> мажор. </w:t>
      </w:r>
      <w:proofErr w:type="spellStart"/>
      <w:r>
        <w:rPr>
          <w:i/>
          <w:sz w:val="24"/>
        </w:rPr>
        <w:t>Н.Бычков</w:t>
      </w:r>
      <w:proofErr w:type="spellEnd"/>
      <w:r>
        <w:rPr>
          <w:i/>
          <w:sz w:val="24"/>
        </w:rPr>
        <w:t>. Сюита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«Сказки».</w:t>
      </w:r>
    </w:p>
    <w:p w:rsidR="00D641BD" w:rsidRDefault="00134042">
      <w:pPr>
        <w:spacing w:before="1"/>
        <w:ind w:left="683" w:right="6245"/>
        <w:rPr>
          <w:i/>
          <w:sz w:val="24"/>
        </w:rPr>
      </w:pPr>
      <w:proofErr w:type="spellStart"/>
      <w:r>
        <w:rPr>
          <w:i/>
          <w:sz w:val="24"/>
        </w:rPr>
        <w:t>А.Репников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Бассо</w:t>
      </w:r>
      <w:proofErr w:type="spellEnd"/>
      <w:r>
        <w:rPr>
          <w:i/>
          <w:sz w:val="24"/>
        </w:rPr>
        <w:t xml:space="preserve">-остинато. </w:t>
      </w:r>
      <w:proofErr w:type="spellStart"/>
      <w:r>
        <w:rPr>
          <w:i/>
          <w:sz w:val="24"/>
        </w:rPr>
        <w:t>В.Власов</w:t>
      </w:r>
      <w:proofErr w:type="spellEnd"/>
      <w:r>
        <w:rPr>
          <w:i/>
          <w:sz w:val="24"/>
        </w:rPr>
        <w:t>. «В таком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ритме»</w:t>
      </w:r>
    </w:p>
    <w:p w:rsidR="00D641BD" w:rsidRDefault="00D641BD">
      <w:pPr>
        <w:pStyle w:val="a3"/>
        <w:spacing w:before="7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32"/>
        </w:numPr>
        <w:tabs>
          <w:tab w:val="left" w:pos="4961"/>
        </w:tabs>
        <w:spacing w:before="90"/>
        <w:ind w:left="4961"/>
        <w:jc w:val="left"/>
      </w:pPr>
      <w:r>
        <w:t>семестр</w:t>
      </w:r>
    </w:p>
    <w:p w:rsidR="00D641BD" w:rsidRDefault="00134042">
      <w:pPr>
        <w:pStyle w:val="a5"/>
        <w:numPr>
          <w:ilvl w:val="0"/>
          <w:numId w:val="27"/>
        </w:numPr>
        <w:tabs>
          <w:tab w:val="left" w:pos="1262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0"/>
          <w:numId w:val="27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7"/>
        </w:numPr>
        <w:tabs>
          <w:tab w:val="left" w:pos="1262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Пьесакантиленного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</w:p>
    <w:p w:rsidR="00D641BD" w:rsidRDefault="00134042">
      <w:pPr>
        <w:pStyle w:val="a5"/>
        <w:numPr>
          <w:ilvl w:val="0"/>
          <w:numId w:val="27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 музыки либо эстрадная пьеса.</w:t>
      </w: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D641BD">
      <w:pPr>
        <w:pStyle w:val="a3"/>
        <w:ind w:left="0" w:firstLine="0"/>
        <w:rPr>
          <w:sz w:val="22"/>
        </w:rPr>
      </w:pPr>
    </w:p>
    <w:p w:rsidR="00D641BD" w:rsidRDefault="00134042">
      <w:pPr>
        <w:pStyle w:val="a3"/>
        <w:ind w:left="3120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 w:right="5125"/>
        <w:rPr>
          <w:i/>
          <w:sz w:val="24"/>
        </w:rPr>
      </w:pPr>
      <w:proofErr w:type="spellStart"/>
      <w:r>
        <w:rPr>
          <w:i/>
          <w:sz w:val="24"/>
        </w:rPr>
        <w:t>И.С.Бах</w:t>
      </w:r>
      <w:proofErr w:type="spellEnd"/>
      <w:r>
        <w:rPr>
          <w:i/>
          <w:sz w:val="24"/>
        </w:rPr>
        <w:t xml:space="preserve">. Трехголосная инвенция ре минор. </w:t>
      </w:r>
      <w:proofErr w:type="spellStart"/>
      <w:r>
        <w:rPr>
          <w:i/>
          <w:sz w:val="24"/>
        </w:rPr>
        <w:t>В.Золотарев</w:t>
      </w:r>
      <w:proofErr w:type="spellEnd"/>
      <w:r>
        <w:rPr>
          <w:i/>
          <w:sz w:val="24"/>
        </w:rPr>
        <w:t>. Детская сюита №4.</w:t>
      </w:r>
    </w:p>
    <w:p w:rsidR="00D641BD" w:rsidRDefault="00134042">
      <w:pPr>
        <w:spacing w:before="1"/>
        <w:ind w:left="542" w:right="7408"/>
        <w:rPr>
          <w:i/>
          <w:sz w:val="24"/>
        </w:rPr>
      </w:pPr>
      <w:proofErr w:type="spellStart"/>
      <w:r>
        <w:rPr>
          <w:i/>
          <w:sz w:val="24"/>
        </w:rPr>
        <w:t>Г.Шендерев</w:t>
      </w:r>
      <w:proofErr w:type="spellEnd"/>
      <w:r>
        <w:rPr>
          <w:i/>
          <w:sz w:val="24"/>
        </w:rPr>
        <w:t>. Думка.</w:t>
      </w:r>
    </w:p>
    <w:p w:rsidR="00D641BD" w:rsidRDefault="00134042">
      <w:pPr>
        <w:ind w:left="542" w:right="7408"/>
        <w:rPr>
          <w:i/>
          <w:sz w:val="24"/>
        </w:rPr>
      </w:pPr>
      <w:proofErr w:type="spellStart"/>
      <w:r>
        <w:rPr>
          <w:i/>
          <w:sz w:val="24"/>
        </w:rPr>
        <w:t>Н.Ризоль</w:t>
      </w:r>
      <w:proofErr w:type="spellEnd"/>
      <w:r>
        <w:rPr>
          <w:i/>
          <w:sz w:val="24"/>
        </w:rPr>
        <w:t>. Чардаш</w:t>
      </w:r>
    </w:p>
    <w:p w:rsidR="00D641BD" w:rsidRDefault="00134042">
      <w:pPr>
        <w:pStyle w:val="1"/>
        <w:numPr>
          <w:ilvl w:val="1"/>
          <w:numId w:val="32"/>
        </w:numPr>
        <w:tabs>
          <w:tab w:val="left" w:pos="4961"/>
        </w:tabs>
        <w:spacing w:before="4"/>
        <w:ind w:left="4961"/>
        <w:jc w:val="left"/>
      </w:pPr>
      <w:r>
        <w:t>семестр</w:t>
      </w:r>
    </w:p>
    <w:p w:rsidR="00D641BD" w:rsidRDefault="00134042">
      <w:pPr>
        <w:pStyle w:val="a5"/>
        <w:numPr>
          <w:ilvl w:val="1"/>
          <w:numId w:val="27"/>
        </w:numPr>
        <w:tabs>
          <w:tab w:val="left" w:pos="1404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1"/>
          <w:numId w:val="27"/>
        </w:numPr>
        <w:tabs>
          <w:tab w:val="left" w:pos="1404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1"/>
          <w:numId w:val="27"/>
        </w:numPr>
        <w:tabs>
          <w:tab w:val="left" w:pos="1404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Пьесакантиленного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</w:p>
    <w:p w:rsidR="00D641BD" w:rsidRDefault="00134042">
      <w:pPr>
        <w:pStyle w:val="a5"/>
        <w:numPr>
          <w:ilvl w:val="1"/>
          <w:numId w:val="27"/>
        </w:numPr>
        <w:tabs>
          <w:tab w:val="left" w:pos="1404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 музыки либо эстрадная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пьеса.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left="3120" w:firstLine="0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 w:right="4911"/>
        <w:rPr>
          <w:i/>
          <w:sz w:val="24"/>
        </w:rPr>
      </w:pPr>
      <w:r>
        <w:rPr>
          <w:i/>
          <w:sz w:val="24"/>
        </w:rPr>
        <w:t>Ю. Шишаков. Прелюдия и фуга соль минор. Ф. Рубцов. Концерт для баяна с оркестром.</w:t>
      </w:r>
    </w:p>
    <w:p w:rsidR="00D641BD" w:rsidRDefault="00134042">
      <w:pPr>
        <w:spacing w:before="1"/>
        <w:ind w:left="542" w:right="3675"/>
        <w:rPr>
          <w:i/>
          <w:sz w:val="24"/>
        </w:rPr>
      </w:pPr>
      <w:proofErr w:type="spellStart"/>
      <w:r>
        <w:rPr>
          <w:i/>
          <w:sz w:val="24"/>
        </w:rPr>
        <w:t>П.Чайковский</w:t>
      </w:r>
      <w:proofErr w:type="spellEnd"/>
      <w:r>
        <w:rPr>
          <w:i/>
          <w:sz w:val="24"/>
        </w:rPr>
        <w:t xml:space="preserve">. «Подснежник» из цикла «Времена года». </w:t>
      </w:r>
      <w:proofErr w:type="spellStart"/>
      <w:r>
        <w:rPr>
          <w:i/>
          <w:sz w:val="24"/>
        </w:rPr>
        <w:t>Е.Дербенко</w:t>
      </w:r>
      <w:proofErr w:type="spellEnd"/>
      <w:r>
        <w:rPr>
          <w:i/>
          <w:sz w:val="24"/>
        </w:rPr>
        <w:t xml:space="preserve">. Обработка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«Выйду на улицу»</w:t>
      </w:r>
    </w:p>
    <w:p w:rsidR="00D641BD" w:rsidRDefault="00D641BD">
      <w:pPr>
        <w:pStyle w:val="a3"/>
        <w:spacing w:before="6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32"/>
        </w:numPr>
        <w:tabs>
          <w:tab w:val="left" w:pos="4889"/>
        </w:tabs>
        <w:spacing w:before="90"/>
        <w:ind w:left="4889"/>
        <w:jc w:val="left"/>
      </w:pPr>
      <w:r>
        <w:t>семестр</w:t>
      </w:r>
    </w:p>
    <w:p w:rsidR="00D641BD" w:rsidRDefault="00134042">
      <w:pPr>
        <w:pStyle w:val="a5"/>
        <w:numPr>
          <w:ilvl w:val="0"/>
          <w:numId w:val="26"/>
        </w:numPr>
        <w:tabs>
          <w:tab w:val="left" w:pos="1262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Полифоническое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0"/>
          <w:numId w:val="26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6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Концертная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</w:p>
    <w:p w:rsidR="00D641BD" w:rsidRDefault="00134042">
      <w:pPr>
        <w:pStyle w:val="a5"/>
        <w:numPr>
          <w:ilvl w:val="0"/>
          <w:numId w:val="26"/>
        </w:numPr>
        <w:tabs>
          <w:tab w:val="left" w:pos="1262"/>
        </w:tabs>
        <w:spacing w:before="0"/>
        <w:ind w:hanging="361"/>
        <w:rPr>
          <w:sz w:val="24"/>
        </w:rPr>
      </w:pPr>
      <w:r>
        <w:rPr>
          <w:sz w:val="24"/>
        </w:rPr>
        <w:t>Обработка народной музыки либо эстрадная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пьеса.</w:t>
      </w:r>
    </w:p>
    <w:p w:rsidR="00D641BD" w:rsidRDefault="00D641BD">
      <w:pPr>
        <w:pStyle w:val="a3"/>
        <w:ind w:left="0" w:firstLine="0"/>
      </w:pPr>
    </w:p>
    <w:p w:rsidR="00D641BD" w:rsidRDefault="00134042">
      <w:pPr>
        <w:pStyle w:val="a3"/>
        <w:ind w:left="3120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spacing w:before="1"/>
        <w:ind w:left="542" w:right="4270"/>
        <w:rPr>
          <w:i/>
          <w:sz w:val="24"/>
        </w:rPr>
      </w:pPr>
      <w:proofErr w:type="spellStart"/>
      <w:r>
        <w:rPr>
          <w:i/>
          <w:sz w:val="24"/>
        </w:rPr>
        <w:t>Ю.Шишаков</w:t>
      </w:r>
      <w:proofErr w:type="spellEnd"/>
      <w:r>
        <w:rPr>
          <w:i/>
          <w:sz w:val="24"/>
        </w:rPr>
        <w:t xml:space="preserve">. Прелюдия и фуга Ля-бемоль мажор. </w:t>
      </w:r>
      <w:proofErr w:type="spellStart"/>
      <w:r>
        <w:rPr>
          <w:i/>
          <w:sz w:val="24"/>
        </w:rPr>
        <w:t>А.Кусяков</w:t>
      </w:r>
      <w:proofErr w:type="spellEnd"/>
      <w:r>
        <w:rPr>
          <w:i/>
          <w:sz w:val="24"/>
        </w:rPr>
        <w:t>. Сюита «Зимние зарисовки».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Ф.Лист</w:t>
      </w:r>
      <w:proofErr w:type="spellEnd"/>
      <w:r>
        <w:rPr>
          <w:i/>
          <w:sz w:val="24"/>
        </w:rPr>
        <w:t xml:space="preserve">. Кампанелла. Транскрипция </w:t>
      </w:r>
      <w:proofErr w:type="spellStart"/>
      <w:r>
        <w:rPr>
          <w:i/>
          <w:sz w:val="24"/>
        </w:rPr>
        <w:t>В.Семенова</w:t>
      </w:r>
      <w:proofErr w:type="spellEnd"/>
      <w:r>
        <w:rPr>
          <w:i/>
          <w:sz w:val="24"/>
        </w:rPr>
        <w:t>.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В.Семенов</w:t>
      </w:r>
      <w:proofErr w:type="spellEnd"/>
      <w:r>
        <w:rPr>
          <w:i/>
          <w:sz w:val="24"/>
        </w:rPr>
        <w:t xml:space="preserve">. Фантазия на тему песни </w:t>
      </w:r>
      <w:proofErr w:type="spellStart"/>
      <w:r>
        <w:rPr>
          <w:i/>
          <w:sz w:val="24"/>
        </w:rPr>
        <w:t>Я.Френкеля</w:t>
      </w:r>
      <w:proofErr w:type="spellEnd"/>
      <w:r>
        <w:rPr>
          <w:i/>
          <w:sz w:val="24"/>
        </w:rPr>
        <w:t xml:space="preserve"> «Калина красная».</w:t>
      </w:r>
    </w:p>
    <w:p w:rsidR="00D641BD" w:rsidRDefault="00D641BD">
      <w:pPr>
        <w:pStyle w:val="a3"/>
        <w:spacing w:before="5"/>
        <w:ind w:left="0" w:firstLine="0"/>
        <w:rPr>
          <w:i/>
        </w:rPr>
      </w:pPr>
    </w:p>
    <w:p w:rsidR="00D641BD" w:rsidRDefault="00134042">
      <w:pPr>
        <w:pStyle w:val="1"/>
        <w:ind w:left="1081"/>
      </w:pPr>
      <w:r>
        <w:t>Требования к выпускной квалификационной работе</w:t>
      </w:r>
    </w:p>
    <w:p w:rsidR="00D641BD" w:rsidRDefault="00134042">
      <w:pPr>
        <w:pStyle w:val="a5"/>
        <w:numPr>
          <w:ilvl w:val="0"/>
          <w:numId w:val="25"/>
        </w:numPr>
        <w:tabs>
          <w:tab w:val="left" w:pos="1262"/>
        </w:tabs>
        <w:spacing w:before="0" w:line="274" w:lineRule="exact"/>
        <w:ind w:hanging="361"/>
        <w:jc w:val="left"/>
        <w:rPr>
          <w:sz w:val="24"/>
        </w:rPr>
      </w:pPr>
      <w:r>
        <w:rPr>
          <w:sz w:val="24"/>
        </w:rPr>
        <w:t>Полифоническое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</w:p>
    <w:p w:rsidR="00D641BD" w:rsidRDefault="00134042">
      <w:pPr>
        <w:pStyle w:val="a5"/>
        <w:numPr>
          <w:ilvl w:val="0"/>
          <w:numId w:val="25"/>
        </w:numPr>
        <w:tabs>
          <w:tab w:val="left" w:pos="1262"/>
        </w:tabs>
        <w:spacing w:before="0"/>
        <w:ind w:hanging="361"/>
        <w:jc w:val="left"/>
        <w:rPr>
          <w:sz w:val="24"/>
        </w:rPr>
      </w:pPr>
      <w:r>
        <w:rPr>
          <w:sz w:val="24"/>
        </w:rPr>
        <w:t>Произведение 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D641BD" w:rsidRDefault="00134042">
      <w:pPr>
        <w:pStyle w:val="a5"/>
        <w:numPr>
          <w:ilvl w:val="0"/>
          <w:numId w:val="25"/>
        </w:numPr>
        <w:tabs>
          <w:tab w:val="left" w:pos="1262"/>
        </w:tabs>
        <w:spacing w:before="0"/>
        <w:ind w:hanging="361"/>
        <w:jc w:val="left"/>
        <w:rPr>
          <w:sz w:val="24"/>
        </w:rPr>
      </w:pPr>
      <w:r>
        <w:rPr>
          <w:sz w:val="24"/>
        </w:rPr>
        <w:t>Пьеса развернутой формы романтического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</w:p>
    <w:p w:rsidR="00D641BD" w:rsidRDefault="00134042">
      <w:pPr>
        <w:pStyle w:val="a5"/>
        <w:numPr>
          <w:ilvl w:val="0"/>
          <w:numId w:val="25"/>
        </w:numPr>
        <w:tabs>
          <w:tab w:val="left" w:pos="1262"/>
        </w:tabs>
        <w:spacing w:before="0"/>
        <w:ind w:hanging="361"/>
        <w:jc w:val="left"/>
        <w:rPr>
          <w:sz w:val="24"/>
        </w:rPr>
      </w:pPr>
      <w:r>
        <w:rPr>
          <w:sz w:val="24"/>
        </w:rPr>
        <w:t>Концертный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</w:p>
    <w:p w:rsidR="00D641BD" w:rsidRDefault="00134042">
      <w:pPr>
        <w:pStyle w:val="a3"/>
        <w:ind w:left="4032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программа:</w:t>
      </w:r>
    </w:p>
    <w:p w:rsidR="00D641BD" w:rsidRDefault="00134042">
      <w:pPr>
        <w:ind w:left="542" w:right="3968"/>
        <w:rPr>
          <w:i/>
          <w:sz w:val="24"/>
        </w:rPr>
      </w:pPr>
      <w:proofErr w:type="spellStart"/>
      <w:r>
        <w:rPr>
          <w:i/>
          <w:sz w:val="24"/>
        </w:rPr>
        <w:t>И.С.Бах</w:t>
      </w:r>
      <w:proofErr w:type="spellEnd"/>
      <w:r>
        <w:rPr>
          <w:i/>
          <w:sz w:val="24"/>
        </w:rPr>
        <w:t xml:space="preserve">. Прелюдия и фуга до-диез минор, I том ХТК. </w:t>
      </w:r>
      <w:proofErr w:type="spellStart"/>
      <w:r>
        <w:rPr>
          <w:i/>
          <w:sz w:val="24"/>
        </w:rPr>
        <w:t>В.Семенов</w:t>
      </w:r>
      <w:proofErr w:type="spellEnd"/>
      <w:r>
        <w:rPr>
          <w:i/>
          <w:sz w:val="24"/>
        </w:rPr>
        <w:t>. Соната №2.</w:t>
      </w:r>
    </w:p>
    <w:p w:rsidR="00D641BD" w:rsidRDefault="00134042">
      <w:pPr>
        <w:ind w:left="542" w:right="2563"/>
        <w:rPr>
          <w:i/>
          <w:sz w:val="24"/>
        </w:rPr>
      </w:pPr>
      <w:proofErr w:type="spellStart"/>
      <w:r>
        <w:rPr>
          <w:i/>
          <w:sz w:val="24"/>
        </w:rPr>
        <w:t>М.Мусоргский</w:t>
      </w:r>
      <w:proofErr w:type="spellEnd"/>
      <w:r>
        <w:rPr>
          <w:i/>
          <w:sz w:val="24"/>
        </w:rPr>
        <w:t xml:space="preserve">. «Старый замок» из цикла «Картинки с выставки». </w:t>
      </w:r>
      <w:proofErr w:type="spellStart"/>
      <w:r>
        <w:rPr>
          <w:i/>
          <w:sz w:val="24"/>
        </w:rPr>
        <w:t>В.Власов</w:t>
      </w:r>
      <w:proofErr w:type="spellEnd"/>
      <w:r>
        <w:rPr>
          <w:i/>
          <w:sz w:val="24"/>
        </w:rPr>
        <w:t>. «Улыбка Брамса».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Или:</w:t>
      </w:r>
    </w:p>
    <w:p w:rsidR="00D641BD" w:rsidRDefault="00134042">
      <w:pPr>
        <w:ind w:left="542" w:right="5552"/>
        <w:rPr>
          <w:i/>
          <w:sz w:val="24"/>
        </w:rPr>
      </w:pPr>
      <w:proofErr w:type="spellStart"/>
      <w:r>
        <w:rPr>
          <w:i/>
          <w:sz w:val="24"/>
        </w:rPr>
        <w:t>Н.Чайкин</w:t>
      </w:r>
      <w:proofErr w:type="spellEnd"/>
      <w:r>
        <w:rPr>
          <w:i/>
          <w:sz w:val="24"/>
        </w:rPr>
        <w:t xml:space="preserve">. Прелюдия и фуга ля минор. </w:t>
      </w:r>
      <w:proofErr w:type="spellStart"/>
      <w:r>
        <w:rPr>
          <w:i/>
          <w:sz w:val="24"/>
        </w:rPr>
        <w:t>Ф.Мендельсон</w:t>
      </w:r>
      <w:proofErr w:type="spellEnd"/>
      <w:r>
        <w:rPr>
          <w:i/>
          <w:sz w:val="24"/>
        </w:rPr>
        <w:t>. Рондо-</w:t>
      </w:r>
      <w:proofErr w:type="spellStart"/>
      <w:r>
        <w:rPr>
          <w:i/>
          <w:sz w:val="24"/>
        </w:rPr>
        <w:t>каприччиозо</w:t>
      </w:r>
      <w:proofErr w:type="spellEnd"/>
      <w:r>
        <w:rPr>
          <w:i/>
          <w:sz w:val="24"/>
        </w:rPr>
        <w:t>.</w:t>
      </w:r>
    </w:p>
    <w:p w:rsidR="00D641BD" w:rsidRDefault="00134042">
      <w:pPr>
        <w:spacing w:before="1"/>
        <w:ind w:left="542" w:right="3706"/>
        <w:rPr>
          <w:i/>
          <w:sz w:val="24"/>
        </w:rPr>
      </w:pPr>
      <w:proofErr w:type="spellStart"/>
      <w:r>
        <w:rPr>
          <w:i/>
          <w:sz w:val="24"/>
        </w:rPr>
        <w:t>П.Чайковский</w:t>
      </w:r>
      <w:proofErr w:type="spellEnd"/>
      <w:r>
        <w:rPr>
          <w:i/>
          <w:sz w:val="24"/>
        </w:rPr>
        <w:t xml:space="preserve">. «Подснежник» из цикла «Времена года» </w:t>
      </w:r>
      <w:proofErr w:type="spellStart"/>
      <w:r>
        <w:rPr>
          <w:i/>
          <w:sz w:val="24"/>
        </w:rPr>
        <w:t>А.На</w:t>
      </w:r>
      <w:proofErr w:type="spellEnd"/>
      <w:r>
        <w:rPr>
          <w:i/>
          <w:sz w:val="24"/>
        </w:rPr>
        <w:t xml:space="preserve"> Юн </w:t>
      </w:r>
      <w:proofErr w:type="spellStart"/>
      <w:r>
        <w:rPr>
          <w:i/>
          <w:sz w:val="24"/>
        </w:rPr>
        <w:t>Кин</w:t>
      </w:r>
      <w:proofErr w:type="spellEnd"/>
      <w:r>
        <w:rPr>
          <w:i/>
          <w:sz w:val="24"/>
        </w:rPr>
        <w:t xml:space="preserve">. Обработка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«Как у бабушки козел».</w:t>
      </w:r>
    </w:p>
    <w:p w:rsidR="00D641BD" w:rsidRDefault="00D641BD">
      <w:pPr>
        <w:pStyle w:val="a3"/>
        <w:spacing w:before="7"/>
        <w:ind w:left="0" w:firstLine="0"/>
        <w:rPr>
          <w:i/>
        </w:rPr>
      </w:pPr>
    </w:p>
    <w:p w:rsidR="00D641BD" w:rsidRDefault="00134042">
      <w:pPr>
        <w:pStyle w:val="1"/>
        <w:spacing w:after="2" w:line="276" w:lineRule="auto"/>
        <w:ind w:left="3919" w:right="3472" w:firstLine="708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Балалайка</w:t>
      </w:r>
      <w:r>
        <w:t xml:space="preserve"> Годовой план-минимум</w:t>
      </w: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952"/>
        </w:trPr>
        <w:tc>
          <w:tcPr>
            <w:tcW w:w="3973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D641BD" w:rsidRDefault="00134042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spacing w:before="1" w:line="310" w:lineRule="atLeast"/>
              <w:ind w:left="107" w:right="77" w:firstLine="184"/>
              <w:rPr>
                <w:sz w:val="24"/>
              </w:rPr>
            </w:pPr>
            <w:r>
              <w:rPr>
                <w:sz w:val="24"/>
              </w:rPr>
              <w:t>Обязательная учебная нагрузка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36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  <w:p w:rsidR="00D641BD" w:rsidRDefault="00134042">
            <w:pPr>
              <w:pStyle w:val="TableParagraph"/>
              <w:spacing w:line="275" w:lineRule="exact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167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Максимальная </w:t>
            </w:r>
            <w:r>
              <w:rPr>
                <w:sz w:val="24"/>
              </w:rPr>
              <w:t>учебная</w:t>
            </w:r>
          </w:p>
          <w:p w:rsidR="00D641BD" w:rsidRDefault="00134042">
            <w:pPr>
              <w:pStyle w:val="TableParagraph"/>
              <w:spacing w:line="275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 w:rsidR="00BE618C">
        <w:trPr>
          <w:trHeight w:val="3311"/>
        </w:trPr>
        <w:tc>
          <w:tcPr>
            <w:tcW w:w="3973" w:type="dxa"/>
          </w:tcPr>
          <w:p w:rsidR="00BE618C" w:rsidRDefault="00BE618C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I курс</w:t>
            </w:r>
          </w:p>
          <w:p w:rsidR="00BE618C" w:rsidRDefault="00BE618C">
            <w:pPr>
              <w:pStyle w:val="TableParagraph"/>
              <w:rPr>
                <w:b/>
                <w:sz w:val="24"/>
              </w:rPr>
            </w:pPr>
          </w:p>
          <w:p w:rsidR="00BE618C" w:rsidRDefault="00BE618C">
            <w:pPr>
              <w:pStyle w:val="TableParagraph"/>
              <w:numPr>
                <w:ilvl w:val="0"/>
                <w:numId w:val="24"/>
              </w:numPr>
              <w:tabs>
                <w:tab w:val="left" w:pos="761"/>
              </w:tabs>
              <w:ind w:right="263"/>
              <w:rPr>
                <w:sz w:val="24"/>
              </w:rPr>
            </w:pPr>
            <w:r>
              <w:rPr>
                <w:sz w:val="24"/>
              </w:rPr>
              <w:t>Одно произведение крупной формы (первая или вторая и третья части сонаты, сюита (не менее трёх частей</w:t>
            </w:r>
            <w:proofErr w:type="gramStart"/>
            <w:r>
              <w:rPr>
                <w:sz w:val="24"/>
              </w:rPr>
              <w:t>),рапсодия</w:t>
            </w:r>
            <w:proofErr w:type="gramEnd"/>
            <w:r>
              <w:rPr>
                <w:sz w:val="24"/>
              </w:rPr>
              <w:t>, фантазия, вариации.)</w:t>
            </w:r>
          </w:p>
          <w:p w:rsidR="00BE618C" w:rsidRDefault="00BE618C">
            <w:pPr>
              <w:pStyle w:val="TableParagraph"/>
              <w:numPr>
                <w:ilvl w:val="0"/>
                <w:numId w:val="24"/>
              </w:numPr>
              <w:tabs>
                <w:tab w:val="left" w:pos="761"/>
              </w:tabs>
              <w:ind w:right="659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 формы академической направленности.</w:t>
            </w:r>
          </w:p>
          <w:p w:rsidR="00BE618C" w:rsidRDefault="00BE618C">
            <w:pPr>
              <w:pStyle w:val="TableParagraph"/>
              <w:numPr>
                <w:ilvl w:val="0"/>
                <w:numId w:val="24"/>
              </w:numPr>
              <w:tabs>
                <w:tab w:val="left" w:pos="76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Два этюда на 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986" w:type="dxa"/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E618C" w:rsidRDefault="00BE618C" w:rsidP="00683415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E618C" w:rsidRDefault="00BE618C" w:rsidP="00BE618C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50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E618C" w:rsidRDefault="00BE618C" w:rsidP="00683415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149 часов</w:t>
            </w:r>
          </w:p>
        </w:tc>
      </w:tr>
    </w:tbl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1106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760"/>
              <w:rPr>
                <w:sz w:val="24"/>
              </w:rPr>
            </w:pPr>
            <w:r>
              <w:rPr>
                <w:sz w:val="24"/>
              </w:rPr>
              <w:lastRenderedPageBreak/>
              <w:t>техники.</w:t>
            </w:r>
          </w:p>
          <w:p w:rsidR="00D641BD" w:rsidRDefault="00134042">
            <w:pPr>
              <w:pStyle w:val="TableParagraph"/>
              <w:ind w:left="760" w:hanging="360"/>
              <w:rPr>
                <w:sz w:val="24"/>
              </w:rPr>
            </w:pPr>
            <w:r>
              <w:rPr>
                <w:sz w:val="24"/>
              </w:rPr>
              <w:t>4. Две обработки народной либо популярной 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</w:tr>
      <w:tr w:rsidR="00BE618C">
        <w:trPr>
          <w:trHeight w:val="4416"/>
        </w:trPr>
        <w:tc>
          <w:tcPr>
            <w:tcW w:w="3973" w:type="dxa"/>
          </w:tcPr>
          <w:p w:rsidR="00BE618C" w:rsidRDefault="00BE618C">
            <w:pPr>
              <w:pStyle w:val="TableParagraph"/>
              <w:spacing w:line="262" w:lineRule="exact"/>
              <w:ind w:left="760"/>
              <w:rPr>
                <w:sz w:val="24"/>
              </w:rPr>
            </w:pPr>
            <w:proofErr w:type="spellStart"/>
            <w:r>
              <w:rPr>
                <w:sz w:val="24"/>
              </w:rPr>
              <w:t>IIкурс</w:t>
            </w:r>
            <w:proofErr w:type="spellEnd"/>
          </w:p>
          <w:p w:rsidR="00BE618C" w:rsidRDefault="00BE618C">
            <w:pPr>
              <w:pStyle w:val="TableParagraph"/>
              <w:rPr>
                <w:b/>
                <w:sz w:val="24"/>
              </w:rPr>
            </w:pPr>
          </w:p>
          <w:p w:rsidR="00BE618C" w:rsidRDefault="00BE618C">
            <w:pPr>
              <w:pStyle w:val="TableParagraph"/>
              <w:numPr>
                <w:ilvl w:val="0"/>
                <w:numId w:val="23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 (рекомендуется включение оригинального репертуара).</w:t>
            </w:r>
          </w:p>
          <w:p w:rsidR="00BE618C" w:rsidRDefault="00BE618C">
            <w:pPr>
              <w:pStyle w:val="TableParagraph"/>
              <w:numPr>
                <w:ilvl w:val="0"/>
                <w:numId w:val="23"/>
              </w:numPr>
              <w:tabs>
                <w:tab w:val="left" w:pos="761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зарубежного композитора.</w:t>
            </w:r>
          </w:p>
          <w:p w:rsidR="00BE618C" w:rsidRDefault="00BE618C">
            <w:pPr>
              <w:pStyle w:val="TableParagraph"/>
              <w:numPr>
                <w:ilvl w:val="0"/>
                <w:numId w:val="23"/>
              </w:numPr>
              <w:tabs>
                <w:tab w:val="left" w:pos="761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 xml:space="preserve">Три – четыре </w:t>
            </w:r>
            <w:proofErr w:type="spellStart"/>
            <w:r>
              <w:rPr>
                <w:sz w:val="24"/>
              </w:rPr>
              <w:t>разножанровых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разностилевых</w:t>
            </w:r>
            <w:proofErr w:type="spellEnd"/>
            <w:r>
              <w:rPr>
                <w:sz w:val="24"/>
              </w:rPr>
              <w:t xml:space="preserve"> произведения малой формы.</w:t>
            </w:r>
          </w:p>
          <w:p w:rsidR="00BE618C" w:rsidRDefault="00BE618C">
            <w:pPr>
              <w:pStyle w:val="TableParagraph"/>
              <w:numPr>
                <w:ilvl w:val="0"/>
                <w:numId w:val="23"/>
              </w:numPr>
              <w:tabs>
                <w:tab w:val="left" w:pos="761"/>
              </w:tabs>
              <w:ind w:right="27"/>
              <w:rPr>
                <w:sz w:val="24"/>
              </w:rPr>
            </w:pPr>
            <w:r>
              <w:rPr>
                <w:sz w:val="24"/>
              </w:rPr>
              <w:t>Два этюда на различные виды техники.</w:t>
            </w:r>
          </w:p>
          <w:p w:rsidR="00BE618C" w:rsidRDefault="00BE618C">
            <w:pPr>
              <w:pStyle w:val="TableParagraph"/>
              <w:numPr>
                <w:ilvl w:val="0"/>
                <w:numId w:val="23"/>
              </w:numPr>
              <w:tabs>
                <w:tab w:val="left" w:pos="761"/>
                <w:tab w:val="left" w:pos="1518"/>
                <w:tab w:val="left" w:pos="2959"/>
              </w:tabs>
              <w:spacing w:before="1"/>
              <w:ind w:right="23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народной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E618C" w:rsidRDefault="00BE618C" w:rsidP="00F56FFD">
            <w:pPr>
              <w:pStyle w:val="TableParagraph"/>
              <w:spacing w:before="1"/>
              <w:ind w:left="474" w:right="465"/>
              <w:jc w:val="center"/>
              <w:rPr>
                <w:sz w:val="24"/>
              </w:rPr>
            </w:pPr>
            <w:r>
              <w:rPr>
                <w:sz w:val="24"/>
              </w:rPr>
              <w:t>135 час</w:t>
            </w:r>
            <w:r w:rsidR="00F56FFD">
              <w:rPr>
                <w:sz w:val="24"/>
              </w:rPr>
              <w:t>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E618C" w:rsidRDefault="00BE618C" w:rsidP="00683415">
            <w:pPr>
              <w:pStyle w:val="TableParagraph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68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rPr>
                <w:b/>
                <w:sz w:val="26"/>
              </w:rPr>
            </w:pPr>
          </w:p>
          <w:p w:rsidR="00BE618C" w:rsidRDefault="00BE618C" w:rsidP="0068341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E618C" w:rsidRDefault="00BE618C" w:rsidP="00683415">
            <w:pPr>
              <w:pStyle w:val="TableParagraph"/>
              <w:spacing w:before="1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203 часа</w:t>
            </w:r>
          </w:p>
        </w:tc>
      </w:tr>
      <w:tr w:rsidR="00D641BD">
        <w:trPr>
          <w:trHeight w:val="4415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2" w:lineRule="exact"/>
              <w:ind w:left="760"/>
              <w:rPr>
                <w:sz w:val="24"/>
              </w:rPr>
            </w:pPr>
            <w:r>
              <w:rPr>
                <w:sz w:val="24"/>
              </w:rPr>
              <w:t>III курс</w:t>
            </w:r>
          </w:p>
          <w:p w:rsidR="00D641BD" w:rsidRDefault="00134042">
            <w:pPr>
              <w:pStyle w:val="TableParagraph"/>
              <w:numPr>
                <w:ilvl w:val="0"/>
                <w:numId w:val="22"/>
              </w:numPr>
              <w:tabs>
                <w:tab w:val="left" w:pos="761"/>
              </w:tabs>
              <w:ind w:right="258"/>
              <w:rPr>
                <w:sz w:val="24"/>
              </w:rPr>
            </w:pPr>
            <w:r>
              <w:rPr>
                <w:sz w:val="24"/>
              </w:rPr>
              <w:t xml:space="preserve">Одно </w:t>
            </w:r>
            <w:proofErr w:type="spellStart"/>
            <w:r>
              <w:rPr>
                <w:sz w:val="24"/>
              </w:rPr>
              <w:t>произведениекрупной</w:t>
            </w:r>
            <w:proofErr w:type="spellEnd"/>
            <w:r>
              <w:rPr>
                <w:sz w:val="24"/>
              </w:rPr>
              <w:t xml:space="preserve"> формы (первая или вторая и третья части сонаты, </w:t>
            </w:r>
            <w:r>
              <w:rPr>
                <w:spacing w:val="-4"/>
                <w:sz w:val="24"/>
              </w:rPr>
              <w:t xml:space="preserve">сюита </w:t>
            </w:r>
            <w:r>
              <w:rPr>
                <w:sz w:val="24"/>
              </w:rPr>
              <w:t>(не менее трёх частей), рапсодия, фантазия, вариации).</w:t>
            </w:r>
          </w:p>
          <w:p w:rsidR="00D641BD" w:rsidRDefault="00134042">
            <w:pPr>
              <w:pStyle w:val="TableParagraph"/>
              <w:numPr>
                <w:ilvl w:val="0"/>
                <w:numId w:val="22"/>
              </w:numPr>
              <w:tabs>
                <w:tab w:val="left" w:pos="761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зарубежного композитора.</w:t>
            </w:r>
          </w:p>
          <w:p w:rsidR="00D641BD" w:rsidRDefault="00134042">
            <w:pPr>
              <w:pStyle w:val="TableParagraph"/>
              <w:numPr>
                <w:ilvl w:val="0"/>
                <w:numId w:val="22"/>
              </w:numPr>
              <w:tabs>
                <w:tab w:val="left" w:pos="76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Четыре разнохарактерных произведения малой 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 том числе концертно- виртуозного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</w:p>
          <w:p w:rsidR="00D641BD" w:rsidRDefault="00134042">
            <w:pPr>
              <w:pStyle w:val="TableParagraph"/>
              <w:numPr>
                <w:ilvl w:val="0"/>
                <w:numId w:val="22"/>
              </w:numPr>
              <w:tabs>
                <w:tab w:val="left" w:pos="761"/>
              </w:tabs>
              <w:ind w:right="25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4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641BD" w:rsidRDefault="00EB22EF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641BD" w:rsidRDefault="00134042" w:rsidP="00EB22EF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EB22EF">
              <w:rPr>
                <w:sz w:val="24"/>
              </w:rPr>
              <w:t>0</w:t>
            </w:r>
            <w:r>
              <w:rPr>
                <w:sz w:val="24"/>
              </w:rPr>
              <w:t xml:space="preserve"> час</w:t>
            </w:r>
            <w:r w:rsidR="00EB22EF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641BD" w:rsidRDefault="00134042" w:rsidP="00EB22EF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B22EF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EB22EF">
              <w:rPr>
                <w:sz w:val="24"/>
              </w:rPr>
              <w:t>ов</w:t>
            </w:r>
          </w:p>
        </w:tc>
      </w:tr>
      <w:tr w:rsidR="00D641BD">
        <w:trPr>
          <w:trHeight w:val="4139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2" w:lineRule="exact"/>
              <w:ind w:left="760"/>
              <w:rPr>
                <w:sz w:val="24"/>
              </w:rPr>
            </w:pPr>
            <w:proofErr w:type="spellStart"/>
            <w:r>
              <w:rPr>
                <w:sz w:val="24"/>
              </w:rPr>
              <w:t>IVкурс</w:t>
            </w:r>
            <w:proofErr w:type="spellEnd"/>
          </w:p>
          <w:p w:rsidR="00D641BD" w:rsidRDefault="00134042">
            <w:pPr>
              <w:pStyle w:val="TableParagraph"/>
              <w:numPr>
                <w:ilvl w:val="0"/>
                <w:numId w:val="21"/>
              </w:numPr>
              <w:tabs>
                <w:tab w:val="left" w:pos="761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Одно произведение крупной формы (сюита целиком, соната, классические вариации,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рондо).</w:t>
            </w:r>
          </w:p>
          <w:p w:rsidR="00D641BD" w:rsidRDefault="00134042">
            <w:pPr>
              <w:pStyle w:val="TableParagraph"/>
              <w:numPr>
                <w:ilvl w:val="0"/>
                <w:numId w:val="21"/>
              </w:numPr>
              <w:tabs>
                <w:tab w:val="left" w:pos="761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Два-три произведения малой формы (рекомендуется включение 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классики, либо оригинального произведения академической направленности).</w:t>
            </w:r>
          </w:p>
          <w:p w:rsidR="00D641BD" w:rsidRDefault="00134042">
            <w:pPr>
              <w:pStyle w:val="TableParagraph"/>
              <w:numPr>
                <w:ilvl w:val="0"/>
                <w:numId w:val="21"/>
              </w:numPr>
              <w:tabs>
                <w:tab w:val="left" w:pos="761"/>
              </w:tabs>
              <w:spacing w:before="1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Одна концертная обработка народной либо популярной 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641BD" w:rsidRDefault="00EB22EF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641BD" w:rsidRDefault="00EB22EF" w:rsidP="00EB22EF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134042">
              <w:rPr>
                <w:sz w:val="24"/>
              </w:rPr>
              <w:t xml:space="preserve"> час</w:t>
            </w:r>
            <w:r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641BD" w:rsidRDefault="00EB22EF" w:rsidP="00EB22EF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  <w:r w:rsidR="00134042">
              <w:rPr>
                <w:sz w:val="24"/>
              </w:rPr>
              <w:t xml:space="preserve"> час</w:t>
            </w:r>
            <w:r>
              <w:rPr>
                <w:sz w:val="24"/>
              </w:rPr>
              <w:t>а</w:t>
            </w:r>
          </w:p>
        </w:tc>
      </w:tr>
      <w:tr w:rsidR="00D641BD">
        <w:trPr>
          <w:trHeight w:val="31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10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6" w:type="dxa"/>
          </w:tcPr>
          <w:p w:rsidR="00D641BD" w:rsidRDefault="00134042" w:rsidP="00EB22EF">
            <w:pPr>
              <w:pStyle w:val="TableParagraph"/>
              <w:spacing w:line="264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EB22EF">
              <w:rPr>
                <w:sz w:val="24"/>
              </w:rPr>
              <w:t>29</w:t>
            </w:r>
            <w:r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 w:rsidP="00F56FFD">
            <w:pPr>
              <w:pStyle w:val="TableParagraph"/>
              <w:spacing w:line="264" w:lineRule="exact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B22EF">
              <w:rPr>
                <w:sz w:val="24"/>
              </w:rPr>
              <w:t>15</w:t>
            </w:r>
            <w:r>
              <w:rPr>
                <w:sz w:val="24"/>
              </w:rPr>
              <w:t xml:space="preserve"> ча</w:t>
            </w:r>
            <w:r w:rsidR="00F56FFD">
              <w:rPr>
                <w:sz w:val="24"/>
              </w:rPr>
              <w:t>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 w:rsidP="00EB22EF">
            <w:pPr>
              <w:pStyle w:val="TableParagraph"/>
              <w:spacing w:line="264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EB22EF">
              <w:rPr>
                <w:sz w:val="24"/>
              </w:rPr>
              <w:t>44</w:t>
            </w:r>
            <w:r>
              <w:rPr>
                <w:sz w:val="24"/>
              </w:rPr>
              <w:t xml:space="preserve"> часов</w:t>
            </w:r>
          </w:p>
        </w:tc>
      </w:tr>
    </w:tbl>
    <w:p w:rsidR="00D641BD" w:rsidRDefault="00D641BD">
      <w:pPr>
        <w:spacing w:line="264" w:lineRule="exact"/>
        <w:jc w:val="center"/>
        <w:rPr>
          <w:sz w:val="24"/>
        </w:rPr>
        <w:sectPr w:rsidR="00D641BD">
          <w:pgSz w:w="11910" w:h="16840"/>
          <w:pgMar w:top="112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2"/>
        <w:ind w:right="158" w:firstLine="0"/>
      </w:pPr>
      <w:r>
        <w:lastRenderedPageBreak/>
        <w:t xml:space="preserve">Рабочим учебным планом предусмотрены следующие промежуточные формы контроля: 1 семестр – дифференцированный зачет, </w:t>
      </w:r>
      <w:r w:rsidR="0011658B">
        <w:t>3,</w:t>
      </w:r>
      <w:r>
        <w:t>7,8 семестры – прослушивания, 2</w:t>
      </w:r>
      <w:r w:rsidR="0011658B">
        <w:t>,4</w:t>
      </w:r>
      <w:r>
        <w:t>-6 семестры – экзамены.</w:t>
      </w:r>
    </w:p>
    <w:p w:rsidR="00D641BD" w:rsidRDefault="00D641BD">
      <w:pPr>
        <w:pStyle w:val="a3"/>
        <w:spacing w:before="7"/>
        <w:ind w:left="0" w:firstLine="0"/>
        <w:rPr>
          <w:sz w:val="16"/>
        </w:rPr>
      </w:pPr>
    </w:p>
    <w:p w:rsidR="00D641BD" w:rsidRDefault="00134042">
      <w:pPr>
        <w:pStyle w:val="1"/>
        <w:spacing w:before="90" w:line="240" w:lineRule="auto"/>
        <w:ind w:left="4281"/>
      </w:pPr>
      <w:r>
        <w:t>Требования к зачетам</w:t>
      </w:r>
    </w:p>
    <w:p w:rsidR="00D641BD" w:rsidRDefault="00134042">
      <w:pPr>
        <w:tabs>
          <w:tab w:val="left" w:pos="1470"/>
        </w:tabs>
        <w:ind w:left="111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ab/>
        <w:t>семестр:</w:t>
      </w:r>
    </w:p>
    <w:p w:rsidR="00D641BD" w:rsidRDefault="00134042">
      <w:pPr>
        <w:pStyle w:val="a3"/>
        <w:ind w:left="1442" w:right="5529" w:firstLine="0"/>
      </w:pPr>
      <w:r>
        <w:t>Произведение малой формы Обработка народной музыки.</w:t>
      </w:r>
    </w:p>
    <w:p w:rsidR="00D641BD" w:rsidRDefault="00134042">
      <w:pPr>
        <w:pStyle w:val="a3"/>
        <w:ind w:left="4135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D641BD" w:rsidRDefault="00134042">
      <w:pPr>
        <w:ind w:left="683" w:right="3915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Обработка Р Н П «Винят меня в народе». </w:t>
      </w:r>
      <w:proofErr w:type="spellStart"/>
      <w:r>
        <w:rPr>
          <w:i/>
          <w:sz w:val="24"/>
        </w:rPr>
        <w:t>В.Андреев</w:t>
      </w:r>
      <w:proofErr w:type="spellEnd"/>
      <w:r>
        <w:rPr>
          <w:i/>
          <w:sz w:val="24"/>
        </w:rPr>
        <w:t>. Вальс «Фавн».</w:t>
      </w:r>
    </w:p>
    <w:p w:rsidR="00D641BD" w:rsidRDefault="00D641BD">
      <w:pPr>
        <w:pStyle w:val="a3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20"/>
        </w:numPr>
        <w:tabs>
          <w:tab w:val="left" w:pos="1441"/>
          <w:tab w:val="left" w:pos="1442"/>
        </w:tabs>
        <w:spacing w:before="1"/>
        <w:ind w:hanging="361"/>
      </w:pPr>
      <w:r>
        <w:t>семестр:</w:t>
      </w:r>
    </w:p>
    <w:p w:rsidR="00D641BD" w:rsidRDefault="00134042">
      <w:pPr>
        <w:pStyle w:val="a3"/>
        <w:spacing w:line="274" w:lineRule="exact"/>
        <w:ind w:left="1250" w:firstLine="0"/>
      </w:pPr>
      <w:r>
        <w:t>Произведение крупной формы</w:t>
      </w:r>
    </w:p>
    <w:p w:rsidR="00D641BD" w:rsidRDefault="00134042">
      <w:pPr>
        <w:pStyle w:val="a3"/>
        <w:ind w:left="1250" w:firstLine="0"/>
      </w:pPr>
      <w:r>
        <w:t>Произведение зарубежного композитора.</w:t>
      </w:r>
    </w:p>
    <w:p w:rsidR="00D641BD" w:rsidRDefault="00134042">
      <w:pPr>
        <w:pStyle w:val="a3"/>
        <w:ind w:firstLine="0"/>
      </w:pPr>
      <w:r>
        <w:t>(Прослушивание двух произведений выпускной квалификационной работы).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134042">
      <w:pPr>
        <w:pStyle w:val="1"/>
        <w:numPr>
          <w:ilvl w:val="0"/>
          <w:numId w:val="20"/>
        </w:numPr>
        <w:tabs>
          <w:tab w:val="left" w:pos="1441"/>
          <w:tab w:val="left" w:pos="1442"/>
        </w:tabs>
        <w:ind w:hanging="361"/>
      </w:pPr>
      <w:r>
        <w:t>семестр:</w:t>
      </w:r>
    </w:p>
    <w:p w:rsidR="00D641BD" w:rsidRDefault="00134042">
      <w:pPr>
        <w:pStyle w:val="a3"/>
        <w:ind w:left="1261" w:right="4546" w:firstLine="0"/>
      </w:pPr>
      <w:r>
        <w:t>Произведение зарубежного композитора Произведение крупной формы Концертные вариации</w:t>
      </w:r>
    </w:p>
    <w:p w:rsidR="00D641BD" w:rsidRDefault="00134042">
      <w:pPr>
        <w:pStyle w:val="a3"/>
        <w:ind w:left="1261" w:firstLine="0"/>
      </w:pPr>
      <w:r>
        <w:t>Пьеса виртуозного характера.</w:t>
      </w:r>
    </w:p>
    <w:p w:rsidR="00D641BD" w:rsidRDefault="00134042">
      <w:pPr>
        <w:pStyle w:val="a3"/>
        <w:ind w:firstLine="0"/>
      </w:pPr>
      <w:r>
        <w:t>(Прослушивание программы выпускной квалификационной работы).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134042">
      <w:pPr>
        <w:pStyle w:val="1"/>
        <w:spacing w:line="240" w:lineRule="auto"/>
        <w:ind w:left="901"/>
      </w:pPr>
      <w:r>
        <w:t>Программные экзаменационные требования по семестрам:</w:t>
      </w:r>
    </w:p>
    <w:p w:rsidR="00D641BD" w:rsidRDefault="00134042">
      <w:pPr>
        <w:pStyle w:val="a5"/>
        <w:numPr>
          <w:ilvl w:val="0"/>
          <w:numId w:val="19"/>
        </w:numPr>
        <w:tabs>
          <w:tab w:val="left" w:pos="1470"/>
          <w:tab w:val="left" w:pos="1471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семестр:</w:t>
      </w:r>
    </w:p>
    <w:p w:rsidR="00D641BD" w:rsidRDefault="00134042">
      <w:pPr>
        <w:pStyle w:val="a3"/>
        <w:spacing w:before="36"/>
        <w:ind w:left="1250" w:right="4557" w:firstLine="0"/>
      </w:pPr>
      <w:r>
        <w:t xml:space="preserve">Произведение зарубежного композитора Произведение </w:t>
      </w:r>
      <w:proofErr w:type="spellStart"/>
      <w:r>
        <w:t>кантиленного</w:t>
      </w:r>
      <w:proofErr w:type="spellEnd"/>
      <w:r>
        <w:t xml:space="preserve"> характера. Обработка народной музыки.</w:t>
      </w:r>
    </w:p>
    <w:p w:rsidR="00D641BD" w:rsidRDefault="00134042">
      <w:pPr>
        <w:pStyle w:val="a3"/>
        <w:ind w:left="1250" w:firstLine="0"/>
      </w:pPr>
      <w:r>
        <w:t>Пьеса.</w:t>
      </w:r>
    </w:p>
    <w:p w:rsidR="00D641BD" w:rsidRDefault="00134042">
      <w:pPr>
        <w:pStyle w:val="a3"/>
        <w:ind w:left="530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30"/>
        <w:rPr>
          <w:i/>
          <w:sz w:val="24"/>
        </w:rPr>
      </w:pPr>
      <w:proofErr w:type="spellStart"/>
      <w:r>
        <w:rPr>
          <w:i/>
          <w:sz w:val="24"/>
        </w:rPr>
        <w:t>А.Вивальди</w:t>
      </w:r>
      <w:proofErr w:type="spellEnd"/>
      <w:r>
        <w:rPr>
          <w:i/>
          <w:sz w:val="24"/>
        </w:rPr>
        <w:t>. Концерт для скрипки G-</w:t>
      </w:r>
      <w:proofErr w:type="spellStart"/>
      <w:r>
        <w:rPr>
          <w:i/>
          <w:sz w:val="24"/>
        </w:rPr>
        <w:t>dur</w:t>
      </w:r>
      <w:proofErr w:type="spellEnd"/>
      <w:r>
        <w:rPr>
          <w:i/>
          <w:sz w:val="24"/>
        </w:rPr>
        <w:t xml:space="preserve"> 1 часть.</w:t>
      </w:r>
    </w:p>
    <w:p w:rsidR="00D641BD" w:rsidRDefault="00134042">
      <w:pPr>
        <w:ind w:left="530" w:right="4068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Обработка Р Н П «Винят меня в народе». </w:t>
      </w:r>
      <w:proofErr w:type="spellStart"/>
      <w:r>
        <w:rPr>
          <w:i/>
          <w:sz w:val="24"/>
        </w:rPr>
        <w:t>Б.Трояновский</w:t>
      </w:r>
      <w:proofErr w:type="spellEnd"/>
      <w:r>
        <w:rPr>
          <w:i/>
          <w:sz w:val="24"/>
        </w:rPr>
        <w:t>. Уральская плясовая.</w:t>
      </w:r>
    </w:p>
    <w:p w:rsidR="00D641BD" w:rsidRDefault="00134042">
      <w:pPr>
        <w:ind w:left="530"/>
        <w:rPr>
          <w:i/>
          <w:sz w:val="24"/>
        </w:rPr>
      </w:pPr>
      <w:proofErr w:type="spellStart"/>
      <w:r>
        <w:rPr>
          <w:i/>
          <w:sz w:val="24"/>
        </w:rPr>
        <w:t>В.Андреев</w:t>
      </w:r>
      <w:proofErr w:type="spellEnd"/>
      <w:r>
        <w:rPr>
          <w:i/>
          <w:sz w:val="24"/>
        </w:rPr>
        <w:t>. Вальс «Фавн».</w:t>
      </w:r>
    </w:p>
    <w:p w:rsidR="00D641BD" w:rsidRDefault="00D641BD">
      <w:pPr>
        <w:pStyle w:val="a3"/>
        <w:ind w:left="0" w:firstLine="0"/>
        <w:rPr>
          <w:i/>
          <w:sz w:val="28"/>
        </w:rPr>
      </w:pPr>
    </w:p>
    <w:p w:rsidR="00D641BD" w:rsidRDefault="00134042">
      <w:pPr>
        <w:pStyle w:val="1"/>
        <w:numPr>
          <w:ilvl w:val="0"/>
          <w:numId w:val="19"/>
        </w:numPr>
        <w:tabs>
          <w:tab w:val="left" w:pos="1463"/>
          <w:tab w:val="left" w:pos="1464"/>
        </w:tabs>
        <w:ind w:left="1463" w:hanging="361"/>
        <w:jc w:val="left"/>
      </w:pPr>
      <w:r>
        <w:t>семестр:</w:t>
      </w:r>
    </w:p>
    <w:p w:rsidR="00D641BD" w:rsidRDefault="00134042">
      <w:pPr>
        <w:pStyle w:val="a3"/>
        <w:ind w:left="722" w:right="5064" w:firstLine="21"/>
      </w:pPr>
      <w:r>
        <w:t xml:space="preserve">Произведение зарубежного композитора Произведение </w:t>
      </w:r>
      <w:proofErr w:type="spellStart"/>
      <w:r>
        <w:t>кантиленного</w:t>
      </w:r>
      <w:proofErr w:type="spellEnd"/>
      <w:r>
        <w:t xml:space="preserve"> характера. Обработка народной музыки.</w:t>
      </w:r>
    </w:p>
    <w:p w:rsidR="00D641BD" w:rsidRDefault="00134042">
      <w:pPr>
        <w:pStyle w:val="a3"/>
        <w:ind w:left="743" w:firstLine="0"/>
      </w:pPr>
      <w:r>
        <w:t>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Г.Гендель</w:t>
      </w:r>
      <w:proofErr w:type="spellEnd"/>
      <w:r>
        <w:rPr>
          <w:i/>
          <w:sz w:val="24"/>
        </w:rPr>
        <w:t>. Пассакалия.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Ю.Шишаков</w:t>
      </w:r>
      <w:proofErr w:type="spellEnd"/>
      <w:r>
        <w:rPr>
          <w:i/>
          <w:sz w:val="24"/>
        </w:rPr>
        <w:t>. Сюита «Воронежские акварели».</w:t>
      </w:r>
    </w:p>
    <w:p w:rsidR="00D641BD" w:rsidRDefault="00134042">
      <w:pPr>
        <w:ind w:left="542" w:right="3341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>. Обработка Р Н П «Не корите меня не браните». В. Андреев. Испанский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танец.</w:t>
      </w:r>
    </w:p>
    <w:p w:rsidR="00D641BD" w:rsidRDefault="00D641BD">
      <w:pPr>
        <w:pStyle w:val="a3"/>
        <w:spacing w:before="3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19"/>
        </w:numPr>
        <w:tabs>
          <w:tab w:val="left" w:pos="1329"/>
          <w:tab w:val="left" w:pos="1330"/>
        </w:tabs>
        <w:ind w:left="1329" w:hanging="361"/>
        <w:jc w:val="left"/>
      </w:pPr>
      <w:r>
        <w:t>семестр</w:t>
      </w:r>
    </w:p>
    <w:p w:rsidR="00D641BD" w:rsidRDefault="00134042">
      <w:pPr>
        <w:pStyle w:val="a3"/>
        <w:ind w:left="683" w:right="5124" w:firstLine="0"/>
      </w:pPr>
      <w:r>
        <w:t>Произведение зарубежного композитора Произведение крупной</w:t>
      </w:r>
      <w:r>
        <w:rPr>
          <w:spacing w:val="-3"/>
        </w:rPr>
        <w:t xml:space="preserve"> </w:t>
      </w:r>
      <w:r>
        <w:t>формы</w:t>
      </w:r>
    </w:p>
    <w:p w:rsidR="00D641BD" w:rsidRDefault="00134042">
      <w:pPr>
        <w:pStyle w:val="a3"/>
        <w:ind w:left="683" w:firstLine="0"/>
      </w:pPr>
      <w:r>
        <w:t xml:space="preserve">Пьеса </w:t>
      </w:r>
      <w:proofErr w:type="spellStart"/>
      <w:r>
        <w:t>кантиленного</w:t>
      </w:r>
      <w:proofErr w:type="spellEnd"/>
      <w:r>
        <w:rPr>
          <w:spacing w:val="-11"/>
        </w:rPr>
        <w:t xml:space="preserve"> </w:t>
      </w:r>
      <w:r>
        <w:t>характера</w:t>
      </w:r>
    </w:p>
    <w:p w:rsidR="00D641BD" w:rsidRDefault="00D641BD">
      <w:pPr>
        <w:sectPr w:rsidR="00D641BD">
          <w:pgSz w:w="11910" w:h="16840"/>
          <w:pgMar w:top="132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left="683" w:firstLine="0"/>
      </w:pPr>
      <w:r>
        <w:lastRenderedPageBreak/>
        <w:t>Обработка народной музыки либо эстрадная 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 w:right="4096"/>
        <w:rPr>
          <w:i/>
          <w:sz w:val="24"/>
        </w:rPr>
      </w:pPr>
      <w:proofErr w:type="spellStart"/>
      <w:r>
        <w:rPr>
          <w:i/>
          <w:sz w:val="24"/>
        </w:rPr>
        <w:t>К.Сен-Санс</w:t>
      </w:r>
      <w:proofErr w:type="spellEnd"/>
      <w:r>
        <w:rPr>
          <w:i/>
          <w:sz w:val="24"/>
        </w:rPr>
        <w:t>. «Пляска смерти</w:t>
      </w:r>
      <w:proofErr w:type="gramStart"/>
      <w:r>
        <w:rPr>
          <w:i/>
          <w:sz w:val="24"/>
        </w:rPr>
        <w:t>».</w:t>
      </w:r>
      <w:proofErr w:type="spellStart"/>
      <w:r>
        <w:rPr>
          <w:i/>
          <w:sz w:val="24"/>
        </w:rPr>
        <w:t>Обр.Н</w:t>
      </w:r>
      <w:proofErr w:type="spellEnd"/>
      <w:proofErr w:type="gramEnd"/>
      <w:r>
        <w:rPr>
          <w:i/>
          <w:sz w:val="24"/>
        </w:rPr>
        <w:t xml:space="preserve"> и Д Осиповых. </w:t>
      </w: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>. Детская сюита «Аленкины игрушки».</w:t>
      </w:r>
    </w:p>
    <w:p w:rsidR="00D641BD" w:rsidRDefault="00134042">
      <w:pPr>
        <w:spacing w:before="1"/>
        <w:ind w:left="542" w:right="4144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Обработка Р Н П «Вечер ко мне девице». </w:t>
      </w:r>
      <w:proofErr w:type="spellStart"/>
      <w:r>
        <w:rPr>
          <w:i/>
          <w:sz w:val="24"/>
        </w:rPr>
        <w:t>В.Андреев</w:t>
      </w:r>
      <w:proofErr w:type="spellEnd"/>
      <w:r>
        <w:rPr>
          <w:i/>
          <w:sz w:val="24"/>
        </w:rPr>
        <w:t>. Румынская песня и чардаш.</w:t>
      </w:r>
    </w:p>
    <w:p w:rsidR="00D641BD" w:rsidRDefault="00D641BD">
      <w:pPr>
        <w:pStyle w:val="a3"/>
        <w:spacing w:before="4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19"/>
        </w:numPr>
        <w:tabs>
          <w:tab w:val="left" w:pos="1442"/>
        </w:tabs>
        <w:ind w:left="1442" w:hanging="181"/>
        <w:jc w:val="left"/>
      </w:pPr>
      <w:r>
        <w:t>семестр</w:t>
      </w:r>
    </w:p>
    <w:p w:rsidR="00D641BD" w:rsidRDefault="00134042">
      <w:pPr>
        <w:pStyle w:val="a3"/>
        <w:ind w:left="901" w:right="4846" w:firstLine="0"/>
      </w:pPr>
      <w:r>
        <w:t>Произведение зарубежного композитора. Произведение крупной формы.</w:t>
      </w:r>
    </w:p>
    <w:p w:rsidR="00D641BD" w:rsidRDefault="00134042">
      <w:pPr>
        <w:pStyle w:val="a3"/>
        <w:ind w:left="901" w:firstLine="0"/>
      </w:pPr>
      <w:r>
        <w:t xml:space="preserve">Пьесу </w:t>
      </w:r>
      <w:proofErr w:type="spellStart"/>
      <w:r>
        <w:t>кантиленного</w:t>
      </w:r>
      <w:proofErr w:type="spellEnd"/>
      <w:r>
        <w:t xml:space="preserve"> характера</w:t>
      </w:r>
    </w:p>
    <w:p w:rsidR="00D641BD" w:rsidRDefault="00134042">
      <w:pPr>
        <w:pStyle w:val="a3"/>
        <w:ind w:left="901" w:firstLine="0"/>
      </w:pPr>
      <w:r>
        <w:t>Обработку народной музыки либо эстрадную пьесу.</w:t>
      </w:r>
    </w:p>
    <w:p w:rsidR="00D641BD" w:rsidRDefault="00134042">
      <w:pPr>
        <w:pStyle w:val="a3"/>
        <w:spacing w:before="1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spacing w:before="21"/>
        <w:ind w:left="542"/>
        <w:rPr>
          <w:i/>
          <w:sz w:val="24"/>
        </w:rPr>
      </w:pPr>
      <w:proofErr w:type="spellStart"/>
      <w:r>
        <w:rPr>
          <w:i/>
          <w:sz w:val="24"/>
        </w:rPr>
        <w:t>Л.К.Дакен</w:t>
      </w:r>
      <w:proofErr w:type="spellEnd"/>
      <w:r>
        <w:rPr>
          <w:i/>
          <w:sz w:val="24"/>
        </w:rPr>
        <w:t>. «Кукушка».</w:t>
      </w:r>
    </w:p>
    <w:p w:rsidR="00D641BD" w:rsidRDefault="00134042">
      <w:pPr>
        <w:spacing w:before="24" w:line="259" w:lineRule="auto"/>
        <w:ind w:left="542" w:right="6525"/>
        <w:rPr>
          <w:i/>
          <w:sz w:val="24"/>
        </w:rPr>
      </w:pPr>
      <w:proofErr w:type="spellStart"/>
      <w:r>
        <w:rPr>
          <w:i/>
          <w:sz w:val="24"/>
        </w:rPr>
        <w:t>Е.Кичанов</w:t>
      </w:r>
      <w:proofErr w:type="spellEnd"/>
      <w:r>
        <w:rPr>
          <w:i/>
          <w:sz w:val="24"/>
        </w:rPr>
        <w:t xml:space="preserve">. Концерт №1 ч.1. </w:t>
      </w:r>
      <w:proofErr w:type="spellStart"/>
      <w:r>
        <w:rPr>
          <w:i/>
          <w:sz w:val="24"/>
        </w:rPr>
        <w:t>Е.Тростянский</w:t>
      </w:r>
      <w:proofErr w:type="spellEnd"/>
      <w:r>
        <w:rPr>
          <w:i/>
          <w:sz w:val="24"/>
        </w:rPr>
        <w:t>. Кадриль.</w:t>
      </w:r>
    </w:p>
    <w:p w:rsidR="00D641BD" w:rsidRDefault="00134042">
      <w:pPr>
        <w:spacing w:line="276" w:lineRule="exact"/>
        <w:ind w:left="542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>. Валенки.</w:t>
      </w:r>
    </w:p>
    <w:p w:rsidR="00D641BD" w:rsidRDefault="00D641BD">
      <w:pPr>
        <w:pStyle w:val="a3"/>
        <w:ind w:left="0" w:firstLine="0"/>
        <w:rPr>
          <w:i/>
          <w:sz w:val="28"/>
        </w:rPr>
      </w:pPr>
    </w:p>
    <w:p w:rsidR="00D641BD" w:rsidRDefault="00134042">
      <w:pPr>
        <w:pStyle w:val="1"/>
        <w:numPr>
          <w:ilvl w:val="0"/>
          <w:numId w:val="19"/>
        </w:numPr>
        <w:tabs>
          <w:tab w:val="left" w:pos="1622"/>
        </w:tabs>
        <w:ind w:left="1622" w:hanging="180"/>
        <w:jc w:val="left"/>
      </w:pPr>
      <w:r>
        <w:t>семестр</w:t>
      </w:r>
    </w:p>
    <w:p w:rsidR="00D641BD" w:rsidRDefault="00134042">
      <w:pPr>
        <w:pStyle w:val="a3"/>
        <w:ind w:left="1261" w:right="4546" w:firstLine="0"/>
      </w:pPr>
      <w:r>
        <w:t>Произведение зарубежного композитора Произведение крупной формы.</w:t>
      </w:r>
    </w:p>
    <w:p w:rsidR="00D641BD" w:rsidRDefault="00134042">
      <w:pPr>
        <w:pStyle w:val="a3"/>
        <w:ind w:left="1261" w:firstLine="0"/>
      </w:pPr>
      <w:r>
        <w:t xml:space="preserve">Концертная </w:t>
      </w:r>
      <w:proofErr w:type="gramStart"/>
      <w:r>
        <w:t>пьеса .</w:t>
      </w:r>
      <w:proofErr w:type="gramEnd"/>
    </w:p>
    <w:p w:rsidR="00D641BD" w:rsidRDefault="00134042">
      <w:pPr>
        <w:pStyle w:val="a3"/>
        <w:ind w:left="1261" w:firstLine="0"/>
      </w:pPr>
      <w:r>
        <w:t>Обработка народной музыки либо эстрадная 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Примерные экзаменационные программы:</w:t>
      </w:r>
    </w:p>
    <w:p w:rsidR="00D641BD" w:rsidRDefault="00134042">
      <w:pPr>
        <w:ind w:left="542" w:right="4790"/>
        <w:rPr>
          <w:i/>
          <w:sz w:val="24"/>
        </w:rPr>
      </w:pPr>
      <w:proofErr w:type="spellStart"/>
      <w:r>
        <w:rPr>
          <w:i/>
          <w:sz w:val="24"/>
        </w:rPr>
        <w:t>Д.Скарлатти</w:t>
      </w:r>
      <w:proofErr w:type="spellEnd"/>
      <w:r>
        <w:rPr>
          <w:i/>
          <w:sz w:val="24"/>
        </w:rPr>
        <w:t xml:space="preserve">. </w:t>
      </w:r>
      <w:proofErr w:type="gramStart"/>
      <w:r>
        <w:rPr>
          <w:i/>
          <w:sz w:val="24"/>
        </w:rPr>
        <w:t>« Соната</w:t>
      </w:r>
      <w:proofErr w:type="gramEnd"/>
      <w:r>
        <w:rPr>
          <w:i/>
          <w:sz w:val="24"/>
        </w:rPr>
        <w:t xml:space="preserve">» Ми-мажор. </w:t>
      </w:r>
      <w:proofErr w:type="spellStart"/>
      <w:r>
        <w:rPr>
          <w:i/>
          <w:sz w:val="24"/>
        </w:rPr>
        <w:t>П.Гайдамака</w:t>
      </w:r>
      <w:proofErr w:type="spellEnd"/>
      <w:r>
        <w:rPr>
          <w:i/>
          <w:sz w:val="24"/>
        </w:rPr>
        <w:t>. Концерт d-</w:t>
      </w:r>
      <w:proofErr w:type="spellStart"/>
      <w:r>
        <w:rPr>
          <w:i/>
          <w:sz w:val="24"/>
        </w:rPr>
        <w:t>moll</w:t>
      </w:r>
      <w:proofErr w:type="spellEnd"/>
      <w:r>
        <w:rPr>
          <w:i/>
          <w:sz w:val="24"/>
        </w:rPr>
        <w:t>.</w:t>
      </w:r>
    </w:p>
    <w:p w:rsidR="00D641BD" w:rsidRDefault="00134042">
      <w:pPr>
        <w:ind w:left="542" w:right="5957"/>
        <w:rPr>
          <w:i/>
          <w:sz w:val="24"/>
        </w:rPr>
      </w:pPr>
      <w:proofErr w:type="spellStart"/>
      <w:r>
        <w:rPr>
          <w:i/>
          <w:sz w:val="24"/>
        </w:rPr>
        <w:t>Н.Куликов</w:t>
      </w:r>
      <w:proofErr w:type="spellEnd"/>
      <w:r>
        <w:rPr>
          <w:i/>
          <w:sz w:val="24"/>
        </w:rPr>
        <w:t xml:space="preserve">. Концертные вариации </w:t>
      </w: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Эх, </w:t>
      </w:r>
      <w:proofErr w:type="spellStart"/>
      <w:proofErr w:type="gramStart"/>
      <w:r>
        <w:rPr>
          <w:i/>
          <w:sz w:val="24"/>
        </w:rPr>
        <w:t>сыпь,Семен</w:t>
      </w:r>
      <w:proofErr w:type="spellEnd"/>
      <w:proofErr w:type="gramEnd"/>
      <w:r>
        <w:rPr>
          <w:i/>
          <w:sz w:val="24"/>
        </w:rPr>
        <w:t>!</w:t>
      </w:r>
    </w:p>
    <w:p w:rsidR="00D641BD" w:rsidRDefault="00134042">
      <w:pPr>
        <w:ind w:left="542"/>
        <w:rPr>
          <w:i/>
          <w:sz w:val="24"/>
        </w:rPr>
      </w:pPr>
      <w:r>
        <w:rPr>
          <w:i/>
          <w:sz w:val="24"/>
        </w:rPr>
        <w:t>.</w:t>
      </w:r>
    </w:p>
    <w:p w:rsidR="00D641BD" w:rsidRDefault="00D641BD">
      <w:pPr>
        <w:pStyle w:val="a3"/>
        <w:ind w:left="0" w:firstLine="0"/>
        <w:rPr>
          <w:i/>
          <w:sz w:val="26"/>
        </w:rPr>
      </w:pPr>
    </w:p>
    <w:p w:rsidR="00D641BD" w:rsidRDefault="00D641BD">
      <w:pPr>
        <w:pStyle w:val="a3"/>
        <w:spacing w:before="3"/>
        <w:ind w:left="0" w:firstLine="0"/>
        <w:rPr>
          <w:i/>
          <w:sz w:val="22"/>
        </w:rPr>
      </w:pPr>
    </w:p>
    <w:p w:rsidR="00D641BD" w:rsidRDefault="00134042">
      <w:pPr>
        <w:pStyle w:val="1"/>
        <w:ind w:left="1081"/>
      </w:pPr>
      <w:r>
        <w:t>Требования к выпускной квалификационной работе</w:t>
      </w:r>
    </w:p>
    <w:p w:rsidR="00D641BD" w:rsidRDefault="00134042">
      <w:pPr>
        <w:pStyle w:val="a3"/>
        <w:ind w:left="1261" w:right="4486" w:firstLine="0"/>
      </w:pPr>
      <w:r>
        <w:t>Произведение зарубежного композитора. Произведение крупной формы.</w:t>
      </w:r>
    </w:p>
    <w:p w:rsidR="00D641BD" w:rsidRDefault="00134042">
      <w:pPr>
        <w:pStyle w:val="a3"/>
        <w:ind w:left="1261" w:firstLine="0"/>
      </w:pPr>
      <w:r>
        <w:t>Концертные вариации.</w:t>
      </w:r>
    </w:p>
    <w:p w:rsidR="00D641BD" w:rsidRDefault="00134042">
      <w:pPr>
        <w:pStyle w:val="a3"/>
        <w:ind w:left="1261" w:firstLine="0"/>
      </w:pPr>
      <w:r>
        <w:t>Пьеса виртуозного характера.</w:t>
      </w:r>
    </w:p>
    <w:p w:rsidR="00D641BD" w:rsidRDefault="00D641BD">
      <w:pPr>
        <w:pStyle w:val="a3"/>
        <w:spacing w:before="9"/>
        <w:ind w:left="0" w:firstLine="0"/>
        <w:rPr>
          <w:sz w:val="23"/>
        </w:rPr>
      </w:pP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программа</w:t>
      </w:r>
      <w:r>
        <w:t>:</w:t>
      </w:r>
    </w:p>
    <w:p w:rsidR="00D641BD" w:rsidRDefault="00134042">
      <w:pPr>
        <w:ind w:left="542" w:right="5250"/>
        <w:rPr>
          <w:i/>
          <w:sz w:val="24"/>
        </w:rPr>
      </w:pPr>
      <w:proofErr w:type="spellStart"/>
      <w:r>
        <w:rPr>
          <w:i/>
          <w:sz w:val="24"/>
        </w:rPr>
        <w:t>Д.Скарлатти</w:t>
      </w:r>
      <w:proofErr w:type="spellEnd"/>
      <w:r>
        <w:rPr>
          <w:i/>
          <w:sz w:val="24"/>
        </w:rPr>
        <w:t xml:space="preserve">. Соната </w:t>
      </w:r>
      <w:r>
        <w:rPr>
          <w:i/>
          <w:spacing w:val="-5"/>
          <w:sz w:val="24"/>
        </w:rPr>
        <w:t xml:space="preserve">№32. </w:t>
      </w:r>
      <w:proofErr w:type="spellStart"/>
      <w:r>
        <w:rPr>
          <w:i/>
          <w:sz w:val="24"/>
        </w:rPr>
        <w:t>Ю.Шишаков</w:t>
      </w:r>
      <w:proofErr w:type="spellEnd"/>
      <w:r>
        <w:rPr>
          <w:i/>
          <w:sz w:val="24"/>
        </w:rPr>
        <w:t>. Концерт.</w:t>
      </w:r>
    </w:p>
    <w:p w:rsidR="00D641BD" w:rsidRDefault="00134042">
      <w:pPr>
        <w:ind w:left="542" w:right="1105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Концертные вариации на тему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 xml:space="preserve">. «Вот мчится тройка почтовая». </w:t>
      </w:r>
      <w:proofErr w:type="spellStart"/>
      <w:r>
        <w:rPr>
          <w:i/>
          <w:sz w:val="24"/>
        </w:rPr>
        <w:t>В.Городовская</w:t>
      </w:r>
      <w:proofErr w:type="spellEnd"/>
      <w:r>
        <w:rPr>
          <w:i/>
          <w:sz w:val="24"/>
        </w:rPr>
        <w:t xml:space="preserve">. </w:t>
      </w:r>
      <w:proofErr w:type="gramStart"/>
      <w:r>
        <w:rPr>
          <w:i/>
          <w:sz w:val="24"/>
        </w:rPr>
        <w:t>« Выйду</w:t>
      </w:r>
      <w:proofErr w:type="gramEnd"/>
      <w:r>
        <w:rPr>
          <w:i/>
          <w:sz w:val="24"/>
        </w:rPr>
        <w:t xml:space="preserve"> ль я на реченьку».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Или:</w:t>
      </w:r>
    </w:p>
    <w:p w:rsidR="00D641BD" w:rsidRDefault="00134042">
      <w:pPr>
        <w:spacing w:before="1"/>
        <w:ind w:left="542" w:right="6262"/>
        <w:rPr>
          <w:i/>
          <w:sz w:val="24"/>
        </w:rPr>
      </w:pPr>
      <w:proofErr w:type="spellStart"/>
      <w:r>
        <w:rPr>
          <w:i/>
          <w:sz w:val="24"/>
        </w:rPr>
        <w:t>И.Х.Фуокко</w:t>
      </w:r>
      <w:proofErr w:type="spellEnd"/>
      <w:r>
        <w:rPr>
          <w:i/>
          <w:sz w:val="24"/>
        </w:rPr>
        <w:t xml:space="preserve">.  </w:t>
      </w:r>
      <w:proofErr w:type="spellStart"/>
      <w:r>
        <w:rPr>
          <w:i/>
          <w:sz w:val="24"/>
        </w:rPr>
        <w:t>Allegro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Л.Воинов</w:t>
      </w:r>
      <w:proofErr w:type="spellEnd"/>
      <w:r>
        <w:rPr>
          <w:i/>
          <w:sz w:val="24"/>
        </w:rPr>
        <w:t>. Концерт №1</w:t>
      </w:r>
      <w:r>
        <w:rPr>
          <w:i/>
          <w:spacing w:val="5"/>
          <w:sz w:val="24"/>
        </w:rPr>
        <w:t xml:space="preserve"> </w:t>
      </w:r>
      <w:r>
        <w:rPr>
          <w:i/>
          <w:spacing w:val="-4"/>
          <w:sz w:val="24"/>
        </w:rPr>
        <w:t>1часть</w:t>
      </w:r>
    </w:p>
    <w:p w:rsidR="00D641BD" w:rsidRDefault="00134042">
      <w:pPr>
        <w:ind w:left="542" w:right="3424"/>
        <w:rPr>
          <w:i/>
          <w:sz w:val="24"/>
        </w:rPr>
      </w:pPr>
      <w:proofErr w:type="spellStart"/>
      <w:r>
        <w:rPr>
          <w:i/>
          <w:sz w:val="24"/>
        </w:rPr>
        <w:t>А.Шалов</w:t>
      </w:r>
      <w:proofErr w:type="spellEnd"/>
      <w:r>
        <w:rPr>
          <w:i/>
          <w:sz w:val="24"/>
        </w:rPr>
        <w:t xml:space="preserve">. Концертные вариации на тему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 xml:space="preserve">. «Валенки». </w:t>
      </w:r>
      <w:proofErr w:type="spellStart"/>
      <w:r>
        <w:rPr>
          <w:i/>
          <w:sz w:val="24"/>
        </w:rPr>
        <w:t>Н.Шульман</w:t>
      </w:r>
      <w:proofErr w:type="spellEnd"/>
      <w:r>
        <w:rPr>
          <w:i/>
          <w:sz w:val="24"/>
        </w:rPr>
        <w:t xml:space="preserve"> «Болеро».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1"/>
        <w:spacing w:before="73" w:line="278" w:lineRule="auto"/>
        <w:ind w:left="3919" w:right="3485" w:firstLine="948"/>
      </w:pPr>
      <w:r>
        <w:rPr>
          <w:b w:val="0"/>
          <w:spacing w:val="-60"/>
          <w:u w:val="thick"/>
        </w:rPr>
        <w:lastRenderedPageBreak/>
        <w:t xml:space="preserve"> </w:t>
      </w:r>
      <w:r>
        <w:rPr>
          <w:u w:val="thick"/>
        </w:rPr>
        <w:t>Домра</w:t>
      </w:r>
      <w:r>
        <w:t xml:space="preserve"> Годовой</w:t>
      </w:r>
      <w:r>
        <w:rPr>
          <w:spacing w:val="-6"/>
        </w:rPr>
        <w:t xml:space="preserve"> </w:t>
      </w:r>
      <w:r>
        <w:t>план-минимум</w:t>
      </w: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952"/>
        </w:trPr>
        <w:tc>
          <w:tcPr>
            <w:tcW w:w="3973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D641BD" w:rsidRDefault="00134042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spacing w:before="11"/>
              <w:rPr>
                <w:b/>
              </w:rPr>
            </w:pPr>
          </w:p>
          <w:p w:rsidR="00D641BD" w:rsidRDefault="00134042">
            <w:pPr>
              <w:pStyle w:val="TableParagraph"/>
              <w:spacing w:line="320" w:lineRule="atLeast"/>
              <w:ind w:left="107" w:right="77" w:firstLine="184"/>
              <w:rPr>
                <w:sz w:val="24"/>
              </w:rPr>
            </w:pPr>
            <w:r>
              <w:rPr>
                <w:sz w:val="24"/>
              </w:rPr>
              <w:t>Обязательная учебная нагрузка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36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  <w:p w:rsidR="00D641BD" w:rsidRDefault="00134042">
            <w:pPr>
              <w:pStyle w:val="TableParagraph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167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Максимальная </w:t>
            </w:r>
            <w:r>
              <w:rPr>
                <w:sz w:val="24"/>
              </w:rPr>
              <w:t>учебная</w:t>
            </w:r>
          </w:p>
          <w:p w:rsidR="00D641BD" w:rsidRDefault="00134042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 w:rsidR="00D641BD">
        <w:trPr>
          <w:trHeight w:val="4692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5" w:lineRule="exact"/>
              <w:ind w:left="760"/>
              <w:rPr>
                <w:sz w:val="24"/>
              </w:rPr>
            </w:pPr>
            <w:r>
              <w:rPr>
                <w:sz w:val="24"/>
              </w:rPr>
              <w:t>I курс</w:t>
            </w:r>
          </w:p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numPr>
                <w:ilvl w:val="0"/>
                <w:numId w:val="18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 (3 части сюиты приравниваются к произведению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</w:p>
          <w:p w:rsidR="00D641BD" w:rsidRDefault="00134042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формы).</w:t>
            </w:r>
          </w:p>
          <w:p w:rsidR="00D641BD" w:rsidRDefault="00134042">
            <w:pPr>
              <w:pStyle w:val="TableParagraph"/>
              <w:numPr>
                <w:ilvl w:val="0"/>
                <w:numId w:val="18"/>
              </w:numPr>
              <w:tabs>
                <w:tab w:val="left" w:pos="761"/>
              </w:tabs>
              <w:ind w:right="674"/>
              <w:rPr>
                <w:sz w:val="24"/>
              </w:rPr>
            </w:pPr>
            <w:r>
              <w:rPr>
                <w:sz w:val="24"/>
              </w:rPr>
              <w:t>Две пьесы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кантиленного</w:t>
            </w:r>
            <w:proofErr w:type="spellEnd"/>
            <w:r>
              <w:rPr>
                <w:sz w:val="24"/>
              </w:rPr>
              <w:t xml:space="preserve"> характера</w:t>
            </w:r>
          </w:p>
          <w:p w:rsidR="00D641BD" w:rsidRDefault="00134042">
            <w:pPr>
              <w:pStyle w:val="TableParagraph"/>
              <w:numPr>
                <w:ilvl w:val="0"/>
                <w:numId w:val="18"/>
              </w:numPr>
              <w:tabs>
                <w:tab w:val="left" w:pos="761"/>
              </w:tabs>
              <w:ind w:right="659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 формы академической направленности.</w:t>
            </w:r>
          </w:p>
          <w:p w:rsidR="00D641BD" w:rsidRDefault="00134042">
            <w:pPr>
              <w:pStyle w:val="TableParagraph"/>
              <w:numPr>
                <w:ilvl w:val="0"/>
                <w:numId w:val="18"/>
              </w:numPr>
              <w:tabs>
                <w:tab w:val="left" w:pos="761"/>
              </w:tabs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Два этюда на различные виды техники.</w:t>
            </w:r>
          </w:p>
          <w:p w:rsidR="00D641BD" w:rsidRDefault="00134042">
            <w:pPr>
              <w:pStyle w:val="TableParagraph"/>
              <w:numPr>
                <w:ilvl w:val="0"/>
                <w:numId w:val="18"/>
              </w:numPr>
              <w:tabs>
                <w:tab w:val="left" w:pos="761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3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641BD" w:rsidRDefault="007C24E6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641BD" w:rsidRDefault="00134042" w:rsidP="007C24E6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7C24E6">
              <w:rPr>
                <w:sz w:val="24"/>
              </w:rPr>
              <w:t>0</w:t>
            </w:r>
            <w:r>
              <w:rPr>
                <w:sz w:val="24"/>
              </w:rPr>
              <w:t xml:space="preserve"> час</w:t>
            </w:r>
            <w:r w:rsidR="007C24E6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641BD" w:rsidRDefault="00134042" w:rsidP="0018491B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C24E6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18491B">
              <w:rPr>
                <w:sz w:val="24"/>
              </w:rPr>
              <w:t>ов</w:t>
            </w:r>
          </w:p>
        </w:tc>
      </w:tr>
      <w:tr w:rsidR="00D641BD">
        <w:trPr>
          <w:trHeight w:val="4415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5" w:lineRule="exact"/>
              <w:ind w:left="760"/>
              <w:rPr>
                <w:sz w:val="24"/>
              </w:rPr>
            </w:pPr>
            <w:proofErr w:type="spellStart"/>
            <w:r>
              <w:rPr>
                <w:sz w:val="24"/>
              </w:rPr>
              <w:t>IIкурс</w:t>
            </w:r>
            <w:proofErr w:type="spellEnd"/>
          </w:p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numPr>
                <w:ilvl w:val="0"/>
                <w:numId w:val="17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 (рекомендуется включение оригинального домрового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репертуара).</w:t>
            </w:r>
          </w:p>
          <w:p w:rsidR="00D641BD" w:rsidRDefault="00134042">
            <w:pPr>
              <w:pStyle w:val="TableParagraph"/>
              <w:numPr>
                <w:ilvl w:val="0"/>
                <w:numId w:val="17"/>
              </w:numPr>
              <w:tabs>
                <w:tab w:val="left" w:pos="761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 xml:space="preserve">Две пьесы </w:t>
            </w:r>
            <w:proofErr w:type="spellStart"/>
            <w:r>
              <w:rPr>
                <w:sz w:val="24"/>
              </w:rPr>
              <w:t>кантиленного</w:t>
            </w:r>
            <w:proofErr w:type="spellEnd"/>
            <w:r>
              <w:rPr>
                <w:sz w:val="24"/>
              </w:rPr>
              <w:t xml:space="preserve"> характера Три – четыре </w:t>
            </w:r>
            <w:proofErr w:type="spellStart"/>
            <w:r>
              <w:rPr>
                <w:sz w:val="24"/>
              </w:rPr>
              <w:t>разножанровых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разностилевых</w:t>
            </w:r>
            <w:proofErr w:type="spellEnd"/>
            <w:r>
              <w:rPr>
                <w:sz w:val="24"/>
              </w:rPr>
              <w:t xml:space="preserve"> произведения малой формы.</w:t>
            </w:r>
          </w:p>
          <w:p w:rsidR="00D641BD" w:rsidRDefault="00134042">
            <w:pPr>
              <w:pStyle w:val="TableParagraph"/>
              <w:numPr>
                <w:ilvl w:val="0"/>
                <w:numId w:val="17"/>
              </w:numPr>
              <w:tabs>
                <w:tab w:val="left" w:pos="761"/>
              </w:tabs>
              <w:ind w:right="23"/>
              <w:rPr>
                <w:sz w:val="24"/>
              </w:rPr>
            </w:pPr>
            <w:r>
              <w:rPr>
                <w:sz w:val="24"/>
              </w:rPr>
              <w:t>Два – три этюда на различные 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D641BD" w:rsidRDefault="00134042">
            <w:pPr>
              <w:pStyle w:val="TableParagraph"/>
              <w:numPr>
                <w:ilvl w:val="0"/>
                <w:numId w:val="17"/>
              </w:numPr>
              <w:tabs>
                <w:tab w:val="left" w:pos="761"/>
              </w:tabs>
              <w:ind w:right="25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4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641BD" w:rsidRDefault="00134042" w:rsidP="007C24E6">
            <w:pPr>
              <w:pStyle w:val="TableParagraph"/>
              <w:spacing w:before="1"/>
              <w:ind w:left="474" w:right="4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C24E6">
              <w:rPr>
                <w:sz w:val="24"/>
              </w:rPr>
              <w:t>35</w:t>
            </w:r>
            <w:r>
              <w:rPr>
                <w:sz w:val="24"/>
              </w:rPr>
              <w:t xml:space="preserve"> час</w:t>
            </w:r>
            <w:r w:rsidR="007C24E6">
              <w:rPr>
                <w:sz w:val="24"/>
              </w:rPr>
              <w:t>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641BD" w:rsidRDefault="007C24E6" w:rsidP="0018491B">
            <w:pPr>
              <w:pStyle w:val="TableParagraph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  <w:r w:rsidR="00134042">
              <w:rPr>
                <w:sz w:val="24"/>
              </w:rPr>
              <w:t xml:space="preserve"> час</w:t>
            </w:r>
            <w:r w:rsidR="0018491B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641BD" w:rsidRDefault="00134042" w:rsidP="007C24E6">
            <w:pPr>
              <w:pStyle w:val="TableParagraph"/>
              <w:spacing w:before="1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C24E6">
              <w:rPr>
                <w:sz w:val="24"/>
              </w:rPr>
              <w:t>03</w:t>
            </w:r>
            <w:r>
              <w:rPr>
                <w:sz w:val="24"/>
              </w:rPr>
              <w:t xml:space="preserve"> часов</w:t>
            </w:r>
          </w:p>
        </w:tc>
      </w:tr>
      <w:tr w:rsidR="00D641BD">
        <w:trPr>
          <w:trHeight w:val="3587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5" w:lineRule="exact"/>
              <w:ind w:left="760"/>
              <w:rPr>
                <w:sz w:val="24"/>
              </w:rPr>
            </w:pPr>
            <w:r>
              <w:rPr>
                <w:sz w:val="24"/>
              </w:rPr>
              <w:t>III курс</w:t>
            </w:r>
          </w:p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Два 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крупной формы.</w:t>
            </w:r>
          </w:p>
          <w:p w:rsidR="00D641BD" w:rsidRDefault="00134042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</w:tabs>
              <w:ind w:right="674"/>
              <w:rPr>
                <w:sz w:val="24"/>
              </w:rPr>
            </w:pPr>
            <w:r>
              <w:rPr>
                <w:sz w:val="24"/>
              </w:rPr>
              <w:t>Две пьесы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кантиленного</w:t>
            </w:r>
            <w:proofErr w:type="spellEnd"/>
            <w:r>
              <w:rPr>
                <w:sz w:val="24"/>
              </w:rPr>
              <w:t xml:space="preserve"> характера</w:t>
            </w:r>
          </w:p>
          <w:p w:rsidR="00D641BD" w:rsidRDefault="00134042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Четыре разнохарактерных произведения малой 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 том числе концертно- виртуозного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</w:p>
          <w:p w:rsidR="00D641BD" w:rsidRDefault="00134042">
            <w:pPr>
              <w:pStyle w:val="TableParagraph"/>
              <w:numPr>
                <w:ilvl w:val="0"/>
                <w:numId w:val="16"/>
              </w:numPr>
              <w:tabs>
                <w:tab w:val="left" w:pos="761"/>
              </w:tabs>
              <w:ind w:right="25"/>
              <w:rPr>
                <w:sz w:val="24"/>
              </w:rPr>
            </w:pPr>
            <w:r>
              <w:rPr>
                <w:sz w:val="24"/>
              </w:rPr>
              <w:t xml:space="preserve">Две обработки народной </w:t>
            </w:r>
            <w:r>
              <w:rPr>
                <w:spacing w:val="-4"/>
                <w:sz w:val="24"/>
              </w:rPr>
              <w:t xml:space="preserve">либо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641BD" w:rsidRDefault="007C24E6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641BD" w:rsidRDefault="00134042" w:rsidP="007C24E6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7C24E6">
              <w:rPr>
                <w:sz w:val="24"/>
              </w:rPr>
              <w:t>0</w:t>
            </w:r>
            <w:r>
              <w:rPr>
                <w:sz w:val="24"/>
              </w:rPr>
              <w:t xml:space="preserve"> ча</w:t>
            </w:r>
            <w:r w:rsidR="007C24E6">
              <w:rPr>
                <w:sz w:val="24"/>
              </w:rPr>
              <w:t>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641BD" w:rsidRDefault="00134042" w:rsidP="007C24E6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C24E6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7C24E6">
              <w:rPr>
                <w:sz w:val="24"/>
              </w:rPr>
              <w:t>ов</w:t>
            </w:r>
          </w:p>
        </w:tc>
      </w:tr>
    </w:tbl>
    <w:p w:rsidR="00D641BD" w:rsidRDefault="00D641BD">
      <w:pPr>
        <w:jc w:val="center"/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553"/>
        </w:trPr>
        <w:tc>
          <w:tcPr>
            <w:tcW w:w="3973" w:type="dxa"/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sz w:val="24"/>
              </w:rPr>
            </w:pPr>
          </w:p>
        </w:tc>
      </w:tr>
      <w:tr w:rsidR="00D641BD">
        <w:trPr>
          <w:trHeight w:val="496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2" w:lineRule="exact"/>
              <w:ind w:left="760"/>
              <w:rPr>
                <w:sz w:val="24"/>
              </w:rPr>
            </w:pPr>
            <w:proofErr w:type="spellStart"/>
            <w:r>
              <w:rPr>
                <w:sz w:val="24"/>
              </w:rPr>
              <w:t>IVкурс</w:t>
            </w:r>
            <w:proofErr w:type="spellEnd"/>
          </w:p>
          <w:p w:rsidR="00D641BD" w:rsidRDefault="00D641BD">
            <w:pPr>
              <w:pStyle w:val="TableParagraph"/>
              <w:rPr>
                <w:b/>
                <w:sz w:val="24"/>
              </w:rPr>
            </w:pPr>
          </w:p>
          <w:p w:rsidR="00D641BD" w:rsidRDefault="00134042">
            <w:pPr>
              <w:pStyle w:val="TableParagraph"/>
              <w:numPr>
                <w:ilvl w:val="0"/>
                <w:numId w:val="15"/>
              </w:numPr>
              <w:tabs>
                <w:tab w:val="left" w:pos="761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Одно произведение крупной формы (сюита целиком, соната, классические вариации,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рондо).</w:t>
            </w:r>
          </w:p>
          <w:p w:rsidR="00D641BD" w:rsidRDefault="00134042">
            <w:pPr>
              <w:pStyle w:val="TableParagraph"/>
              <w:numPr>
                <w:ilvl w:val="0"/>
                <w:numId w:val="15"/>
              </w:numPr>
              <w:tabs>
                <w:tab w:val="left" w:pos="761"/>
              </w:tabs>
              <w:ind w:right="643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пьесакантиленного</w:t>
            </w:r>
            <w:proofErr w:type="spellEnd"/>
            <w:r>
              <w:rPr>
                <w:sz w:val="24"/>
              </w:rPr>
              <w:t xml:space="preserve"> характера.</w:t>
            </w:r>
          </w:p>
          <w:p w:rsidR="00D641BD" w:rsidRDefault="00134042">
            <w:pPr>
              <w:pStyle w:val="TableParagraph"/>
              <w:numPr>
                <w:ilvl w:val="0"/>
                <w:numId w:val="15"/>
              </w:numPr>
              <w:tabs>
                <w:tab w:val="left" w:pos="761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Два-три произведения малой формы (рекомендуется включение 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классики, либо оригинального произведения академической направленности).</w:t>
            </w:r>
          </w:p>
          <w:p w:rsidR="00D641BD" w:rsidRDefault="00134042">
            <w:pPr>
              <w:pStyle w:val="TableParagraph"/>
              <w:numPr>
                <w:ilvl w:val="0"/>
                <w:numId w:val="15"/>
              </w:numPr>
              <w:tabs>
                <w:tab w:val="left" w:pos="761"/>
              </w:tabs>
              <w:spacing w:before="1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Одна концертная обработка народной либо популярной музыки.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7C24E6">
            <w:pPr>
              <w:pStyle w:val="TableParagraph"/>
              <w:spacing w:before="221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7C24E6" w:rsidP="0018491B">
            <w:pPr>
              <w:pStyle w:val="TableParagraph"/>
              <w:spacing w:before="221"/>
              <w:ind w:left="34" w:right="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134042">
              <w:rPr>
                <w:sz w:val="24"/>
              </w:rPr>
              <w:t>ча</w:t>
            </w:r>
            <w:r w:rsidR="0018491B">
              <w:rPr>
                <w:sz w:val="24"/>
              </w:rPr>
              <w:t>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134042" w:rsidP="007C24E6">
            <w:pPr>
              <w:pStyle w:val="TableParagraph"/>
              <w:spacing w:before="22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7C24E6">
              <w:rPr>
                <w:sz w:val="24"/>
              </w:rPr>
              <w:t>43</w:t>
            </w:r>
            <w:r>
              <w:rPr>
                <w:sz w:val="24"/>
              </w:rPr>
              <w:t xml:space="preserve"> часов</w:t>
            </w:r>
          </w:p>
        </w:tc>
      </w:tr>
      <w:tr w:rsidR="00D641BD">
        <w:trPr>
          <w:trHeight w:val="31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4" w:lineRule="exact"/>
              <w:ind w:left="10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6" w:type="dxa"/>
          </w:tcPr>
          <w:p w:rsidR="00D641BD" w:rsidRDefault="00134042" w:rsidP="007C24E6">
            <w:pPr>
              <w:pStyle w:val="TableParagraph"/>
              <w:spacing w:line="264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7C24E6">
              <w:rPr>
                <w:sz w:val="24"/>
              </w:rPr>
              <w:t>29</w:t>
            </w:r>
            <w:r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 w:rsidP="0018491B">
            <w:pPr>
              <w:pStyle w:val="TableParagraph"/>
              <w:spacing w:line="264" w:lineRule="exact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C24E6">
              <w:rPr>
                <w:sz w:val="24"/>
              </w:rPr>
              <w:t>15</w:t>
            </w:r>
            <w:r>
              <w:rPr>
                <w:sz w:val="24"/>
              </w:rPr>
              <w:t>ча</w:t>
            </w:r>
            <w:r w:rsidR="0018491B">
              <w:rPr>
                <w:sz w:val="24"/>
              </w:rPr>
              <w:t>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 w:rsidP="007C24E6">
            <w:pPr>
              <w:pStyle w:val="TableParagraph"/>
              <w:spacing w:line="264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7C24E6">
              <w:rPr>
                <w:sz w:val="24"/>
              </w:rPr>
              <w:t>44</w:t>
            </w:r>
            <w:r>
              <w:rPr>
                <w:sz w:val="24"/>
              </w:rPr>
              <w:t xml:space="preserve"> часов</w:t>
            </w:r>
          </w:p>
        </w:tc>
      </w:tr>
    </w:tbl>
    <w:p w:rsidR="00D641BD" w:rsidRDefault="00D641BD">
      <w:pPr>
        <w:pStyle w:val="a3"/>
        <w:ind w:left="0" w:firstLine="0"/>
        <w:rPr>
          <w:b/>
          <w:sz w:val="15"/>
        </w:rPr>
      </w:pPr>
    </w:p>
    <w:p w:rsidR="00D641BD" w:rsidRDefault="00134042">
      <w:pPr>
        <w:pStyle w:val="a3"/>
        <w:spacing w:before="90"/>
        <w:ind w:right="158" w:firstLine="0"/>
      </w:pPr>
      <w:r>
        <w:t xml:space="preserve">Рабочим учебным планом предусмотрены следующие промежуточные формы контроля: 1 семестр – дифференцированный зачет, </w:t>
      </w:r>
      <w:r w:rsidR="00081476">
        <w:t>3,</w:t>
      </w:r>
      <w:r>
        <w:t>7,8 семестры – прослушивания, 2</w:t>
      </w:r>
      <w:r w:rsidR="00081476">
        <w:t>,4</w:t>
      </w:r>
      <w:r>
        <w:t>-6 семестры – экзамены.</w:t>
      </w:r>
    </w:p>
    <w:p w:rsidR="00D641BD" w:rsidRDefault="00D641BD">
      <w:pPr>
        <w:pStyle w:val="a3"/>
        <w:spacing w:before="4"/>
        <w:ind w:left="0" w:firstLine="0"/>
        <w:rPr>
          <w:sz w:val="16"/>
        </w:rPr>
      </w:pPr>
    </w:p>
    <w:p w:rsidR="00D641BD" w:rsidRDefault="00134042">
      <w:pPr>
        <w:pStyle w:val="1"/>
        <w:spacing w:before="90" w:line="240" w:lineRule="auto"/>
        <w:ind w:left="4281"/>
      </w:pPr>
      <w:r>
        <w:t>Требования к зачетам</w:t>
      </w:r>
    </w:p>
    <w:p w:rsidR="00D641BD" w:rsidRDefault="00134042">
      <w:pPr>
        <w:tabs>
          <w:tab w:val="left" w:pos="1441"/>
        </w:tabs>
        <w:ind w:left="1081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ab/>
        <w:t>семестр:</w:t>
      </w:r>
    </w:p>
    <w:p w:rsidR="00D641BD" w:rsidRDefault="00134042">
      <w:pPr>
        <w:pStyle w:val="a3"/>
        <w:ind w:left="1442" w:right="5544" w:hanging="117"/>
        <w:jc w:val="center"/>
      </w:pPr>
      <w:r>
        <w:t>Произведение малой формы Обработка народной музыки.</w:t>
      </w:r>
    </w:p>
    <w:p w:rsidR="00D641BD" w:rsidRDefault="00134042">
      <w:pPr>
        <w:pStyle w:val="a3"/>
        <w:ind w:left="573" w:firstLine="0"/>
        <w:jc w:val="center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D641BD" w:rsidRDefault="00134042">
      <w:pPr>
        <w:spacing w:line="272" w:lineRule="exact"/>
        <w:ind w:left="683"/>
        <w:rPr>
          <w:i/>
          <w:sz w:val="24"/>
        </w:rPr>
      </w:pPr>
      <w:proofErr w:type="spellStart"/>
      <w:r>
        <w:rPr>
          <w:i/>
          <w:sz w:val="24"/>
        </w:rPr>
        <w:t>Верачини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Largo</w:t>
      </w:r>
      <w:proofErr w:type="spellEnd"/>
    </w:p>
    <w:p w:rsidR="00D641BD" w:rsidRDefault="00134042">
      <w:pPr>
        <w:ind w:left="683"/>
        <w:rPr>
          <w:i/>
          <w:sz w:val="24"/>
        </w:rPr>
      </w:pPr>
      <w:proofErr w:type="spellStart"/>
      <w:r>
        <w:rPr>
          <w:i/>
          <w:sz w:val="24"/>
        </w:rPr>
        <w:t>Дитель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Обр.р.н.п</w:t>
      </w:r>
      <w:proofErr w:type="spellEnd"/>
      <w:r>
        <w:rPr>
          <w:i/>
          <w:sz w:val="24"/>
        </w:rPr>
        <w:t>. «Винят меня в народе»</w:t>
      </w:r>
    </w:p>
    <w:p w:rsidR="00D641BD" w:rsidRDefault="00D641BD">
      <w:pPr>
        <w:pStyle w:val="a3"/>
        <w:spacing w:before="4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2"/>
        </w:numPr>
        <w:tabs>
          <w:tab w:val="left" w:pos="1595"/>
          <w:tab w:val="left" w:pos="1596"/>
        </w:tabs>
        <w:spacing w:before="1"/>
        <w:ind w:hanging="421"/>
      </w:pPr>
      <w:r>
        <w:t>семестр:</w:t>
      </w:r>
    </w:p>
    <w:p w:rsidR="00D641BD" w:rsidRDefault="00134042">
      <w:pPr>
        <w:pStyle w:val="a3"/>
        <w:spacing w:line="274" w:lineRule="exact"/>
        <w:ind w:left="1250" w:firstLine="0"/>
      </w:pPr>
      <w:r>
        <w:t>Произведение крупной формы</w:t>
      </w:r>
    </w:p>
    <w:p w:rsidR="00D641BD" w:rsidRDefault="00134042">
      <w:pPr>
        <w:pStyle w:val="a3"/>
        <w:ind w:left="1250" w:firstLine="0"/>
      </w:pPr>
      <w:r>
        <w:t>Произведение зарубежного композитора.</w:t>
      </w:r>
    </w:p>
    <w:p w:rsidR="00D641BD" w:rsidRDefault="00134042">
      <w:pPr>
        <w:pStyle w:val="a3"/>
        <w:ind w:firstLine="0"/>
      </w:pPr>
      <w:r>
        <w:t>(Прослушивание двух произведений выпускной квалификационной работы).</w:t>
      </w:r>
    </w:p>
    <w:p w:rsidR="00D641BD" w:rsidRDefault="00134042">
      <w:pPr>
        <w:pStyle w:val="1"/>
        <w:numPr>
          <w:ilvl w:val="0"/>
          <w:numId w:val="2"/>
        </w:numPr>
        <w:tabs>
          <w:tab w:val="left" w:pos="1561"/>
          <w:tab w:val="left" w:pos="1562"/>
        </w:tabs>
        <w:spacing w:before="4"/>
        <w:ind w:left="1562" w:hanging="361"/>
      </w:pPr>
      <w:r>
        <w:t>семестр:</w:t>
      </w:r>
    </w:p>
    <w:p w:rsidR="00D641BD" w:rsidRDefault="00134042">
      <w:pPr>
        <w:pStyle w:val="a3"/>
        <w:ind w:left="1261" w:right="4546" w:firstLine="0"/>
      </w:pPr>
      <w:r>
        <w:t>Произведение зарубежного композитора Произведение крупной формы Концертные вариации</w:t>
      </w:r>
    </w:p>
    <w:p w:rsidR="00D641BD" w:rsidRDefault="00134042">
      <w:pPr>
        <w:pStyle w:val="a3"/>
        <w:ind w:left="1261" w:firstLine="0"/>
      </w:pPr>
      <w:r>
        <w:t>Пьеса виртуозного характера.</w:t>
      </w:r>
    </w:p>
    <w:p w:rsidR="00D641BD" w:rsidRDefault="00134042">
      <w:pPr>
        <w:pStyle w:val="a3"/>
        <w:ind w:firstLine="0"/>
      </w:pPr>
      <w:r>
        <w:t>(Прослушивание программы выпускной квалификационной работы).</w:t>
      </w:r>
    </w:p>
    <w:p w:rsidR="00D641BD" w:rsidRDefault="00134042">
      <w:pPr>
        <w:pStyle w:val="1"/>
        <w:spacing w:before="86" w:line="470" w:lineRule="atLeast"/>
        <w:ind w:left="743" w:right="2616" w:firstLine="158"/>
      </w:pPr>
      <w:r>
        <w:t>Программные экзаменационные требования по семестрам: 2 семестр</w:t>
      </w:r>
    </w:p>
    <w:p w:rsidR="00D641BD" w:rsidRDefault="00134042">
      <w:pPr>
        <w:pStyle w:val="a3"/>
        <w:spacing w:before="2"/>
        <w:ind w:left="722" w:right="5124" w:hanging="39"/>
      </w:pPr>
      <w:r>
        <w:t xml:space="preserve">Произведение зарубежного композитора Произведение </w:t>
      </w:r>
      <w:proofErr w:type="spellStart"/>
      <w:r>
        <w:t>кантиленного</w:t>
      </w:r>
      <w:proofErr w:type="spellEnd"/>
      <w:r>
        <w:t xml:space="preserve"> характера. Обработка народной музыки.</w:t>
      </w:r>
    </w:p>
    <w:p w:rsidR="00D641BD" w:rsidRDefault="00134042">
      <w:pPr>
        <w:pStyle w:val="a3"/>
        <w:ind w:left="743" w:firstLine="0"/>
      </w:pPr>
      <w:r>
        <w:t>Пьеса.</w:t>
      </w:r>
    </w:p>
    <w:p w:rsidR="00D641BD" w:rsidRDefault="00D641BD">
      <w:pPr>
        <w:sectPr w:rsidR="00D641BD">
          <w:pgSz w:w="11910" w:h="16840"/>
          <w:pgMar w:top="1120" w:right="740" w:bottom="280" w:left="1160" w:header="720" w:footer="720" w:gutter="0"/>
          <w:cols w:space="720"/>
        </w:sectPr>
      </w:pPr>
    </w:p>
    <w:p w:rsidR="00D641BD" w:rsidRDefault="00134042">
      <w:pPr>
        <w:spacing w:before="66" w:line="252" w:lineRule="auto"/>
        <w:ind w:left="542" w:right="5261"/>
        <w:rPr>
          <w:i/>
          <w:sz w:val="24"/>
        </w:rPr>
      </w:pPr>
      <w:r>
        <w:rPr>
          <w:spacing w:val="-60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>Примерная экзаменационная программа:</w:t>
      </w:r>
      <w:r>
        <w:rPr>
          <w:sz w:val="24"/>
        </w:rPr>
        <w:t xml:space="preserve"> </w:t>
      </w:r>
      <w:r>
        <w:rPr>
          <w:i/>
          <w:sz w:val="24"/>
        </w:rPr>
        <w:t xml:space="preserve">Гендель Г. </w:t>
      </w:r>
      <w:proofErr w:type="gramStart"/>
      <w:r>
        <w:rPr>
          <w:i/>
          <w:sz w:val="24"/>
        </w:rPr>
        <w:t>Соната  Ре</w:t>
      </w:r>
      <w:proofErr w:type="gramEnd"/>
      <w:r>
        <w:rPr>
          <w:i/>
          <w:sz w:val="24"/>
        </w:rPr>
        <w:t xml:space="preserve"> мажор </w:t>
      </w:r>
      <w:proofErr w:type="spellStart"/>
      <w:r>
        <w:rPr>
          <w:i/>
          <w:sz w:val="24"/>
        </w:rPr>
        <w:t>Дварионас</w:t>
      </w:r>
      <w:proofErr w:type="spellEnd"/>
      <w:r>
        <w:rPr>
          <w:i/>
          <w:sz w:val="24"/>
        </w:rPr>
        <w:t xml:space="preserve"> Б.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Элегия</w:t>
      </w:r>
    </w:p>
    <w:p w:rsidR="00D641BD" w:rsidRDefault="00134042">
      <w:pPr>
        <w:spacing w:before="14" w:line="259" w:lineRule="auto"/>
        <w:ind w:left="542" w:right="5983"/>
        <w:rPr>
          <w:i/>
          <w:sz w:val="24"/>
        </w:rPr>
      </w:pPr>
      <w:r>
        <w:rPr>
          <w:i/>
          <w:sz w:val="24"/>
        </w:rPr>
        <w:t>Цыганков А. «Светит месяц» Шостакович Д. «Заводная кукла»</w:t>
      </w:r>
    </w:p>
    <w:p w:rsidR="00D641BD" w:rsidRDefault="00D641BD">
      <w:pPr>
        <w:pStyle w:val="a3"/>
        <w:ind w:left="0" w:firstLine="0"/>
        <w:rPr>
          <w:i/>
          <w:sz w:val="26"/>
        </w:rPr>
      </w:pPr>
    </w:p>
    <w:p w:rsidR="00D641BD" w:rsidRDefault="00134042">
      <w:pPr>
        <w:pStyle w:val="1"/>
        <w:ind w:left="683"/>
      </w:pPr>
      <w:r>
        <w:t>3 семестр</w:t>
      </w:r>
    </w:p>
    <w:p w:rsidR="00D641BD" w:rsidRDefault="00134042">
      <w:pPr>
        <w:pStyle w:val="a3"/>
        <w:ind w:left="722" w:right="5124" w:hanging="39"/>
      </w:pPr>
      <w:r>
        <w:t xml:space="preserve">Произведение зарубежного композитора Произведение </w:t>
      </w:r>
      <w:proofErr w:type="spellStart"/>
      <w:r>
        <w:t>кантиленного</w:t>
      </w:r>
      <w:proofErr w:type="spellEnd"/>
      <w:r>
        <w:t xml:space="preserve"> характера. Обработка народной музыки.</w:t>
      </w:r>
    </w:p>
    <w:p w:rsidR="00D641BD" w:rsidRDefault="00134042">
      <w:pPr>
        <w:pStyle w:val="a3"/>
        <w:ind w:left="743" w:firstLine="0"/>
      </w:pPr>
      <w:r>
        <w:t>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spacing w:before="1" w:line="259" w:lineRule="auto"/>
        <w:ind w:left="542" w:right="5960"/>
        <w:rPr>
          <w:i/>
          <w:sz w:val="24"/>
        </w:rPr>
      </w:pPr>
      <w:r>
        <w:rPr>
          <w:i/>
          <w:sz w:val="24"/>
        </w:rPr>
        <w:t xml:space="preserve">Вивальди А. Концерт соль мажор </w:t>
      </w:r>
      <w:proofErr w:type="spellStart"/>
      <w:r>
        <w:rPr>
          <w:i/>
          <w:sz w:val="24"/>
        </w:rPr>
        <w:t>Дакен</w:t>
      </w:r>
      <w:proofErr w:type="spellEnd"/>
      <w:r>
        <w:rPr>
          <w:i/>
          <w:sz w:val="24"/>
        </w:rPr>
        <w:t xml:space="preserve"> К. «Кукушка»</w:t>
      </w:r>
    </w:p>
    <w:p w:rsidR="00D641BD" w:rsidRDefault="00134042">
      <w:pPr>
        <w:spacing w:line="256" w:lineRule="auto"/>
        <w:ind w:left="542" w:right="6147"/>
        <w:rPr>
          <w:i/>
          <w:sz w:val="24"/>
        </w:rPr>
      </w:pPr>
      <w:proofErr w:type="spellStart"/>
      <w:r>
        <w:rPr>
          <w:i/>
          <w:sz w:val="24"/>
        </w:rPr>
        <w:t>Шалов</w:t>
      </w:r>
      <w:proofErr w:type="spellEnd"/>
      <w:r>
        <w:rPr>
          <w:i/>
          <w:sz w:val="24"/>
        </w:rPr>
        <w:t xml:space="preserve"> А. «Ах, не лист осенний» </w:t>
      </w:r>
      <w:proofErr w:type="spellStart"/>
      <w:r>
        <w:rPr>
          <w:i/>
          <w:sz w:val="24"/>
        </w:rPr>
        <w:t>Лядов</w:t>
      </w:r>
      <w:proofErr w:type="spellEnd"/>
      <w:r>
        <w:rPr>
          <w:i/>
          <w:sz w:val="24"/>
        </w:rPr>
        <w:t xml:space="preserve"> А. «Прелюдия»</w:t>
      </w:r>
    </w:p>
    <w:p w:rsidR="00D641BD" w:rsidRDefault="00D641BD">
      <w:pPr>
        <w:pStyle w:val="a3"/>
        <w:spacing w:before="7"/>
        <w:ind w:left="0" w:firstLine="0"/>
        <w:rPr>
          <w:i/>
          <w:sz w:val="22"/>
        </w:rPr>
      </w:pPr>
    </w:p>
    <w:p w:rsidR="00D641BD" w:rsidRDefault="00134042">
      <w:pPr>
        <w:pStyle w:val="1"/>
        <w:numPr>
          <w:ilvl w:val="0"/>
          <w:numId w:val="1"/>
        </w:numPr>
        <w:tabs>
          <w:tab w:val="left" w:pos="1351"/>
        </w:tabs>
        <w:spacing w:before="1"/>
        <w:ind w:hanging="181"/>
      </w:pPr>
      <w:r>
        <w:t>семестр</w:t>
      </w:r>
    </w:p>
    <w:p w:rsidR="00D641BD" w:rsidRDefault="00134042">
      <w:pPr>
        <w:pStyle w:val="a3"/>
        <w:ind w:left="1250" w:right="4497" w:firstLine="0"/>
      </w:pPr>
      <w:r>
        <w:t>Произведение зарубежного композитора. Произведение крупной формы.</w:t>
      </w:r>
    </w:p>
    <w:p w:rsidR="00D641BD" w:rsidRDefault="00134042">
      <w:pPr>
        <w:pStyle w:val="a3"/>
        <w:ind w:left="1250" w:firstLine="0"/>
      </w:pPr>
      <w:r>
        <w:t>Пьеса на народной основе.</w:t>
      </w:r>
    </w:p>
    <w:p w:rsidR="00D641BD" w:rsidRDefault="00134042">
      <w:pPr>
        <w:pStyle w:val="a3"/>
        <w:ind w:left="1250" w:firstLine="0"/>
      </w:pPr>
      <w:r>
        <w:t>Обработка народной музыки либо эстрадная 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spacing w:line="259" w:lineRule="auto"/>
        <w:ind w:left="542" w:right="6288"/>
        <w:rPr>
          <w:i/>
          <w:sz w:val="24"/>
        </w:rPr>
      </w:pPr>
      <w:r>
        <w:rPr>
          <w:i/>
          <w:sz w:val="24"/>
        </w:rPr>
        <w:t>Вивальди А. Концерт ля минор Аренский А. «Незабудка»</w:t>
      </w:r>
    </w:p>
    <w:p w:rsidR="00D641BD" w:rsidRDefault="00134042">
      <w:pPr>
        <w:spacing w:line="259" w:lineRule="auto"/>
        <w:ind w:left="542" w:right="6004"/>
        <w:rPr>
          <w:i/>
          <w:sz w:val="24"/>
        </w:rPr>
      </w:pPr>
      <w:r>
        <w:rPr>
          <w:i/>
          <w:sz w:val="24"/>
        </w:rPr>
        <w:t>Цыганков А. «Скоморошьи игры» Василенко С. Танец</w:t>
      </w:r>
    </w:p>
    <w:p w:rsidR="00D641BD" w:rsidRDefault="00D641BD">
      <w:pPr>
        <w:pStyle w:val="a3"/>
        <w:ind w:left="0" w:firstLine="0"/>
        <w:rPr>
          <w:i/>
        </w:rPr>
      </w:pPr>
    </w:p>
    <w:p w:rsidR="00D641BD" w:rsidRDefault="00134042">
      <w:pPr>
        <w:pStyle w:val="1"/>
        <w:numPr>
          <w:ilvl w:val="0"/>
          <w:numId w:val="1"/>
        </w:numPr>
        <w:tabs>
          <w:tab w:val="left" w:pos="1442"/>
        </w:tabs>
        <w:ind w:left="1442" w:hanging="241"/>
      </w:pPr>
      <w:r>
        <w:t>семестр</w:t>
      </w:r>
    </w:p>
    <w:p w:rsidR="00D641BD" w:rsidRDefault="00134042">
      <w:pPr>
        <w:pStyle w:val="a3"/>
        <w:ind w:left="961" w:right="4846" w:hanging="60"/>
      </w:pPr>
      <w:r>
        <w:t>Произведение зарубежного композитора. Произведение крупной формы.</w:t>
      </w:r>
    </w:p>
    <w:p w:rsidR="00D641BD" w:rsidRDefault="00134042">
      <w:pPr>
        <w:pStyle w:val="a3"/>
        <w:ind w:left="961" w:firstLine="0"/>
      </w:pPr>
      <w:r>
        <w:t>Виртуозная пьеса.</w:t>
      </w:r>
    </w:p>
    <w:p w:rsidR="00D641BD" w:rsidRDefault="00134042">
      <w:pPr>
        <w:pStyle w:val="a3"/>
        <w:ind w:left="901" w:firstLine="0"/>
      </w:pPr>
      <w:r>
        <w:t>Обработку народной музыки либо эстрадную пьесу.</w:t>
      </w:r>
    </w:p>
    <w:p w:rsidR="00D641BD" w:rsidRDefault="00134042">
      <w:pPr>
        <w:spacing w:before="1" w:line="268" w:lineRule="auto"/>
        <w:ind w:left="546" w:right="5261" w:hanging="5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Примерная экзаменационная программа:</w:t>
      </w:r>
      <w:r>
        <w:rPr>
          <w:sz w:val="24"/>
        </w:rPr>
        <w:t xml:space="preserve"> </w:t>
      </w:r>
      <w:r>
        <w:rPr>
          <w:i/>
          <w:sz w:val="24"/>
        </w:rPr>
        <w:t xml:space="preserve">Бах И.С. Концерт соль ми нор </w:t>
      </w:r>
      <w:proofErr w:type="spellStart"/>
      <w:r>
        <w:rPr>
          <w:i/>
          <w:sz w:val="24"/>
        </w:rPr>
        <w:t>Шендерев</w:t>
      </w:r>
      <w:proofErr w:type="spellEnd"/>
      <w:r>
        <w:rPr>
          <w:i/>
          <w:sz w:val="24"/>
        </w:rPr>
        <w:t xml:space="preserve"> 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Концертино</w:t>
      </w:r>
    </w:p>
    <w:p w:rsidR="00D641BD" w:rsidRDefault="00134042">
      <w:pPr>
        <w:spacing w:before="11"/>
        <w:ind w:left="542"/>
        <w:rPr>
          <w:i/>
          <w:sz w:val="24"/>
        </w:rPr>
      </w:pPr>
      <w:proofErr w:type="spellStart"/>
      <w:r>
        <w:rPr>
          <w:i/>
          <w:sz w:val="24"/>
        </w:rPr>
        <w:t>Гоэнс</w:t>
      </w:r>
      <w:proofErr w:type="spellEnd"/>
      <w:r>
        <w:rPr>
          <w:i/>
          <w:sz w:val="24"/>
        </w:rPr>
        <w:t>. Скерцо</w:t>
      </w:r>
    </w:p>
    <w:p w:rsidR="00D641BD" w:rsidRDefault="00134042">
      <w:pPr>
        <w:spacing w:before="55"/>
        <w:ind w:left="542"/>
        <w:rPr>
          <w:i/>
          <w:sz w:val="24"/>
        </w:rPr>
      </w:pPr>
      <w:r>
        <w:rPr>
          <w:i/>
          <w:sz w:val="24"/>
        </w:rPr>
        <w:t>Моцарт В. Немецкий танец</w:t>
      </w:r>
    </w:p>
    <w:p w:rsidR="00D641BD" w:rsidRDefault="00D641BD">
      <w:pPr>
        <w:pStyle w:val="a3"/>
        <w:spacing w:before="6"/>
        <w:ind w:left="0" w:firstLine="0"/>
        <w:rPr>
          <w:i/>
          <w:sz w:val="31"/>
        </w:rPr>
      </w:pPr>
    </w:p>
    <w:p w:rsidR="00D641BD" w:rsidRDefault="00134042">
      <w:pPr>
        <w:pStyle w:val="1"/>
        <w:numPr>
          <w:ilvl w:val="0"/>
          <w:numId w:val="1"/>
        </w:numPr>
        <w:tabs>
          <w:tab w:val="left" w:pos="1330"/>
        </w:tabs>
        <w:ind w:left="1329" w:hanging="181"/>
      </w:pPr>
      <w:r>
        <w:t>семестр</w:t>
      </w:r>
    </w:p>
    <w:p w:rsidR="00D641BD" w:rsidRDefault="00134042">
      <w:pPr>
        <w:pStyle w:val="a3"/>
        <w:ind w:left="969" w:right="4838" w:firstLine="0"/>
      </w:pPr>
      <w:r>
        <w:t>Произведение зарубежного композитора Произведение крупной формы.</w:t>
      </w:r>
    </w:p>
    <w:p w:rsidR="00D641BD" w:rsidRDefault="00134042">
      <w:pPr>
        <w:pStyle w:val="a3"/>
        <w:ind w:left="969" w:firstLine="0"/>
      </w:pPr>
      <w:r>
        <w:t xml:space="preserve">Концертная </w:t>
      </w:r>
      <w:proofErr w:type="gramStart"/>
      <w:r>
        <w:t>пьеса .</w:t>
      </w:r>
      <w:proofErr w:type="gramEnd"/>
    </w:p>
    <w:p w:rsidR="00D641BD" w:rsidRDefault="00134042">
      <w:pPr>
        <w:pStyle w:val="a3"/>
        <w:ind w:left="969" w:firstLine="0"/>
      </w:pPr>
      <w:r>
        <w:t>Обработка народной музыки либо эстрадная пьеса.</w:t>
      </w: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Примерные экзаменационные программы:</w:t>
      </w:r>
    </w:p>
    <w:p w:rsidR="00D641BD" w:rsidRDefault="00134042">
      <w:pPr>
        <w:spacing w:before="1" w:line="261" w:lineRule="auto"/>
        <w:ind w:left="542" w:right="6206"/>
        <w:rPr>
          <w:i/>
          <w:sz w:val="24"/>
        </w:rPr>
      </w:pPr>
      <w:proofErr w:type="spellStart"/>
      <w:r>
        <w:rPr>
          <w:i/>
          <w:sz w:val="24"/>
        </w:rPr>
        <w:t>Тартини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Д.Анданте</w:t>
      </w:r>
      <w:proofErr w:type="spellEnd"/>
      <w:r>
        <w:rPr>
          <w:i/>
          <w:sz w:val="24"/>
        </w:rPr>
        <w:t xml:space="preserve"> кантабиле </w:t>
      </w:r>
      <w:proofErr w:type="spellStart"/>
      <w:r>
        <w:rPr>
          <w:i/>
          <w:sz w:val="24"/>
        </w:rPr>
        <w:t>Барчунов</w:t>
      </w:r>
      <w:proofErr w:type="spellEnd"/>
      <w:r>
        <w:rPr>
          <w:i/>
          <w:sz w:val="24"/>
        </w:rPr>
        <w:t xml:space="preserve"> П. Концерт №2 Цыганков А. </w:t>
      </w:r>
      <w:proofErr w:type="spellStart"/>
      <w:r>
        <w:rPr>
          <w:i/>
          <w:sz w:val="24"/>
        </w:rPr>
        <w:t>Падэспань</w:t>
      </w:r>
      <w:proofErr w:type="spellEnd"/>
    </w:p>
    <w:p w:rsidR="00D641BD" w:rsidRDefault="00134042">
      <w:pPr>
        <w:spacing w:line="261" w:lineRule="exact"/>
        <w:ind w:left="551"/>
        <w:rPr>
          <w:i/>
          <w:sz w:val="24"/>
        </w:rPr>
      </w:pPr>
      <w:r>
        <w:rPr>
          <w:i/>
          <w:sz w:val="24"/>
        </w:rPr>
        <w:t>Осокин Н. Юмореска</w:t>
      </w:r>
    </w:p>
    <w:p w:rsidR="00D641BD" w:rsidRDefault="00134042">
      <w:pPr>
        <w:spacing w:before="7"/>
        <w:ind w:left="542"/>
        <w:rPr>
          <w:i/>
          <w:sz w:val="24"/>
        </w:rPr>
      </w:pPr>
      <w:r>
        <w:rPr>
          <w:i/>
          <w:sz w:val="24"/>
        </w:rPr>
        <w:t>.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1"/>
        <w:spacing w:before="71" w:line="275" w:lineRule="exact"/>
        <w:ind w:left="1081"/>
      </w:pPr>
      <w:r>
        <w:lastRenderedPageBreak/>
        <w:t>Требования к выпускной квалификационной работе</w:t>
      </w:r>
    </w:p>
    <w:p w:rsidR="00D641BD" w:rsidRDefault="00134042">
      <w:pPr>
        <w:pStyle w:val="a3"/>
        <w:spacing w:line="256" w:lineRule="auto"/>
        <w:ind w:left="830" w:right="5758" w:firstLine="0"/>
      </w:pPr>
      <w:r>
        <w:t>Произведение старинного автора Произведение крупной формы Оригинальное произведение</w:t>
      </w:r>
    </w:p>
    <w:p w:rsidR="00D641BD" w:rsidRDefault="00134042">
      <w:pPr>
        <w:pStyle w:val="a3"/>
        <w:spacing w:before="4"/>
        <w:ind w:left="830" w:firstLine="0"/>
      </w:pPr>
      <w:r>
        <w:t>Произведение на народной основе, обработка народной или авторской темы.</w:t>
      </w:r>
    </w:p>
    <w:p w:rsidR="00D641BD" w:rsidRDefault="00D641BD">
      <w:pPr>
        <w:pStyle w:val="a3"/>
        <w:spacing w:before="1"/>
        <w:ind w:left="0" w:firstLine="0"/>
        <w:rPr>
          <w:sz w:val="28"/>
        </w:rPr>
      </w:pPr>
    </w:p>
    <w:p w:rsidR="00D641BD" w:rsidRDefault="00134042">
      <w:pPr>
        <w:pStyle w:val="a3"/>
        <w:spacing w:before="1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  <w:r>
        <w:t>:</w:t>
      </w:r>
    </w:p>
    <w:p w:rsidR="00D641BD" w:rsidRDefault="00134042" w:rsidP="007669CB">
      <w:pPr>
        <w:tabs>
          <w:tab w:val="left" w:pos="2410"/>
        </w:tabs>
        <w:spacing w:before="2"/>
        <w:ind w:left="542"/>
        <w:rPr>
          <w:i/>
          <w:sz w:val="24"/>
        </w:rPr>
      </w:pPr>
      <w:r>
        <w:rPr>
          <w:i/>
          <w:sz w:val="24"/>
        </w:rPr>
        <w:t>Бах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И.С.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Лярго</w:t>
      </w:r>
      <w:proofErr w:type="spellEnd"/>
    </w:p>
    <w:p w:rsidR="00D641BD" w:rsidRDefault="00134042" w:rsidP="007669CB">
      <w:pPr>
        <w:tabs>
          <w:tab w:val="left" w:pos="2410"/>
        </w:tabs>
        <w:spacing w:before="10"/>
        <w:ind w:left="542"/>
        <w:rPr>
          <w:i/>
          <w:sz w:val="24"/>
        </w:rPr>
      </w:pPr>
      <w:r>
        <w:rPr>
          <w:i/>
          <w:sz w:val="24"/>
        </w:rPr>
        <w:t>Кравченко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z w:val="24"/>
        </w:rPr>
        <w:tab/>
        <w:t>Концерт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домры</w:t>
      </w:r>
    </w:p>
    <w:p w:rsidR="00D641BD" w:rsidRDefault="00134042" w:rsidP="007669CB">
      <w:pPr>
        <w:tabs>
          <w:tab w:val="left" w:pos="2410"/>
          <w:tab w:val="left" w:pos="3553"/>
        </w:tabs>
        <w:spacing w:before="12"/>
        <w:ind w:left="542"/>
        <w:rPr>
          <w:i/>
          <w:sz w:val="24"/>
        </w:rPr>
      </w:pPr>
      <w:r>
        <w:rPr>
          <w:i/>
          <w:sz w:val="24"/>
        </w:rPr>
        <w:t>Цыганков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Падэспань</w:t>
      </w:r>
      <w:proofErr w:type="spellEnd"/>
    </w:p>
    <w:p w:rsidR="00D641BD" w:rsidRDefault="00134042" w:rsidP="007669CB">
      <w:pPr>
        <w:tabs>
          <w:tab w:val="left" w:pos="2410"/>
          <w:tab w:val="left" w:pos="3550"/>
        </w:tabs>
        <w:spacing w:before="9"/>
        <w:ind w:left="542"/>
        <w:rPr>
          <w:i/>
          <w:sz w:val="24"/>
        </w:rPr>
      </w:pPr>
      <w:r>
        <w:rPr>
          <w:i/>
          <w:sz w:val="24"/>
        </w:rPr>
        <w:t>Рахманинов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z w:val="24"/>
        </w:rPr>
        <w:tab/>
        <w:t>Пляска цыганок</w:t>
      </w:r>
    </w:p>
    <w:p w:rsidR="00D641BD" w:rsidRDefault="00D641BD">
      <w:pPr>
        <w:pStyle w:val="a3"/>
        <w:ind w:left="0" w:firstLine="0"/>
        <w:rPr>
          <w:i/>
          <w:sz w:val="26"/>
        </w:rPr>
      </w:pPr>
    </w:p>
    <w:p w:rsidR="00D641BD" w:rsidRDefault="00D641BD">
      <w:pPr>
        <w:pStyle w:val="a3"/>
        <w:spacing w:before="7"/>
        <w:ind w:left="0" w:firstLine="0"/>
        <w:rPr>
          <w:i/>
          <w:sz w:val="22"/>
        </w:rPr>
      </w:pPr>
    </w:p>
    <w:p w:rsidR="00D641BD" w:rsidRDefault="00134042">
      <w:pPr>
        <w:pStyle w:val="a3"/>
        <w:spacing w:before="1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Или:</w:t>
      </w:r>
    </w:p>
    <w:p w:rsidR="00D641BD" w:rsidRDefault="00134042">
      <w:pPr>
        <w:spacing w:before="2"/>
        <w:ind w:left="542"/>
        <w:rPr>
          <w:i/>
          <w:sz w:val="24"/>
        </w:rPr>
      </w:pPr>
      <w:proofErr w:type="spellStart"/>
      <w:r>
        <w:rPr>
          <w:i/>
          <w:sz w:val="24"/>
        </w:rPr>
        <w:t>Карбонелли</w:t>
      </w:r>
      <w:proofErr w:type="spellEnd"/>
      <w:r>
        <w:rPr>
          <w:i/>
          <w:sz w:val="24"/>
        </w:rPr>
        <w:t xml:space="preserve"> Дж. Жига</w:t>
      </w:r>
    </w:p>
    <w:p w:rsidR="00D641BD" w:rsidRDefault="00134042">
      <w:pPr>
        <w:spacing w:before="10" w:line="252" w:lineRule="auto"/>
        <w:ind w:left="542" w:right="4361"/>
        <w:rPr>
          <w:i/>
          <w:sz w:val="24"/>
        </w:rPr>
      </w:pPr>
      <w:proofErr w:type="spellStart"/>
      <w:r>
        <w:rPr>
          <w:i/>
          <w:sz w:val="24"/>
        </w:rPr>
        <w:t>Шендерев</w:t>
      </w:r>
      <w:proofErr w:type="spellEnd"/>
      <w:r>
        <w:rPr>
          <w:i/>
          <w:sz w:val="24"/>
        </w:rPr>
        <w:t xml:space="preserve"> Г. Концерт финал «Вдоль да по речке» Цыганков А. Вальс</w:t>
      </w:r>
    </w:p>
    <w:p w:rsidR="00D641BD" w:rsidRDefault="00134042">
      <w:pPr>
        <w:spacing w:line="271" w:lineRule="exact"/>
        <w:ind w:left="542"/>
        <w:rPr>
          <w:i/>
          <w:sz w:val="24"/>
        </w:rPr>
      </w:pPr>
      <w:r>
        <w:rPr>
          <w:i/>
          <w:sz w:val="24"/>
        </w:rPr>
        <w:t xml:space="preserve">Цыганков А. «Перевоз Дуня держала» обработка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</w:t>
      </w:r>
    </w:p>
    <w:p w:rsidR="00D641BD" w:rsidRDefault="00D641BD">
      <w:pPr>
        <w:pStyle w:val="a3"/>
        <w:ind w:left="0" w:firstLine="0"/>
        <w:rPr>
          <w:i/>
          <w:sz w:val="26"/>
        </w:rPr>
      </w:pPr>
    </w:p>
    <w:p w:rsidR="00D641BD" w:rsidRDefault="00134042">
      <w:pPr>
        <w:pStyle w:val="1"/>
        <w:spacing w:before="1" w:after="39" w:line="242" w:lineRule="auto"/>
        <w:ind w:left="3919" w:right="3485" w:firstLine="909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Гитара</w:t>
      </w:r>
      <w:r>
        <w:t xml:space="preserve"> Годовой</w:t>
      </w:r>
      <w:r>
        <w:rPr>
          <w:spacing w:val="-6"/>
        </w:rPr>
        <w:t xml:space="preserve"> </w:t>
      </w:r>
      <w:r>
        <w:t>план-минимум</w:t>
      </w: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D641BD">
        <w:trPr>
          <w:trHeight w:val="952"/>
        </w:trPr>
        <w:tc>
          <w:tcPr>
            <w:tcW w:w="3973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641BD" w:rsidRDefault="00134042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641BD" w:rsidRDefault="00134042">
            <w:pPr>
              <w:pStyle w:val="TableParagraph"/>
              <w:spacing w:line="320" w:lineRule="atLeast"/>
              <w:ind w:left="107" w:firstLine="184"/>
              <w:rPr>
                <w:sz w:val="24"/>
              </w:rPr>
            </w:pPr>
            <w:r>
              <w:rPr>
                <w:sz w:val="24"/>
              </w:rPr>
              <w:t>Обязательная учебная нагрузка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36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  <w:p w:rsidR="00D641BD" w:rsidRDefault="00134042">
            <w:pPr>
              <w:pStyle w:val="TableParagraph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>
            <w:pPr>
              <w:pStyle w:val="TableParagraph"/>
              <w:spacing w:line="276" w:lineRule="auto"/>
              <w:ind w:left="167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Максимальная </w:t>
            </w:r>
            <w:r>
              <w:rPr>
                <w:sz w:val="24"/>
              </w:rPr>
              <w:t>учебная</w:t>
            </w:r>
          </w:p>
          <w:p w:rsidR="00D641BD" w:rsidRDefault="00134042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 w:rsidR="00D641BD">
        <w:trPr>
          <w:trHeight w:val="1471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I курс</w:t>
            </w:r>
          </w:p>
          <w:p w:rsidR="00D641BD" w:rsidRDefault="00134042">
            <w:pPr>
              <w:pStyle w:val="TableParagraph"/>
              <w:ind w:left="426" w:right="648"/>
              <w:rPr>
                <w:sz w:val="24"/>
              </w:rPr>
            </w:pPr>
            <w:r>
              <w:rPr>
                <w:sz w:val="24"/>
              </w:rPr>
              <w:t>4 пьесы старинных авторов; 2-3 сонаты или сюиты;</w:t>
            </w:r>
          </w:p>
          <w:p w:rsidR="00D641BD" w:rsidRDefault="00134042">
            <w:pPr>
              <w:pStyle w:val="TableParagraph"/>
              <w:ind w:left="426" w:right="349"/>
              <w:rPr>
                <w:sz w:val="24"/>
              </w:rPr>
            </w:pPr>
            <w:r>
              <w:rPr>
                <w:sz w:val="24"/>
              </w:rPr>
              <w:t>3-5 пьес различного характера; 5-7 этюдов.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641BD" w:rsidRDefault="007669CB">
            <w:pPr>
              <w:pStyle w:val="TableParagraph"/>
              <w:spacing w:before="1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641BD" w:rsidRDefault="00134042" w:rsidP="007669CB">
            <w:pPr>
              <w:pStyle w:val="TableParagraph"/>
              <w:spacing w:before="1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669CB">
              <w:rPr>
                <w:sz w:val="24"/>
              </w:rPr>
              <w:t>0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641BD" w:rsidRDefault="00134042" w:rsidP="007669CB">
            <w:pPr>
              <w:pStyle w:val="TableParagraph"/>
              <w:spacing w:before="1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669CB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ов</w:t>
            </w:r>
          </w:p>
        </w:tc>
      </w:tr>
      <w:tr w:rsidR="00D641BD">
        <w:trPr>
          <w:trHeight w:val="169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II курс</w:t>
            </w:r>
          </w:p>
          <w:p w:rsidR="00D641BD" w:rsidRDefault="00134042">
            <w:pPr>
              <w:pStyle w:val="TableParagraph"/>
              <w:ind w:left="426" w:right="85"/>
              <w:rPr>
                <w:sz w:val="24"/>
              </w:rPr>
            </w:pPr>
            <w:r>
              <w:rPr>
                <w:sz w:val="24"/>
              </w:rPr>
              <w:t>2 полифонических произведения; 2-3 сонаты или сюиты;</w:t>
            </w:r>
          </w:p>
          <w:p w:rsidR="00D641BD" w:rsidRDefault="00134042">
            <w:pPr>
              <w:pStyle w:val="TableParagraph"/>
              <w:ind w:left="426" w:right="349"/>
              <w:rPr>
                <w:sz w:val="24"/>
              </w:rPr>
            </w:pPr>
            <w:r>
              <w:rPr>
                <w:sz w:val="24"/>
              </w:rPr>
              <w:t>5-6 пьес различного характера; 6-8 этюдов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134042" w:rsidP="007669CB">
            <w:pPr>
              <w:pStyle w:val="TableParagraph"/>
              <w:ind w:left="474" w:right="4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669CB">
              <w:rPr>
                <w:sz w:val="24"/>
              </w:rPr>
              <w:t>35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7669CB" w:rsidP="007669CB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 w:rsidR="00134042">
              <w:rPr>
                <w:sz w:val="24"/>
              </w:rPr>
              <w:t xml:space="preserve"> час</w:t>
            </w:r>
            <w:r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134042" w:rsidP="007669CB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669CB">
              <w:rPr>
                <w:sz w:val="24"/>
              </w:rPr>
              <w:t>03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а</w:t>
            </w:r>
          </w:p>
        </w:tc>
      </w:tr>
      <w:tr w:rsidR="00D641BD">
        <w:trPr>
          <w:trHeight w:val="169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70" w:lineRule="exact"/>
              <w:ind w:left="1134"/>
              <w:rPr>
                <w:sz w:val="24"/>
              </w:rPr>
            </w:pPr>
            <w:r>
              <w:rPr>
                <w:sz w:val="24"/>
              </w:rPr>
              <w:t>III курс</w:t>
            </w:r>
          </w:p>
          <w:p w:rsidR="00D641BD" w:rsidRDefault="00134042">
            <w:pPr>
              <w:pStyle w:val="TableParagraph"/>
              <w:spacing w:before="41"/>
              <w:ind w:left="426" w:right="85"/>
              <w:rPr>
                <w:sz w:val="24"/>
              </w:rPr>
            </w:pPr>
            <w:r>
              <w:rPr>
                <w:sz w:val="24"/>
              </w:rPr>
              <w:t>2 полифонических произведения; 2-3 сонаты или концерта;</w:t>
            </w:r>
          </w:p>
          <w:p w:rsidR="00D641BD" w:rsidRDefault="00134042">
            <w:pPr>
              <w:pStyle w:val="TableParagraph"/>
              <w:ind w:left="426" w:right="329"/>
              <w:rPr>
                <w:sz w:val="24"/>
              </w:rPr>
            </w:pPr>
            <w:r>
              <w:rPr>
                <w:sz w:val="24"/>
              </w:rPr>
              <w:t>5-6 пьес различного характера; 6 этюдов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7669CB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134042" w:rsidP="007669CB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669CB">
              <w:rPr>
                <w:sz w:val="24"/>
              </w:rPr>
              <w:t>0</w:t>
            </w:r>
            <w:r>
              <w:rPr>
                <w:sz w:val="24"/>
              </w:rPr>
              <w:t xml:space="preserve"> ча</w:t>
            </w:r>
            <w:r w:rsidR="007669CB">
              <w:rPr>
                <w:sz w:val="24"/>
              </w:rPr>
              <w:t>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641BD" w:rsidRDefault="00134042" w:rsidP="007669CB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669CB">
              <w:rPr>
                <w:sz w:val="24"/>
              </w:rPr>
              <w:t>49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ов</w:t>
            </w:r>
          </w:p>
        </w:tc>
      </w:tr>
      <w:tr w:rsidR="00D641BD">
        <w:trPr>
          <w:trHeight w:val="1670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71" w:lineRule="exact"/>
              <w:ind w:left="1091"/>
              <w:rPr>
                <w:sz w:val="24"/>
              </w:rPr>
            </w:pPr>
            <w:r>
              <w:rPr>
                <w:sz w:val="24"/>
              </w:rPr>
              <w:t>IV курс</w:t>
            </w:r>
          </w:p>
          <w:p w:rsidR="00D641BD" w:rsidRDefault="00134042">
            <w:pPr>
              <w:pStyle w:val="TableParagraph"/>
              <w:spacing w:before="38"/>
              <w:ind w:left="426" w:right="70"/>
              <w:rPr>
                <w:sz w:val="24"/>
              </w:rPr>
            </w:pPr>
            <w:r>
              <w:rPr>
                <w:sz w:val="24"/>
              </w:rPr>
              <w:t>2 полифонических произведения; 2 сонаты или концерт;</w:t>
            </w:r>
          </w:p>
          <w:p w:rsidR="00D641BD" w:rsidRDefault="00134042">
            <w:pPr>
              <w:pStyle w:val="TableParagraph"/>
              <w:ind w:left="426" w:right="188"/>
              <w:rPr>
                <w:sz w:val="24"/>
              </w:rPr>
            </w:pPr>
            <w:r>
              <w:rPr>
                <w:sz w:val="24"/>
              </w:rPr>
              <w:t>3-4 пьесы различного характера; 4-6 этюдов.</w:t>
            </w:r>
          </w:p>
        </w:tc>
        <w:tc>
          <w:tcPr>
            <w:tcW w:w="1986" w:type="dxa"/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41BD" w:rsidRDefault="007669CB">
            <w:pPr>
              <w:pStyle w:val="TableParagraph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 w:rsidR="00134042"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41BD" w:rsidRDefault="007669CB" w:rsidP="007669CB">
            <w:pPr>
              <w:pStyle w:val="TableParagraph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134042">
              <w:rPr>
                <w:sz w:val="24"/>
              </w:rPr>
              <w:t xml:space="preserve"> час</w:t>
            </w:r>
            <w:r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D641BD">
            <w:pPr>
              <w:pStyle w:val="TableParagraph"/>
              <w:rPr>
                <w:b/>
                <w:sz w:val="26"/>
              </w:rPr>
            </w:pPr>
          </w:p>
          <w:p w:rsidR="00D641BD" w:rsidRDefault="00D641B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41BD" w:rsidRDefault="00134042" w:rsidP="007669CB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669CB">
              <w:rPr>
                <w:sz w:val="24"/>
              </w:rPr>
              <w:t>43</w:t>
            </w:r>
            <w:r>
              <w:rPr>
                <w:sz w:val="24"/>
              </w:rPr>
              <w:t xml:space="preserve"> час</w:t>
            </w:r>
            <w:r w:rsidR="007669CB">
              <w:rPr>
                <w:sz w:val="24"/>
              </w:rPr>
              <w:t>а</w:t>
            </w:r>
          </w:p>
        </w:tc>
      </w:tr>
      <w:tr w:rsidR="00D641BD">
        <w:trPr>
          <w:trHeight w:val="318"/>
        </w:trPr>
        <w:tc>
          <w:tcPr>
            <w:tcW w:w="3973" w:type="dxa"/>
          </w:tcPr>
          <w:p w:rsidR="00D641BD" w:rsidRDefault="00134042">
            <w:pPr>
              <w:pStyle w:val="TableParagraph"/>
              <w:spacing w:line="270" w:lineRule="exact"/>
              <w:ind w:left="10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6" w:type="dxa"/>
          </w:tcPr>
          <w:p w:rsidR="00D641BD" w:rsidRDefault="00134042" w:rsidP="00A40ADC">
            <w:pPr>
              <w:pStyle w:val="TableParagraph"/>
              <w:spacing w:line="270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A40ADC">
              <w:rPr>
                <w:sz w:val="24"/>
              </w:rPr>
              <w:t>29</w:t>
            </w:r>
            <w:r>
              <w:rPr>
                <w:sz w:val="24"/>
              </w:rPr>
              <w:t xml:space="preserve">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641BD" w:rsidRDefault="00134042" w:rsidP="00A40ADC">
            <w:pPr>
              <w:pStyle w:val="TableParagraph"/>
              <w:spacing w:line="270" w:lineRule="exact"/>
              <w:ind w:left="33"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40ADC">
              <w:rPr>
                <w:sz w:val="24"/>
              </w:rPr>
              <w:t>15</w:t>
            </w:r>
            <w:r>
              <w:rPr>
                <w:sz w:val="24"/>
              </w:rPr>
              <w:t xml:space="preserve"> час</w:t>
            </w:r>
            <w:r w:rsidR="00A40ADC">
              <w:rPr>
                <w:sz w:val="24"/>
              </w:rPr>
              <w:t>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D641BD" w:rsidRDefault="00134042" w:rsidP="00A40ADC">
            <w:pPr>
              <w:pStyle w:val="TableParagraph"/>
              <w:spacing w:line="270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A40ADC">
              <w:rPr>
                <w:sz w:val="24"/>
              </w:rPr>
              <w:t>44</w:t>
            </w:r>
            <w:r>
              <w:rPr>
                <w:sz w:val="24"/>
              </w:rPr>
              <w:t xml:space="preserve"> час</w:t>
            </w:r>
            <w:r w:rsidR="00A40ADC">
              <w:rPr>
                <w:sz w:val="24"/>
              </w:rPr>
              <w:t>а</w:t>
            </w:r>
          </w:p>
        </w:tc>
      </w:tr>
    </w:tbl>
    <w:p w:rsidR="00D641BD" w:rsidRDefault="00D641BD">
      <w:pPr>
        <w:spacing w:line="270" w:lineRule="exact"/>
        <w:jc w:val="center"/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right="105" w:firstLine="0"/>
        <w:jc w:val="both"/>
      </w:pPr>
      <w:r>
        <w:lastRenderedPageBreak/>
        <w:t>Рабочим учебным планом предусмотрены следующие промежуточные формы контроля: 1 семестр – дифференцированный зачет, 7,8 семестры – прослушивания, 2-6 семестры – экзамены.</w:t>
      </w:r>
    </w:p>
    <w:p w:rsidR="00D641BD" w:rsidRDefault="00D641BD">
      <w:pPr>
        <w:pStyle w:val="a3"/>
        <w:spacing w:before="7"/>
        <w:ind w:left="0" w:firstLine="0"/>
        <w:rPr>
          <w:sz w:val="16"/>
        </w:rPr>
      </w:pPr>
    </w:p>
    <w:p w:rsidR="00D641BD" w:rsidRDefault="00D641BD">
      <w:pPr>
        <w:rPr>
          <w:sz w:val="16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D641BD">
      <w:pPr>
        <w:pStyle w:val="a3"/>
        <w:spacing w:before="10"/>
        <w:ind w:left="0" w:firstLine="0"/>
        <w:rPr>
          <w:sz w:val="31"/>
        </w:rPr>
      </w:pPr>
    </w:p>
    <w:p w:rsidR="00D641BD" w:rsidRDefault="00134042">
      <w:pPr>
        <w:pStyle w:val="1"/>
        <w:ind w:left="1081"/>
      </w:pPr>
      <w:r>
        <w:t>1 семестр:</w:t>
      </w:r>
    </w:p>
    <w:p w:rsidR="00D641BD" w:rsidRDefault="00134042">
      <w:pPr>
        <w:pStyle w:val="a3"/>
        <w:ind w:left="1081" w:right="-20" w:firstLine="0"/>
      </w:pPr>
      <w:r>
        <w:t>Произведение малой формы Обработка народной музыки.</w:t>
      </w:r>
    </w:p>
    <w:p w:rsidR="00D641BD" w:rsidRDefault="00D641BD">
      <w:pPr>
        <w:pStyle w:val="a3"/>
        <w:spacing w:before="9"/>
        <w:ind w:left="0" w:firstLine="0"/>
        <w:rPr>
          <w:sz w:val="23"/>
        </w:rPr>
      </w:pPr>
    </w:p>
    <w:p w:rsidR="00D641BD" w:rsidRDefault="00134042">
      <w:pPr>
        <w:ind w:left="1108" w:right="734"/>
        <w:rPr>
          <w:i/>
          <w:sz w:val="24"/>
        </w:rPr>
      </w:pPr>
      <w:r>
        <w:rPr>
          <w:i/>
          <w:sz w:val="24"/>
        </w:rPr>
        <w:t xml:space="preserve">А. </w:t>
      </w:r>
      <w:proofErr w:type="spellStart"/>
      <w:r>
        <w:rPr>
          <w:i/>
          <w:sz w:val="24"/>
        </w:rPr>
        <w:t>Мударра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Гальярда</w:t>
      </w:r>
      <w:proofErr w:type="spellEnd"/>
      <w:r>
        <w:rPr>
          <w:i/>
          <w:sz w:val="24"/>
        </w:rPr>
        <w:t>. С. Руднев Хуторок</w:t>
      </w:r>
    </w:p>
    <w:p w:rsidR="00D641BD" w:rsidRDefault="00134042">
      <w:pPr>
        <w:pStyle w:val="1"/>
        <w:spacing w:before="90" w:line="240" w:lineRule="auto"/>
        <w:ind w:left="142"/>
      </w:pPr>
      <w:r>
        <w:rPr>
          <w:b w:val="0"/>
        </w:rPr>
        <w:br w:type="column"/>
      </w:r>
      <w:r>
        <w:lastRenderedPageBreak/>
        <w:t>Требования к зачетам</w:t>
      </w:r>
    </w:p>
    <w:p w:rsidR="00D641BD" w:rsidRDefault="00D641BD">
      <w:pPr>
        <w:pStyle w:val="a3"/>
        <w:ind w:left="0" w:firstLine="0"/>
        <w:rPr>
          <w:b/>
          <w:sz w:val="26"/>
        </w:rPr>
      </w:pPr>
    </w:p>
    <w:p w:rsidR="00D641BD" w:rsidRDefault="00D641BD">
      <w:pPr>
        <w:pStyle w:val="a3"/>
        <w:ind w:left="0" w:firstLine="0"/>
        <w:rPr>
          <w:b/>
          <w:sz w:val="26"/>
        </w:rPr>
      </w:pPr>
    </w:p>
    <w:p w:rsidR="00D641BD" w:rsidRDefault="00134042">
      <w:pPr>
        <w:pStyle w:val="a3"/>
        <w:spacing w:before="226"/>
        <w:ind w:left="-5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D641BD" w:rsidRDefault="00D641BD">
      <w:pPr>
        <w:sectPr w:rsidR="00D641BD">
          <w:type w:val="continuous"/>
          <w:pgSz w:w="11910" w:h="16840"/>
          <w:pgMar w:top="1040" w:right="740" w:bottom="280" w:left="1160" w:header="720" w:footer="720" w:gutter="0"/>
          <w:cols w:num="2" w:space="720" w:equalWidth="0">
            <w:col w:w="4100" w:space="40"/>
            <w:col w:w="5870"/>
          </w:cols>
        </w:sectPr>
      </w:pPr>
    </w:p>
    <w:p w:rsidR="00D641BD" w:rsidRDefault="00D641BD">
      <w:pPr>
        <w:pStyle w:val="a3"/>
        <w:spacing w:before="7"/>
        <w:ind w:left="0" w:firstLine="0"/>
        <w:rPr>
          <w:sz w:val="16"/>
        </w:rPr>
      </w:pPr>
    </w:p>
    <w:p w:rsidR="00D641BD" w:rsidRDefault="00134042">
      <w:pPr>
        <w:pStyle w:val="1"/>
        <w:numPr>
          <w:ilvl w:val="0"/>
          <w:numId w:val="14"/>
        </w:numPr>
        <w:tabs>
          <w:tab w:val="left" w:pos="1262"/>
        </w:tabs>
        <w:spacing w:before="90"/>
        <w:ind w:hanging="181"/>
      </w:pPr>
      <w:r>
        <w:t>семестр:</w:t>
      </w:r>
    </w:p>
    <w:p w:rsidR="00D641BD" w:rsidRDefault="00134042">
      <w:pPr>
        <w:pStyle w:val="a3"/>
        <w:ind w:left="1081" w:right="5694" w:firstLine="0"/>
      </w:pPr>
      <w:r>
        <w:t>Произведение крупной формы Полифоническое произведение</w:t>
      </w:r>
    </w:p>
    <w:p w:rsidR="00D641BD" w:rsidRDefault="00134042">
      <w:pPr>
        <w:pStyle w:val="a3"/>
        <w:ind w:firstLine="0"/>
      </w:pPr>
      <w:r>
        <w:t>(Прослушивание двух произведений выпускной квалификационной работы).</w:t>
      </w:r>
    </w:p>
    <w:p w:rsidR="00D641BD" w:rsidRDefault="00D641BD">
      <w:pPr>
        <w:pStyle w:val="a3"/>
        <w:spacing w:before="3"/>
        <w:ind w:left="0" w:firstLine="0"/>
      </w:pPr>
    </w:p>
    <w:p w:rsidR="00D641BD" w:rsidRDefault="00134042">
      <w:pPr>
        <w:pStyle w:val="1"/>
        <w:numPr>
          <w:ilvl w:val="0"/>
          <w:numId w:val="14"/>
        </w:numPr>
        <w:tabs>
          <w:tab w:val="left" w:pos="1322"/>
        </w:tabs>
        <w:ind w:left="1322" w:hanging="181"/>
      </w:pPr>
      <w:r>
        <w:t>семестр:</w:t>
      </w:r>
    </w:p>
    <w:p w:rsidR="00D641BD" w:rsidRDefault="00134042">
      <w:pPr>
        <w:pStyle w:val="a3"/>
        <w:ind w:left="901" w:right="5814" w:firstLine="0"/>
      </w:pPr>
      <w:r>
        <w:t>Полифоническое произведение. Произведение крупной формы.</w:t>
      </w:r>
    </w:p>
    <w:p w:rsidR="00D641BD" w:rsidRDefault="00134042">
      <w:pPr>
        <w:pStyle w:val="a3"/>
        <w:ind w:left="969" w:right="3996" w:hanging="68"/>
      </w:pPr>
      <w:r>
        <w:t>Пьеса развернутой формы романтического стиля. Концертный этюд.</w:t>
      </w:r>
    </w:p>
    <w:p w:rsidR="00D641BD" w:rsidRDefault="00134042">
      <w:pPr>
        <w:pStyle w:val="a3"/>
        <w:ind w:firstLine="0"/>
      </w:pPr>
      <w:r>
        <w:t>(Прослушивание программы выпускной квалификационной работы).</w:t>
      </w:r>
    </w:p>
    <w:p w:rsidR="00D641BD" w:rsidRDefault="00D641BD">
      <w:pPr>
        <w:pStyle w:val="a3"/>
        <w:spacing w:before="2"/>
        <w:ind w:left="0" w:firstLine="0"/>
      </w:pPr>
    </w:p>
    <w:p w:rsidR="00D641BD" w:rsidRDefault="00134042">
      <w:pPr>
        <w:pStyle w:val="1"/>
        <w:spacing w:before="1" w:line="240" w:lineRule="auto"/>
        <w:ind w:left="901"/>
      </w:pPr>
      <w:r>
        <w:t>Программные экзаменационные требования по семестрам:</w:t>
      </w:r>
    </w:p>
    <w:p w:rsidR="00D641BD" w:rsidRDefault="00134042">
      <w:pPr>
        <w:pStyle w:val="a5"/>
        <w:numPr>
          <w:ilvl w:val="1"/>
          <w:numId w:val="14"/>
        </w:numPr>
        <w:tabs>
          <w:tab w:val="left" w:pos="5161"/>
        </w:tabs>
        <w:spacing w:before="201"/>
        <w:ind w:hanging="4187"/>
        <w:jc w:val="left"/>
        <w:rPr>
          <w:b/>
          <w:sz w:val="24"/>
        </w:rPr>
      </w:pPr>
      <w:r>
        <w:rPr>
          <w:b/>
          <w:sz w:val="24"/>
        </w:rPr>
        <w:t>семестр</w:t>
      </w:r>
    </w:p>
    <w:p w:rsidR="00D641BD" w:rsidRDefault="00134042">
      <w:pPr>
        <w:pStyle w:val="a3"/>
        <w:ind w:left="901" w:right="5047" w:firstLine="0"/>
      </w:pPr>
      <w:r>
        <w:t>Произведение старинного композитора Произведение крупной формы</w:t>
      </w:r>
    </w:p>
    <w:p w:rsidR="00D641BD" w:rsidRDefault="00134042">
      <w:pPr>
        <w:pStyle w:val="a3"/>
        <w:ind w:left="901" w:firstLine="0"/>
      </w:pPr>
      <w:r>
        <w:t>Пьеса малой формы</w:t>
      </w:r>
    </w:p>
    <w:p w:rsidR="00D641BD" w:rsidRDefault="00134042">
      <w:pPr>
        <w:pStyle w:val="a3"/>
        <w:ind w:left="901" w:firstLine="0"/>
      </w:pPr>
      <w:r>
        <w:t>Обработка народной музыки.</w:t>
      </w:r>
    </w:p>
    <w:p w:rsidR="00D641BD" w:rsidRDefault="00134042">
      <w:pPr>
        <w:pStyle w:val="a3"/>
        <w:ind w:left="3189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969" w:right="5250"/>
        <w:rPr>
          <w:i/>
          <w:sz w:val="24"/>
        </w:rPr>
      </w:pPr>
      <w:r>
        <w:rPr>
          <w:i/>
          <w:sz w:val="24"/>
        </w:rPr>
        <w:t xml:space="preserve">Д. </w:t>
      </w:r>
      <w:proofErr w:type="spellStart"/>
      <w:r>
        <w:rPr>
          <w:i/>
          <w:sz w:val="24"/>
        </w:rPr>
        <w:t>Фрескобальди</w:t>
      </w:r>
      <w:proofErr w:type="spellEnd"/>
      <w:r>
        <w:rPr>
          <w:i/>
          <w:sz w:val="24"/>
        </w:rPr>
        <w:t xml:space="preserve"> Ария с </w:t>
      </w:r>
      <w:r>
        <w:rPr>
          <w:i/>
          <w:spacing w:val="-3"/>
          <w:sz w:val="24"/>
        </w:rPr>
        <w:t xml:space="preserve">вариациями </w:t>
      </w:r>
      <w:r>
        <w:rPr>
          <w:i/>
          <w:sz w:val="24"/>
        </w:rPr>
        <w:t xml:space="preserve">Д. </w:t>
      </w:r>
      <w:proofErr w:type="spellStart"/>
      <w:r>
        <w:rPr>
          <w:i/>
          <w:sz w:val="24"/>
        </w:rPr>
        <w:t>Дюарт</w:t>
      </w:r>
      <w:proofErr w:type="spellEnd"/>
      <w:r>
        <w:rPr>
          <w:i/>
          <w:sz w:val="24"/>
        </w:rPr>
        <w:t xml:space="preserve"> Английская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сюита</w:t>
      </w:r>
    </w:p>
    <w:p w:rsidR="00D641BD" w:rsidRDefault="00134042">
      <w:pPr>
        <w:ind w:left="969"/>
        <w:rPr>
          <w:i/>
          <w:sz w:val="24"/>
        </w:rPr>
      </w:pPr>
      <w:r>
        <w:rPr>
          <w:i/>
          <w:sz w:val="24"/>
        </w:rPr>
        <w:t>Н. Кошкин Прелюдия 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вальс</w:t>
      </w:r>
    </w:p>
    <w:p w:rsidR="00D641BD" w:rsidRDefault="00134042">
      <w:pPr>
        <w:ind w:left="969"/>
        <w:rPr>
          <w:i/>
          <w:sz w:val="24"/>
        </w:rPr>
      </w:pPr>
      <w:r>
        <w:rPr>
          <w:i/>
          <w:sz w:val="24"/>
        </w:rPr>
        <w:t>С. Руднев Выхожу один я на дорогу</w:t>
      </w:r>
    </w:p>
    <w:p w:rsidR="00D641BD" w:rsidRDefault="00D641BD">
      <w:pPr>
        <w:pStyle w:val="a3"/>
        <w:spacing w:before="3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14"/>
        </w:numPr>
        <w:tabs>
          <w:tab w:val="left" w:pos="5161"/>
        </w:tabs>
        <w:spacing w:before="90"/>
        <w:ind w:hanging="181"/>
        <w:jc w:val="left"/>
      </w:pPr>
      <w:r>
        <w:t>семестр</w:t>
      </w:r>
    </w:p>
    <w:p w:rsidR="00D641BD" w:rsidRDefault="00134042">
      <w:pPr>
        <w:pStyle w:val="a3"/>
        <w:ind w:left="901" w:right="5874" w:firstLine="0"/>
      </w:pPr>
      <w:r>
        <w:t xml:space="preserve">Полифоническое произведение </w:t>
      </w:r>
      <w:proofErr w:type="spellStart"/>
      <w:r>
        <w:t>Произведение</w:t>
      </w:r>
      <w:proofErr w:type="spellEnd"/>
      <w:r>
        <w:t xml:space="preserve"> крупной формы Пьеса малой формы</w:t>
      </w:r>
    </w:p>
    <w:p w:rsidR="00D641BD" w:rsidRDefault="00134042">
      <w:pPr>
        <w:pStyle w:val="a3"/>
        <w:ind w:left="901" w:firstLine="0"/>
      </w:pPr>
      <w:r>
        <w:t>Обработка народной музыки.</w:t>
      </w:r>
    </w:p>
    <w:p w:rsidR="00D641BD" w:rsidRDefault="00134042">
      <w:pPr>
        <w:pStyle w:val="a3"/>
        <w:spacing w:line="274" w:lineRule="exact"/>
        <w:ind w:left="3189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969" w:right="3910"/>
        <w:rPr>
          <w:i/>
          <w:sz w:val="24"/>
        </w:rPr>
      </w:pPr>
      <w:r>
        <w:rPr>
          <w:i/>
          <w:sz w:val="24"/>
        </w:rPr>
        <w:t>И. Бах Прелюдия и из сюиты для лютни BWV 998 В. Козлов Сюита «Черный тореадор»</w:t>
      </w:r>
    </w:p>
    <w:p w:rsidR="00D641BD" w:rsidRDefault="00134042">
      <w:pPr>
        <w:ind w:left="969"/>
        <w:rPr>
          <w:i/>
          <w:sz w:val="24"/>
        </w:rPr>
      </w:pPr>
      <w:r>
        <w:rPr>
          <w:i/>
          <w:sz w:val="24"/>
        </w:rPr>
        <w:t xml:space="preserve">А. </w:t>
      </w:r>
      <w:proofErr w:type="spellStart"/>
      <w:r>
        <w:rPr>
          <w:i/>
          <w:sz w:val="24"/>
        </w:rPr>
        <w:t>Барриос</w:t>
      </w:r>
      <w:proofErr w:type="spellEnd"/>
      <w:r>
        <w:rPr>
          <w:i/>
          <w:sz w:val="24"/>
        </w:rPr>
        <w:t xml:space="preserve"> «</w:t>
      </w:r>
      <w:proofErr w:type="spellStart"/>
      <w:r>
        <w:rPr>
          <w:i/>
          <w:sz w:val="24"/>
        </w:rPr>
        <w:t>Баркаролла</w:t>
      </w:r>
      <w:proofErr w:type="spellEnd"/>
      <w:r>
        <w:rPr>
          <w:i/>
          <w:sz w:val="24"/>
        </w:rPr>
        <w:t>»</w:t>
      </w:r>
    </w:p>
    <w:p w:rsidR="00D641BD" w:rsidRDefault="00134042">
      <w:pPr>
        <w:ind w:left="969"/>
        <w:rPr>
          <w:i/>
          <w:sz w:val="24"/>
        </w:rPr>
      </w:pPr>
      <w:r>
        <w:rPr>
          <w:i/>
          <w:sz w:val="24"/>
        </w:rPr>
        <w:t xml:space="preserve">С. Руднев обр.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«Заиграй, моя волынка».</w:t>
      </w:r>
    </w:p>
    <w:p w:rsidR="00D641BD" w:rsidRDefault="00D641BD">
      <w:pPr>
        <w:pStyle w:val="a3"/>
        <w:spacing w:before="7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14"/>
        </w:numPr>
        <w:tabs>
          <w:tab w:val="left" w:pos="4961"/>
        </w:tabs>
        <w:spacing w:before="90"/>
        <w:ind w:left="4961"/>
        <w:jc w:val="left"/>
      </w:pPr>
      <w:r>
        <w:t>семестр</w:t>
      </w:r>
    </w:p>
    <w:p w:rsidR="00D641BD" w:rsidRDefault="00134042">
      <w:pPr>
        <w:pStyle w:val="a3"/>
        <w:ind w:left="901" w:right="5874" w:firstLine="0"/>
      </w:pPr>
      <w:r>
        <w:t xml:space="preserve">Полифоническое произведение </w:t>
      </w:r>
      <w:proofErr w:type="spellStart"/>
      <w:r>
        <w:t>Произведение</w:t>
      </w:r>
      <w:proofErr w:type="spellEnd"/>
      <w:r>
        <w:t xml:space="preserve"> крупной формы Пьеса малой формы Концертный этюд</w:t>
      </w:r>
    </w:p>
    <w:p w:rsidR="00D641BD" w:rsidRDefault="00D641BD">
      <w:pPr>
        <w:sectPr w:rsidR="00D641BD">
          <w:type w:val="continuous"/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left="3120" w:firstLine="0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1108" w:right="3094"/>
        <w:rPr>
          <w:i/>
          <w:sz w:val="24"/>
        </w:rPr>
      </w:pPr>
      <w:r>
        <w:rPr>
          <w:i/>
          <w:sz w:val="24"/>
        </w:rPr>
        <w:t xml:space="preserve">И. Бах Прелюдия и жига из сюиты для лютни BWV 997. М. </w:t>
      </w:r>
      <w:proofErr w:type="spellStart"/>
      <w:r>
        <w:rPr>
          <w:i/>
          <w:sz w:val="24"/>
        </w:rPr>
        <w:t>Понсе</w:t>
      </w:r>
      <w:proofErr w:type="spellEnd"/>
      <w:r>
        <w:rPr>
          <w:i/>
          <w:sz w:val="24"/>
        </w:rPr>
        <w:t xml:space="preserve"> Классическая соната (2-3 части)</w:t>
      </w:r>
    </w:p>
    <w:p w:rsidR="00D641BD" w:rsidRDefault="00134042">
      <w:pPr>
        <w:spacing w:before="1"/>
        <w:ind w:left="1108"/>
        <w:rPr>
          <w:i/>
          <w:sz w:val="24"/>
        </w:rPr>
      </w:pPr>
      <w:r>
        <w:rPr>
          <w:i/>
          <w:sz w:val="24"/>
        </w:rPr>
        <w:t>В. Козлов «Ностальгия»</w:t>
      </w:r>
    </w:p>
    <w:p w:rsidR="00D641BD" w:rsidRDefault="00134042">
      <w:pPr>
        <w:ind w:left="1108"/>
        <w:rPr>
          <w:i/>
          <w:sz w:val="24"/>
        </w:rPr>
      </w:pPr>
      <w:r>
        <w:rPr>
          <w:i/>
          <w:sz w:val="24"/>
        </w:rPr>
        <w:t>Э. Вила-</w:t>
      </w:r>
      <w:proofErr w:type="spellStart"/>
      <w:r>
        <w:rPr>
          <w:i/>
          <w:sz w:val="24"/>
        </w:rPr>
        <w:t>Лобос</w:t>
      </w:r>
      <w:proofErr w:type="spellEnd"/>
      <w:r>
        <w:rPr>
          <w:i/>
          <w:sz w:val="24"/>
        </w:rPr>
        <w:t xml:space="preserve"> Концертный этюд №11</w:t>
      </w:r>
    </w:p>
    <w:p w:rsidR="00D641BD" w:rsidRDefault="00134042">
      <w:pPr>
        <w:pStyle w:val="1"/>
        <w:numPr>
          <w:ilvl w:val="1"/>
          <w:numId w:val="14"/>
        </w:numPr>
        <w:tabs>
          <w:tab w:val="left" w:pos="4961"/>
        </w:tabs>
        <w:spacing w:before="4" w:line="240" w:lineRule="auto"/>
        <w:ind w:left="4961"/>
        <w:jc w:val="left"/>
      </w:pPr>
      <w:r>
        <w:t>семестр</w:t>
      </w:r>
    </w:p>
    <w:p w:rsidR="00D641BD" w:rsidRDefault="00134042">
      <w:pPr>
        <w:pStyle w:val="a3"/>
        <w:ind w:left="1043" w:right="5732" w:firstLine="0"/>
      </w:pPr>
      <w:r>
        <w:t xml:space="preserve">Полифоническое произведение </w:t>
      </w:r>
      <w:proofErr w:type="spellStart"/>
      <w:r>
        <w:t>Произведение</w:t>
      </w:r>
      <w:proofErr w:type="spellEnd"/>
      <w:r>
        <w:t xml:space="preserve"> крупной формы Концертная пьеса</w:t>
      </w:r>
    </w:p>
    <w:p w:rsidR="00D641BD" w:rsidRDefault="00134042">
      <w:pPr>
        <w:pStyle w:val="a3"/>
        <w:ind w:left="1043" w:firstLine="0"/>
      </w:pPr>
      <w:r>
        <w:t>Обработка народной музыки либо эстрадная пьеса</w:t>
      </w:r>
    </w:p>
    <w:p w:rsidR="00D641BD" w:rsidRDefault="00134042">
      <w:pPr>
        <w:pStyle w:val="a3"/>
        <w:ind w:left="3120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 w:right="2172"/>
        <w:rPr>
          <w:i/>
          <w:sz w:val="24"/>
        </w:rPr>
      </w:pPr>
      <w:r>
        <w:rPr>
          <w:i/>
          <w:sz w:val="24"/>
        </w:rPr>
        <w:t xml:space="preserve">И. Бах Прелюдия, </w:t>
      </w:r>
      <w:proofErr w:type="spellStart"/>
      <w:r>
        <w:rPr>
          <w:i/>
          <w:sz w:val="24"/>
        </w:rPr>
        <w:t>аллеманда</w:t>
      </w:r>
      <w:proofErr w:type="spellEnd"/>
      <w:r>
        <w:rPr>
          <w:i/>
          <w:sz w:val="24"/>
        </w:rPr>
        <w:t>, куранта из сюиты для лютни BWV 996 Ф. Сор интродукция и вариации на тему «</w:t>
      </w:r>
      <w:proofErr w:type="spellStart"/>
      <w:r>
        <w:rPr>
          <w:i/>
          <w:sz w:val="24"/>
        </w:rPr>
        <w:t>Мальбрук</w:t>
      </w:r>
      <w:proofErr w:type="spellEnd"/>
      <w:r>
        <w:rPr>
          <w:i/>
          <w:sz w:val="24"/>
        </w:rPr>
        <w:t xml:space="preserve"> в поход собрался» Н. Кошкин </w:t>
      </w:r>
      <w:proofErr w:type="spellStart"/>
      <w:r>
        <w:rPr>
          <w:i/>
          <w:sz w:val="24"/>
        </w:rPr>
        <w:t>Ашер</w:t>
      </w:r>
      <w:proofErr w:type="spellEnd"/>
      <w:r>
        <w:rPr>
          <w:i/>
          <w:sz w:val="24"/>
        </w:rPr>
        <w:t>-вальс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С.Руднев</w:t>
      </w:r>
      <w:proofErr w:type="spellEnd"/>
      <w:r>
        <w:rPr>
          <w:i/>
          <w:sz w:val="24"/>
        </w:rPr>
        <w:t xml:space="preserve"> «Ах, вы сени, мои сени»</w:t>
      </w:r>
    </w:p>
    <w:p w:rsidR="00D641BD" w:rsidRDefault="00D641BD">
      <w:pPr>
        <w:pStyle w:val="a3"/>
        <w:spacing w:before="3"/>
        <w:ind w:left="0" w:firstLine="0"/>
        <w:rPr>
          <w:i/>
          <w:sz w:val="16"/>
        </w:rPr>
      </w:pPr>
    </w:p>
    <w:p w:rsidR="00D641BD" w:rsidRDefault="00134042">
      <w:pPr>
        <w:pStyle w:val="1"/>
        <w:numPr>
          <w:ilvl w:val="1"/>
          <w:numId w:val="14"/>
        </w:numPr>
        <w:tabs>
          <w:tab w:val="left" w:pos="4889"/>
        </w:tabs>
        <w:spacing w:before="90"/>
        <w:ind w:left="4889"/>
        <w:jc w:val="left"/>
      </w:pPr>
      <w:r>
        <w:t>семестр</w:t>
      </w:r>
    </w:p>
    <w:p w:rsidR="00D641BD" w:rsidRDefault="00134042">
      <w:pPr>
        <w:pStyle w:val="a3"/>
        <w:ind w:left="1043" w:right="5732" w:firstLine="0"/>
      </w:pPr>
      <w:r>
        <w:t xml:space="preserve">Полифоническое произведение </w:t>
      </w:r>
      <w:proofErr w:type="spellStart"/>
      <w:r>
        <w:t>Произведение</w:t>
      </w:r>
      <w:proofErr w:type="spellEnd"/>
      <w:r>
        <w:t xml:space="preserve"> крупной формы Концертная пьеса</w:t>
      </w:r>
    </w:p>
    <w:p w:rsidR="00D641BD" w:rsidRDefault="00134042">
      <w:pPr>
        <w:pStyle w:val="a3"/>
        <w:spacing w:line="274" w:lineRule="exact"/>
        <w:ind w:left="1043" w:firstLine="0"/>
      </w:pPr>
      <w:r>
        <w:t>Обработка народной музыки либо эстрадная пьеса</w:t>
      </w:r>
    </w:p>
    <w:p w:rsidR="00D641BD" w:rsidRDefault="00134042">
      <w:pPr>
        <w:pStyle w:val="a3"/>
        <w:ind w:left="3120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D641BD" w:rsidRDefault="00134042">
      <w:pPr>
        <w:ind w:left="542" w:right="4188"/>
        <w:rPr>
          <w:i/>
          <w:sz w:val="24"/>
        </w:rPr>
      </w:pPr>
      <w:r>
        <w:rPr>
          <w:i/>
          <w:sz w:val="24"/>
        </w:rPr>
        <w:t xml:space="preserve">И. Бах Жига и дубль из сюиты для лютни BWV 997 М. </w:t>
      </w:r>
      <w:proofErr w:type="spellStart"/>
      <w:r>
        <w:rPr>
          <w:i/>
          <w:sz w:val="24"/>
        </w:rPr>
        <w:t>Джулиани</w:t>
      </w:r>
      <w:proofErr w:type="spellEnd"/>
      <w:r>
        <w:rPr>
          <w:i/>
          <w:sz w:val="24"/>
        </w:rPr>
        <w:t xml:space="preserve"> Вариации на тему Генделя</w:t>
      </w:r>
    </w:p>
    <w:p w:rsidR="00D641BD" w:rsidRDefault="00134042">
      <w:pPr>
        <w:ind w:left="542"/>
        <w:rPr>
          <w:i/>
          <w:sz w:val="24"/>
        </w:rPr>
      </w:pPr>
      <w:r>
        <w:rPr>
          <w:i/>
          <w:sz w:val="24"/>
        </w:rPr>
        <w:t>С. Руднев «Молодка»</w:t>
      </w:r>
    </w:p>
    <w:p w:rsidR="00D641BD" w:rsidRDefault="00134042">
      <w:pPr>
        <w:ind w:left="542"/>
        <w:rPr>
          <w:i/>
          <w:sz w:val="24"/>
        </w:rPr>
      </w:pPr>
      <w:proofErr w:type="spellStart"/>
      <w:r>
        <w:rPr>
          <w:i/>
          <w:sz w:val="24"/>
        </w:rPr>
        <w:t>А.Виницкий</w:t>
      </w:r>
      <w:proofErr w:type="spellEnd"/>
      <w:r>
        <w:rPr>
          <w:i/>
          <w:sz w:val="24"/>
        </w:rPr>
        <w:t xml:space="preserve"> «Жду известий»</w:t>
      </w:r>
    </w:p>
    <w:p w:rsidR="00D641BD" w:rsidRDefault="00D641BD">
      <w:pPr>
        <w:pStyle w:val="a3"/>
        <w:spacing w:before="4"/>
        <w:ind w:left="0" w:firstLine="0"/>
        <w:rPr>
          <w:i/>
        </w:rPr>
      </w:pPr>
    </w:p>
    <w:p w:rsidR="00D641BD" w:rsidRDefault="00134042">
      <w:pPr>
        <w:pStyle w:val="1"/>
        <w:spacing w:before="1"/>
        <w:ind w:left="1081"/>
      </w:pPr>
      <w:r>
        <w:t>Требования к выпускной квалификационной работе</w:t>
      </w:r>
    </w:p>
    <w:p w:rsidR="00D641BD" w:rsidRDefault="00134042">
      <w:pPr>
        <w:pStyle w:val="a3"/>
        <w:ind w:left="901" w:right="5874" w:firstLine="0"/>
      </w:pPr>
      <w:r>
        <w:t xml:space="preserve">Полифоническое произведение </w:t>
      </w:r>
      <w:proofErr w:type="spellStart"/>
      <w:r>
        <w:t>Произведение</w:t>
      </w:r>
      <w:proofErr w:type="spellEnd"/>
      <w:r>
        <w:t xml:space="preserve"> крупной формы Обработка народной музыки Концертная пьеса</w:t>
      </w:r>
    </w:p>
    <w:p w:rsidR="00D641BD" w:rsidRDefault="00134042">
      <w:pPr>
        <w:pStyle w:val="a3"/>
        <w:spacing w:line="274" w:lineRule="exact"/>
        <w:ind w:left="4032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программа:</w:t>
      </w:r>
    </w:p>
    <w:p w:rsidR="00D641BD" w:rsidRDefault="00134042">
      <w:pPr>
        <w:ind w:left="542" w:right="2470"/>
        <w:rPr>
          <w:i/>
          <w:sz w:val="24"/>
        </w:rPr>
      </w:pPr>
      <w:r>
        <w:rPr>
          <w:i/>
          <w:sz w:val="24"/>
        </w:rPr>
        <w:t xml:space="preserve">И. Бах Анданте, </w:t>
      </w:r>
      <w:proofErr w:type="gramStart"/>
      <w:r>
        <w:rPr>
          <w:i/>
          <w:sz w:val="24"/>
        </w:rPr>
        <w:t>Аллегро</w:t>
      </w:r>
      <w:proofErr w:type="gramEnd"/>
      <w:r>
        <w:rPr>
          <w:i/>
          <w:sz w:val="24"/>
        </w:rPr>
        <w:t xml:space="preserve"> из сонаты №2 для скрипки-соло BWV 1002 К. </w:t>
      </w:r>
      <w:proofErr w:type="spellStart"/>
      <w:r>
        <w:rPr>
          <w:i/>
          <w:sz w:val="24"/>
        </w:rPr>
        <w:t>Доменикони</w:t>
      </w:r>
      <w:proofErr w:type="spellEnd"/>
      <w:r>
        <w:rPr>
          <w:i/>
          <w:sz w:val="24"/>
        </w:rPr>
        <w:t xml:space="preserve"> Сюита «</w:t>
      </w:r>
      <w:proofErr w:type="spellStart"/>
      <w:r>
        <w:rPr>
          <w:i/>
          <w:sz w:val="24"/>
        </w:rPr>
        <w:t>Каюнбаба</w:t>
      </w:r>
      <w:proofErr w:type="spellEnd"/>
      <w:r>
        <w:rPr>
          <w:i/>
          <w:sz w:val="24"/>
        </w:rPr>
        <w:t>»</w:t>
      </w:r>
    </w:p>
    <w:p w:rsidR="00D641BD" w:rsidRDefault="00134042">
      <w:pPr>
        <w:ind w:left="542" w:right="4258"/>
        <w:rPr>
          <w:i/>
          <w:sz w:val="24"/>
        </w:rPr>
      </w:pPr>
      <w:r>
        <w:rPr>
          <w:i/>
          <w:sz w:val="24"/>
        </w:rPr>
        <w:t xml:space="preserve">С. Руднев Вариации на тему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 xml:space="preserve">. «Липа вековая» </w:t>
      </w:r>
      <w:proofErr w:type="spellStart"/>
      <w:r>
        <w:rPr>
          <w:i/>
          <w:sz w:val="24"/>
        </w:rPr>
        <w:t>А.Пьяццола</w:t>
      </w:r>
      <w:proofErr w:type="spellEnd"/>
      <w:r>
        <w:rPr>
          <w:i/>
          <w:sz w:val="24"/>
        </w:rPr>
        <w:t xml:space="preserve"> «Весна»</w:t>
      </w:r>
    </w:p>
    <w:p w:rsidR="00D641BD" w:rsidRDefault="00D641BD">
      <w:pPr>
        <w:pStyle w:val="a3"/>
        <w:ind w:left="0" w:firstLine="0"/>
        <w:rPr>
          <w:i/>
        </w:rPr>
      </w:pPr>
    </w:p>
    <w:p w:rsidR="00D641BD" w:rsidRDefault="00134042">
      <w:pPr>
        <w:pStyle w:val="a3"/>
        <w:ind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Или:</w:t>
      </w:r>
    </w:p>
    <w:p w:rsidR="00D641BD" w:rsidRDefault="00134042">
      <w:pPr>
        <w:ind w:left="542"/>
        <w:rPr>
          <w:i/>
          <w:sz w:val="24"/>
        </w:rPr>
      </w:pPr>
      <w:r>
        <w:rPr>
          <w:i/>
          <w:sz w:val="24"/>
        </w:rPr>
        <w:t>И. Бах Гавот в форме рондо Ми мажор</w:t>
      </w:r>
    </w:p>
    <w:p w:rsidR="00D641BD" w:rsidRDefault="00134042">
      <w:pPr>
        <w:ind w:left="542"/>
        <w:rPr>
          <w:i/>
          <w:sz w:val="24"/>
        </w:rPr>
      </w:pPr>
      <w:r>
        <w:rPr>
          <w:i/>
          <w:sz w:val="24"/>
        </w:rPr>
        <w:t xml:space="preserve">Ф. Сор Интродукция и вариации на тему </w:t>
      </w:r>
      <w:proofErr w:type="spellStart"/>
      <w:r>
        <w:rPr>
          <w:i/>
          <w:sz w:val="24"/>
        </w:rPr>
        <w:t>В.А.Моцарта</w:t>
      </w:r>
      <w:proofErr w:type="spellEnd"/>
      <w:r>
        <w:rPr>
          <w:i/>
          <w:sz w:val="24"/>
        </w:rPr>
        <w:t>.</w:t>
      </w:r>
    </w:p>
    <w:p w:rsidR="00D641BD" w:rsidRDefault="00134042">
      <w:pPr>
        <w:ind w:left="542" w:right="2385"/>
        <w:rPr>
          <w:i/>
          <w:sz w:val="24"/>
        </w:rPr>
      </w:pPr>
      <w:r>
        <w:rPr>
          <w:i/>
          <w:sz w:val="24"/>
        </w:rPr>
        <w:t xml:space="preserve">С. Орехов Вариации на тему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 xml:space="preserve">. «Вот мчится тройка почтовая». С. Руднев «Поп и </w:t>
      </w:r>
      <w:proofErr w:type="spellStart"/>
      <w:r>
        <w:rPr>
          <w:i/>
          <w:sz w:val="24"/>
        </w:rPr>
        <w:t>балда</w:t>
      </w:r>
      <w:proofErr w:type="spellEnd"/>
      <w:r>
        <w:rPr>
          <w:i/>
          <w:sz w:val="24"/>
        </w:rPr>
        <w:t>»</w:t>
      </w:r>
    </w:p>
    <w:p w:rsidR="00D641BD" w:rsidRDefault="00D641BD">
      <w:pPr>
        <w:pStyle w:val="a3"/>
        <w:ind w:left="0" w:firstLine="0"/>
        <w:rPr>
          <w:i/>
          <w:sz w:val="26"/>
        </w:rPr>
      </w:pPr>
    </w:p>
    <w:p w:rsidR="00D641BD" w:rsidRDefault="00D641BD">
      <w:pPr>
        <w:pStyle w:val="a3"/>
        <w:spacing w:before="6"/>
        <w:ind w:left="0" w:firstLine="0"/>
        <w:rPr>
          <w:i/>
          <w:sz w:val="23"/>
        </w:rPr>
      </w:pPr>
    </w:p>
    <w:p w:rsidR="00D641BD" w:rsidRDefault="00134042">
      <w:pPr>
        <w:pStyle w:val="1"/>
        <w:spacing w:line="240" w:lineRule="auto"/>
        <w:ind w:left="2060" w:right="1628"/>
        <w:jc w:val="center"/>
      </w:pPr>
      <w:r>
        <w:t>Критерии оценок по основным формам работы</w:t>
      </w:r>
    </w:p>
    <w:p w:rsidR="00D641BD" w:rsidRDefault="00134042">
      <w:pPr>
        <w:spacing w:before="202"/>
        <w:ind w:left="542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Исполнение программы</w:t>
      </w:r>
    </w:p>
    <w:p w:rsidR="00D641BD" w:rsidRDefault="00134042">
      <w:pPr>
        <w:pStyle w:val="a3"/>
        <w:spacing w:before="192"/>
        <w:ind w:right="109" w:firstLine="0"/>
        <w:jc w:val="both"/>
      </w:pPr>
      <w:r>
        <w:rPr>
          <w:b/>
        </w:rPr>
        <w:t xml:space="preserve">Оценка «5» - </w:t>
      </w:r>
      <w:r>
        <w:t>художественно-целостное, осмысленное исполнение. Динамическая форма выстроена убедительно. Исполнительская техника позволяет сыграть материал без текстовых искажений. Все средства выразительности направлены на достижение художественного результата. Уровень сложности исполняемой программы соответствует</w:t>
      </w:r>
    </w:p>
    <w:p w:rsidR="00D641BD" w:rsidRDefault="00D641BD">
      <w:pPr>
        <w:jc w:val="both"/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8"/>
        <w:ind w:firstLine="0"/>
        <w:jc w:val="both"/>
      </w:pPr>
      <w:r>
        <w:lastRenderedPageBreak/>
        <w:t>предъявляемым требованиям.</w:t>
      </w:r>
    </w:p>
    <w:p w:rsidR="00D641BD" w:rsidRDefault="00134042">
      <w:pPr>
        <w:pStyle w:val="a3"/>
        <w:spacing w:before="200"/>
        <w:ind w:right="111" w:firstLine="0"/>
        <w:jc w:val="both"/>
      </w:pPr>
      <w:r>
        <w:rPr>
          <w:b/>
        </w:rPr>
        <w:t xml:space="preserve">Оценка «4» - </w:t>
      </w:r>
      <w:r>
        <w:t>Качественно приемлемое исполнение. Динамическая форма имеет направленность. Исполнительская техника позволяет сыграть материал без текстовых искажений. Уровень сложности исполняемой программы соответствует предъявляемым требованиям. Допускаются некоторые исполнительские неточности, погрешности.</w:t>
      </w:r>
    </w:p>
    <w:p w:rsidR="00D641BD" w:rsidRDefault="00134042">
      <w:pPr>
        <w:pStyle w:val="a3"/>
        <w:spacing w:before="199"/>
        <w:ind w:right="109" w:firstLine="0"/>
        <w:jc w:val="both"/>
      </w:pPr>
      <w:r>
        <w:rPr>
          <w:b/>
        </w:rPr>
        <w:t xml:space="preserve">Оценка «3» - </w:t>
      </w:r>
      <w:r>
        <w:t>Исполнение неубедительно воплощает намерения композитора. Динамическая форма размыта, неясна. Исполнительская техника не позволяет сыграть материал без серьезных искажений. Уровень сложности исполняемой программы соответствует предъявляемым требованиям. Много текстовых неточностей.</w:t>
      </w:r>
    </w:p>
    <w:p w:rsidR="00D641BD" w:rsidRDefault="00134042">
      <w:pPr>
        <w:pStyle w:val="a3"/>
        <w:spacing w:before="200"/>
        <w:ind w:right="112" w:firstLine="0"/>
        <w:jc w:val="both"/>
      </w:pPr>
      <w:r>
        <w:rPr>
          <w:b/>
        </w:rPr>
        <w:t xml:space="preserve">Оценка «2» - </w:t>
      </w:r>
      <w:r>
        <w:t>Исполнение неудовлетворительно. Отсутствует понимание музыкального текста, художественной идеи. Исполнительская техника не соответствует предъявляемым требованиям. Уровень сложности исполняемой программы не соответствует предъявляемым требованиям. Нотный текст не выучен.</w:t>
      </w: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134042">
      <w:pPr>
        <w:pStyle w:val="2"/>
        <w:numPr>
          <w:ilvl w:val="0"/>
          <w:numId w:val="25"/>
        </w:numPr>
        <w:tabs>
          <w:tab w:val="left" w:pos="2079"/>
        </w:tabs>
        <w:spacing w:before="184" w:line="274" w:lineRule="exact"/>
        <w:ind w:left="2079" w:hanging="181"/>
        <w:jc w:val="left"/>
        <w:rPr>
          <w:sz w:val="22"/>
          <w:u w:val="none"/>
        </w:rPr>
      </w:pPr>
      <w:r>
        <w:rPr>
          <w:u w:val="thick"/>
        </w:rPr>
        <w:t>Учебно-методическое и информационное обеспечение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курса</w:t>
      </w:r>
    </w:p>
    <w:p w:rsidR="00D641BD" w:rsidRDefault="00134042">
      <w:pPr>
        <w:pStyle w:val="a3"/>
        <w:ind w:right="109" w:firstLine="359"/>
        <w:jc w:val="both"/>
      </w:pPr>
      <w: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(инструменты народного оркестра) МДК.01.01 «Специальный инструмент» обеспечивается следующими ресурсами:</w:t>
      </w:r>
    </w:p>
    <w:p w:rsidR="00D641BD" w:rsidRDefault="00134042">
      <w:pPr>
        <w:pStyle w:val="a5"/>
        <w:numPr>
          <w:ilvl w:val="0"/>
          <w:numId w:val="13"/>
        </w:numPr>
        <w:tabs>
          <w:tab w:val="left" w:pos="1262"/>
        </w:tabs>
        <w:spacing w:before="2" w:line="237" w:lineRule="auto"/>
        <w:ind w:left="1261" w:right="113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 преподавателей, другие документы, связанные с 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процессом;</w:t>
      </w:r>
    </w:p>
    <w:p w:rsidR="00D641BD" w:rsidRDefault="00134042">
      <w:pPr>
        <w:pStyle w:val="a5"/>
        <w:numPr>
          <w:ilvl w:val="0"/>
          <w:numId w:val="13"/>
        </w:numPr>
        <w:tabs>
          <w:tab w:val="left" w:pos="1262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видеозаписей</w:t>
      </w:r>
    </w:p>
    <w:p w:rsidR="00D641BD" w:rsidRDefault="00D641BD">
      <w:pPr>
        <w:pStyle w:val="a3"/>
        <w:spacing w:before="1"/>
        <w:ind w:left="0" w:firstLine="0"/>
      </w:pPr>
    </w:p>
    <w:p w:rsidR="00D641BD" w:rsidRDefault="00477E22">
      <w:pPr>
        <w:pStyle w:val="2"/>
        <w:numPr>
          <w:ilvl w:val="0"/>
          <w:numId w:val="25"/>
        </w:numPr>
        <w:tabs>
          <w:tab w:val="left" w:pos="2139"/>
        </w:tabs>
        <w:spacing w:line="274" w:lineRule="exact"/>
        <w:ind w:left="2139" w:hanging="181"/>
        <w:jc w:val="left"/>
        <w:rPr>
          <w:sz w:val="22"/>
          <w:u w:val="none"/>
        </w:rPr>
      </w:pPr>
      <w:r>
        <w:rPr>
          <w:u w:val="thick"/>
        </w:rPr>
        <w:t>Ма</w:t>
      </w:r>
      <w:r w:rsidR="00134042">
        <w:rPr>
          <w:u w:val="thick"/>
        </w:rPr>
        <w:t>териально-техническое обеспечение</w:t>
      </w:r>
      <w:r w:rsidR="00134042">
        <w:rPr>
          <w:spacing w:val="-1"/>
          <w:u w:val="thick"/>
        </w:rPr>
        <w:t xml:space="preserve"> </w:t>
      </w:r>
      <w:r w:rsidR="00134042">
        <w:rPr>
          <w:u w:val="thick"/>
        </w:rPr>
        <w:t>курса</w:t>
      </w:r>
    </w:p>
    <w:p w:rsidR="00D641BD" w:rsidRDefault="00134042">
      <w:pPr>
        <w:pStyle w:val="a3"/>
        <w:ind w:right="106" w:firstLine="0"/>
        <w:jc w:val="both"/>
      </w:pPr>
      <w: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материальный ресурс преподавания курса представляет: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0" w:line="293" w:lineRule="exact"/>
        <w:jc w:val="both"/>
        <w:rPr>
          <w:sz w:val="24"/>
        </w:rPr>
      </w:pPr>
      <w:r>
        <w:rPr>
          <w:sz w:val="24"/>
        </w:rPr>
        <w:t>Учебные классы для групповых 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0" w:line="293" w:lineRule="exact"/>
        <w:jc w:val="both"/>
        <w:rPr>
          <w:sz w:val="24"/>
        </w:rPr>
      </w:pPr>
      <w:r>
        <w:rPr>
          <w:sz w:val="24"/>
        </w:rPr>
        <w:t>Комплект инструментов народного 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пульты;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 xml:space="preserve">Большой концертный зал с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2"/>
        <w:ind w:right="832"/>
        <w:rPr>
          <w:sz w:val="24"/>
        </w:rPr>
      </w:pPr>
      <w:r>
        <w:rPr>
          <w:sz w:val="24"/>
        </w:rPr>
        <w:t xml:space="preserve">Малый концертный зал с </w:t>
      </w:r>
      <w:proofErr w:type="spellStart"/>
      <w:r>
        <w:rPr>
          <w:sz w:val="24"/>
        </w:rPr>
        <w:t>с</w:t>
      </w:r>
      <w:proofErr w:type="spellEnd"/>
      <w:r>
        <w:rPr>
          <w:sz w:val="24"/>
        </w:rPr>
        <w:t xml:space="preserve">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1" w:line="293" w:lineRule="exact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826"/>
        </w:tabs>
        <w:spacing w:before="2" w:line="237" w:lineRule="auto"/>
        <w:ind w:right="391"/>
        <w:rPr>
          <w:sz w:val="24"/>
        </w:rPr>
      </w:pPr>
      <w:r>
        <w:rPr>
          <w:sz w:val="24"/>
        </w:rPr>
        <w:t>Помещения для работы со специализированными материалами (фонотека,</w:t>
      </w:r>
      <w:r>
        <w:rPr>
          <w:spacing w:val="-23"/>
          <w:sz w:val="24"/>
        </w:rPr>
        <w:t xml:space="preserve"> </w:t>
      </w:r>
      <w:r>
        <w:rPr>
          <w:sz w:val="24"/>
        </w:rPr>
        <w:t>видеотека, фильмотека, просмотровый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зал).</w:t>
      </w:r>
    </w:p>
    <w:p w:rsidR="00D641BD" w:rsidRDefault="00D641BD">
      <w:pPr>
        <w:pStyle w:val="a3"/>
        <w:spacing w:before="5"/>
        <w:ind w:left="0" w:firstLine="0"/>
      </w:pPr>
    </w:p>
    <w:p w:rsidR="00D641BD" w:rsidRDefault="00477E22">
      <w:pPr>
        <w:pStyle w:val="2"/>
        <w:numPr>
          <w:ilvl w:val="0"/>
          <w:numId w:val="25"/>
        </w:numPr>
        <w:tabs>
          <w:tab w:val="left" w:pos="2139"/>
        </w:tabs>
        <w:spacing w:line="274" w:lineRule="exact"/>
        <w:ind w:left="2139" w:hanging="181"/>
        <w:jc w:val="left"/>
        <w:rPr>
          <w:sz w:val="22"/>
          <w:u w:val="none"/>
        </w:rPr>
      </w:pPr>
      <w:r>
        <w:rPr>
          <w:u w:val="thick"/>
        </w:rPr>
        <w:t>Ме</w:t>
      </w:r>
      <w:r w:rsidR="00134042">
        <w:rPr>
          <w:u w:val="thick"/>
        </w:rPr>
        <w:t>тодические рекомендации</w:t>
      </w:r>
      <w:r w:rsidR="00134042">
        <w:rPr>
          <w:spacing w:val="-2"/>
          <w:u w:val="thick"/>
        </w:rPr>
        <w:t xml:space="preserve"> </w:t>
      </w:r>
      <w:r w:rsidR="00134042">
        <w:rPr>
          <w:u w:val="thick"/>
        </w:rPr>
        <w:t>преподавателям</w:t>
      </w:r>
    </w:p>
    <w:p w:rsidR="00D641BD" w:rsidRDefault="00134042">
      <w:pPr>
        <w:pStyle w:val="a3"/>
        <w:ind w:right="108" w:firstLine="707"/>
        <w:jc w:val="both"/>
      </w:pPr>
      <w:r>
        <w:t>Одной из важнейших задач в специальном классе следует считать развитие навыков самостоятельной работы над произведением, умения на основе целостного анализа нотного текста создавать и реализовывать свой исполнительский замысел. С этим связано воспитание творческой инициативы, формирование ясных представлений о методике разучивания произведения и решение исполнительских задач (вопросы аппликатуры, фразировки, динамики, поиск приемов, туше,</w:t>
      </w:r>
      <w:r>
        <w:rPr>
          <w:spacing w:val="-4"/>
        </w:rPr>
        <w:t xml:space="preserve"> </w:t>
      </w:r>
      <w:r>
        <w:t>артикуляции).</w:t>
      </w:r>
    </w:p>
    <w:p w:rsidR="00D641BD" w:rsidRDefault="00134042">
      <w:pPr>
        <w:pStyle w:val="a3"/>
        <w:ind w:right="105" w:firstLine="707"/>
        <w:jc w:val="both"/>
      </w:pPr>
      <w:r>
        <w:t>Непременным условием работы над музыкальным произведением является точное прочтение авторского текста. Следует изучить существующие редакции изучаемого произведения, правильно ориентировать ученика- указать наиболее приемлемую для него и близкую авторскому тексту редакцию. Подробно разобрать авторские и редакционные</w:t>
      </w:r>
    </w:p>
    <w:p w:rsidR="00D641BD" w:rsidRDefault="00D641BD">
      <w:pPr>
        <w:jc w:val="both"/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right="113" w:firstLine="0"/>
        <w:jc w:val="both"/>
      </w:pPr>
      <w:r>
        <w:lastRenderedPageBreak/>
        <w:t>указания в тексте. Вслед за общей характеристикой музыкального произведения студент приступает к анализу особенностей жанра, формы, стилистических особенностей, технических трудностей, особенностей фактуры, аппликатурных решений, педализации.</w:t>
      </w:r>
    </w:p>
    <w:p w:rsidR="00D641BD" w:rsidRDefault="00134042">
      <w:pPr>
        <w:pStyle w:val="a3"/>
        <w:spacing w:before="1"/>
        <w:ind w:right="105" w:firstLine="707"/>
        <w:jc w:val="both"/>
      </w:pPr>
      <w:r>
        <w:t xml:space="preserve">При изучении как художественного, так и инструктивного материала необходимо уделять наиболее пристальное внимание работе над качеством звука- первостепенной задачей обучения в специальном классе фортепиано. Педагог должен настойчиво воспитывать в студентах умение слушать и слышать протяженность и тембровую окраску фортепианного звука. Важнейшая обязанность педагога- воспитывать в студенте обостренность звукового восприятия, внутреннюю собранность. Внешними предпосылками хорошего звука являются полная свобода и гибкость руки, естественность движений, точность прикосновения пальцев к клавишам. Глубокое понимание мелодического и гармонического языков произведения для приобретения навыков </w:t>
      </w:r>
      <w:proofErr w:type="spellStart"/>
      <w:r>
        <w:t>звукоизвлечения</w:t>
      </w:r>
      <w:proofErr w:type="spellEnd"/>
      <w:r>
        <w:t xml:space="preserve"> являются первоочередной задачей педагога в работе со студентом специального класса.</w:t>
      </w:r>
    </w:p>
    <w:p w:rsidR="00D641BD" w:rsidRDefault="00134042">
      <w:pPr>
        <w:pStyle w:val="a3"/>
        <w:ind w:right="108" w:firstLine="707"/>
        <w:jc w:val="both"/>
      </w:pPr>
      <w:r>
        <w:t>Педагог должен всесторонне развивать музыкальное мышление студента, творческую активность и самостоятельность. Помимо произведений, которые студент изучает детально (стилистические, формообразующие, технические особенности произведений), необходимо давать образцы лучшей фортепианной, а также симфонической и оперной музыки с целью ознакомления с мировыми шедеврами музыкальной литературы.</w:t>
      </w:r>
    </w:p>
    <w:p w:rsidR="00D641BD" w:rsidRDefault="00134042">
      <w:pPr>
        <w:pStyle w:val="a3"/>
        <w:spacing w:before="1"/>
        <w:ind w:right="108" w:firstLine="707"/>
        <w:jc w:val="both"/>
      </w:pPr>
      <w:r>
        <w:t>Глубоко продуманный репертуар способствует всестороннему развитию музыкальных способностей студента, а также совершенствованию его исполнительских данных. При составлении индивидуальных планов педагог должен стремиться к полному охвату разделов репертуара указанного программой.</w:t>
      </w:r>
    </w:p>
    <w:p w:rsidR="00D641BD" w:rsidRDefault="00134042">
      <w:pPr>
        <w:pStyle w:val="a3"/>
        <w:ind w:right="111" w:firstLine="0"/>
        <w:jc w:val="both"/>
      </w:pPr>
      <w:r>
        <w:t>Репертуарные списки, составленные данной программой, являются примерными, и не должны сковывать инициативу педагога. Однако неоправданному завышению программы репертуара не должно быть места.</w:t>
      </w:r>
    </w:p>
    <w:p w:rsidR="00D641BD" w:rsidRDefault="00134042">
      <w:pPr>
        <w:pStyle w:val="a3"/>
        <w:ind w:left="1250" w:firstLine="0"/>
        <w:jc w:val="both"/>
      </w:pPr>
      <w:r>
        <w:t>Индивидуальные планы педагог составляет в начале каждого семестра.</w:t>
      </w:r>
    </w:p>
    <w:p w:rsidR="00D641BD" w:rsidRDefault="00134042">
      <w:pPr>
        <w:pStyle w:val="a3"/>
        <w:ind w:right="112" w:firstLine="0"/>
        <w:jc w:val="both"/>
      </w:pPr>
      <w:r>
        <w:t>При составлении индивидуальных планов педагог предусматривает необходимость использования части программы для выступлений студентов на зачетах, экзаменах и в концертах.</w:t>
      </w:r>
    </w:p>
    <w:p w:rsidR="00D641BD" w:rsidRDefault="00D641BD">
      <w:pPr>
        <w:pStyle w:val="a3"/>
        <w:spacing w:before="7"/>
        <w:ind w:left="0" w:firstLine="0"/>
      </w:pPr>
    </w:p>
    <w:p w:rsidR="00D641BD" w:rsidRDefault="009B7DB9">
      <w:pPr>
        <w:pStyle w:val="a5"/>
        <w:numPr>
          <w:ilvl w:val="0"/>
          <w:numId w:val="25"/>
        </w:numPr>
        <w:tabs>
          <w:tab w:val="left" w:pos="724"/>
        </w:tabs>
        <w:spacing w:before="0" w:line="237" w:lineRule="auto"/>
        <w:ind w:left="542" w:right="106" w:firstLine="0"/>
        <w:jc w:val="left"/>
      </w:pPr>
      <w:r>
        <w:rPr>
          <w:b/>
          <w:i/>
          <w:sz w:val="24"/>
          <w:u w:val="thick"/>
        </w:rPr>
        <w:t xml:space="preserve"> Ме</w:t>
      </w:r>
      <w:r w:rsidR="00134042">
        <w:rPr>
          <w:b/>
          <w:i/>
          <w:sz w:val="24"/>
          <w:u w:val="thick"/>
        </w:rPr>
        <w:t>тодические рекомендации по организации самостоятельной работы студентов</w:t>
      </w:r>
      <w:r w:rsidR="00134042">
        <w:rPr>
          <w:b/>
          <w:i/>
          <w:sz w:val="24"/>
        </w:rPr>
        <w:t xml:space="preserve"> </w:t>
      </w:r>
      <w:r w:rsidR="00134042">
        <w:rPr>
          <w:b/>
          <w:sz w:val="24"/>
        </w:rPr>
        <w:t xml:space="preserve">Самостоятельная работа - </w:t>
      </w:r>
      <w:r w:rsidR="00134042">
        <w:rPr>
          <w:sz w:val="24"/>
        </w:rPr>
        <w:t>одна из основных форм обучения, играющая важнейшую роль в процессе воспитания и образования. Актуальность её связана с задачей интенсификации обучения, усиления его развивающего эффекта. Цели самостоятельной</w:t>
      </w:r>
      <w:r w:rsidR="00134042">
        <w:rPr>
          <w:spacing w:val="-7"/>
          <w:sz w:val="24"/>
        </w:rPr>
        <w:t xml:space="preserve"> </w:t>
      </w:r>
      <w:r w:rsidR="00134042">
        <w:rPr>
          <w:sz w:val="24"/>
        </w:rPr>
        <w:t>работы: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901"/>
          <w:tab w:val="left" w:pos="902"/>
        </w:tabs>
        <w:spacing w:before="6" w:line="293" w:lineRule="exact"/>
        <w:ind w:left="902" w:hanging="360"/>
        <w:rPr>
          <w:sz w:val="24"/>
        </w:rPr>
      </w:pPr>
      <w:r>
        <w:rPr>
          <w:sz w:val="24"/>
        </w:rPr>
        <w:t>закрепление и совершенствование полученных на уроке знаний, умений и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навыков,</w:t>
      </w:r>
    </w:p>
    <w:p w:rsidR="00D641BD" w:rsidRDefault="00134042">
      <w:pPr>
        <w:pStyle w:val="a5"/>
        <w:numPr>
          <w:ilvl w:val="0"/>
          <w:numId w:val="12"/>
        </w:numPr>
        <w:tabs>
          <w:tab w:val="left" w:pos="901"/>
          <w:tab w:val="left" w:pos="902"/>
        </w:tabs>
        <w:spacing w:before="0" w:line="292" w:lineRule="exact"/>
        <w:ind w:left="902" w:hanging="360"/>
        <w:rPr>
          <w:sz w:val="24"/>
        </w:rPr>
      </w:pPr>
      <w:r>
        <w:rPr>
          <w:sz w:val="24"/>
        </w:rPr>
        <w:t>приобретение дополнительных профессиональных знаний и новой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</w:p>
    <w:p w:rsidR="00D641BD" w:rsidRDefault="00134042">
      <w:pPr>
        <w:pStyle w:val="a3"/>
        <w:ind w:right="111" w:firstLine="707"/>
        <w:jc w:val="both"/>
      </w:pPr>
      <w:r>
        <w:t>Нерациональность бессистемной, небрежно спланированной самостоятельной работы заключается не только в опасности отдельных технологических ошибок, но и в формировании неправильных привычек и вредных навыков.</w:t>
      </w:r>
    </w:p>
    <w:p w:rsidR="00D641BD" w:rsidRDefault="00134042">
      <w:pPr>
        <w:pStyle w:val="a3"/>
        <w:ind w:right="105" w:firstLine="707"/>
        <w:jc w:val="both"/>
      </w:pPr>
      <w:r>
        <w:t>Умение продуктивно заниматься - важнейшая сторона деятельности музыканта, определяющая успешность его работы. Следует отметить, что степень сознательности, осмысленности в домашней работе находится в непосредственной связи с целенаправленностью классных занятий. Культивирование интеллектуальной активности является обязательным условием воспитания самостоятельного подхода студента к разрешению конкретных исполнительских задач. Обязательными условиями организации самостоятельных занятий следует считать планомерность, системность, целенаправленность, регулярность и осмысленность.</w:t>
      </w:r>
    </w:p>
    <w:p w:rsidR="00D641BD" w:rsidRDefault="00134042">
      <w:pPr>
        <w:pStyle w:val="a3"/>
        <w:ind w:right="112" w:firstLine="707"/>
        <w:jc w:val="both"/>
      </w:pPr>
      <w:r>
        <w:t>Немаловажен и стабильный режим домашних занятий, их регулярность, при которой не только прочнее усваивается нотный текст, но и легче воспитывается профессиональная уверенность исполнителя. Объем занятий непосредственно зависит от</w:t>
      </w:r>
    </w:p>
    <w:p w:rsidR="00D641BD" w:rsidRDefault="00D641BD">
      <w:pPr>
        <w:jc w:val="both"/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right="105" w:firstLine="0"/>
        <w:jc w:val="both"/>
      </w:pPr>
      <w:r>
        <w:lastRenderedPageBreak/>
        <w:t>индивидуально-личностных характеристик учащегося: возраста, физических данных, конкретных задач данной стадии обучения, других факторов. Принцип постепенного усложнения и увеличения объёма домашних заданий при регулярных занятиях вполне оправдан, и увеличение объёма самостоятельных заданий способствует продуктивности профессионального становления. К распространенным методическим просчетам относится шаблонность схемы домашних занятий. Преодолеть эту ошибку можно, практикуя моделирование домашних занятий непосредственно на уроке, вводя различия в порядок самостоятельных занятий в соответствии с этапами работы над произведением. С другой стороны, для сохранения энергии и творческого тонуса исполнителя следует учитывать оптимальные нормы нагрузок, рационально сочетать активные и пассивные формы работы. По этим соображениям следует предпочесть не «жесткую», а свободно варьирующуюся структуру занятий; в частности — чередовать порядок и последовательность работы над техническим и художественным</w:t>
      </w:r>
      <w:r>
        <w:rPr>
          <w:spacing w:val="-10"/>
        </w:rPr>
        <w:t xml:space="preserve"> </w:t>
      </w:r>
      <w:r>
        <w:t>материалом.</w:t>
      </w:r>
    </w:p>
    <w:p w:rsidR="00D641BD" w:rsidRDefault="00134042">
      <w:pPr>
        <w:pStyle w:val="a3"/>
        <w:spacing w:before="1"/>
        <w:ind w:right="107" w:firstLine="707"/>
        <w:jc w:val="both"/>
      </w:pPr>
      <w:r>
        <w:t>Успешное развитие профессиональных качеств исполнителя основывается на его способности самостоятельно приобретать необходимые ему знания и умения. В связи с этим студенту важно постоянно и целенаправленно совершенствовать свое техническое мастерство.</w:t>
      </w:r>
    </w:p>
    <w:p w:rsidR="00D641BD" w:rsidRDefault="00134042">
      <w:pPr>
        <w:pStyle w:val="a3"/>
        <w:ind w:right="107" w:firstLine="707"/>
        <w:jc w:val="both"/>
      </w:pPr>
      <w:r>
        <w:t>Этюды, гаммы, упражнения – необходимый тренировочный материал для развития исполнительских навыков игры на домре.</w:t>
      </w:r>
    </w:p>
    <w:p w:rsidR="00D641BD" w:rsidRDefault="00134042">
      <w:pPr>
        <w:pStyle w:val="a3"/>
        <w:ind w:right="107" w:firstLine="707"/>
        <w:jc w:val="both"/>
      </w:pPr>
      <w:r>
        <w:t>Работая над инструктивным материалом, студент решает такие задачи, как развитие беглости пальцев левой руки, освоение артикуляции и штрихов, совершенствование красочных приемов и качества звука. Последовательность изучения инструктивного материала и применение его в работе над музыкальным произведением приводит к устойчивому</w:t>
      </w:r>
      <w:r>
        <w:rPr>
          <w:spacing w:val="-1"/>
        </w:rPr>
        <w:t xml:space="preserve"> </w:t>
      </w:r>
      <w:r>
        <w:t>результату.</w:t>
      </w:r>
    </w:p>
    <w:p w:rsidR="00D641BD" w:rsidRDefault="00134042">
      <w:pPr>
        <w:pStyle w:val="a3"/>
        <w:spacing w:before="1"/>
        <w:ind w:right="111" w:firstLine="707"/>
        <w:jc w:val="both"/>
      </w:pPr>
      <w:r>
        <w:t>Материал, который дается педагогом для самостоятельной работы, делится на теоретические и практические задания.</w:t>
      </w:r>
    </w:p>
    <w:p w:rsidR="00D641BD" w:rsidRDefault="00134042">
      <w:pPr>
        <w:pStyle w:val="a3"/>
        <w:ind w:left="1250" w:firstLine="0"/>
        <w:jc w:val="both"/>
      </w:pPr>
      <w:r>
        <w:t>Теоретические задания: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творческий путь композитора исполняемого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прочтение аннотации 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прослушивание в записи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композитора,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2" w:line="237" w:lineRule="auto"/>
        <w:ind w:right="112"/>
        <w:rPr>
          <w:sz w:val="24"/>
        </w:rPr>
      </w:pPr>
      <w:r>
        <w:rPr>
          <w:sz w:val="24"/>
        </w:rPr>
        <w:t>расшифровка авторских указаний (обозначение темпов, характера, штрихов, динамики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</w:p>
    <w:p w:rsidR="00D641BD" w:rsidRDefault="00134042">
      <w:pPr>
        <w:pStyle w:val="a3"/>
        <w:ind w:left="1329" w:firstLine="0"/>
      </w:pPr>
      <w:r>
        <w:t>Практические задания: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игра гамм (одноголосно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интервалами)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игра аккордов, построенных на ступенях исполняемой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гаммы,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игра упражнений и этюдов на различные 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техники,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чтение нот с листа 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транспонирование</w:t>
      </w:r>
    </w:p>
    <w:p w:rsidR="00D641BD" w:rsidRDefault="00134042">
      <w:pPr>
        <w:pStyle w:val="a5"/>
        <w:numPr>
          <w:ilvl w:val="1"/>
          <w:numId w:val="12"/>
        </w:numPr>
        <w:tabs>
          <w:tab w:val="left" w:pos="1689"/>
          <w:tab w:val="left" w:pos="1690"/>
        </w:tabs>
        <w:spacing w:before="1"/>
        <w:ind w:hanging="361"/>
        <w:rPr>
          <w:sz w:val="24"/>
        </w:rPr>
      </w:pPr>
      <w:r>
        <w:rPr>
          <w:sz w:val="24"/>
        </w:rPr>
        <w:t>работа над 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материалом.</w:t>
      </w:r>
    </w:p>
    <w:p w:rsidR="00D641BD" w:rsidRDefault="00134042">
      <w:pPr>
        <w:pStyle w:val="a3"/>
        <w:spacing w:line="273" w:lineRule="exact"/>
        <w:ind w:left="1250" w:firstLine="0"/>
      </w:pPr>
      <w:r>
        <w:t>.</w:t>
      </w:r>
    </w:p>
    <w:p w:rsidR="00D641BD" w:rsidRDefault="00D641BD">
      <w:pPr>
        <w:pStyle w:val="a3"/>
        <w:ind w:left="0" w:firstLine="0"/>
      </w:pPr>
    </w:p>
    <w:p w:rsidR="00D641BD" w:rsidRDefault="00134042">
      <w:pPr>
        <w:pStyle w:val="a3"/>
        <w:ind w:right="111" w:firstLine="707"/>
        <w:jc w:val="both"/>
      </w:pPr>
      <w:r>
        <w:t xml:space="preserve">Профессиональное музыкальное образование включает в себя совершенствование </w:t>
      </w:r>
      <w:proofErr w:type="spellStart"/>
      <w:r>
        <w:t>общемузыкальных</w:t>
      </w:r>
      <w:proofErr w:type="spellEnd"/>
      <w:r>
        <w:t>, художественно-эстетических и исполнительских качеств. Поэтому в центре внимания исполнительских специальностей должны стоять вопросы развития исполнительского комплекса студентов и формирование их готовности к концертным выступлениям. Публичные выступления (в качестве солиста или дирижера оркестра) требуют определенной психологический подготовки. Психологическую подготовку к концертному выступлению следует рассматривать как неотъемлемую составную часть профессионального обучения.</w:t>
      </w:r>
    </w:p>
    <w:p w:rsidR="00D641BD" w:rsidRDefault="00134042">
      <w:pPr>
        <w:pStyle w:val="a3"/>
        <w:spacing w:before="1"/>
        <w:ind w:right="107" w:firstLine="707"/>
        <w:jc w:val="both"/>
      </w:pPr>
      <w:r>
        <w:t>Необходимо учитывать закономерности концертно-сценической деятельности не только в ходе непосредственной подготовки к концерту, но и во время всей предварительной работы над концертной программой.</w:t>
      </w:r>
    </w:p>
    <w:p w:rsidR="00D641BD" w:rsidRDefault="00D641BD">
      <w:pPr>
        <w:jc w:val="both"/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3"/>
        <w:spacing w:before="66"/>
        <w:ind w:left="1250" w:firstLine="0"/>
      </w:pPr>
      <w:r>
        <w:lastRenderedPageBreak/>
        <w:t>В основе исполнительской деятельности должно лежать решение следующих</w:t>
      </w:r>
    </w:p>
    <w:p w:rsidR="00D641BD" w:rsidRDefault="00134042">
      <w:pPr>
        <w:pStyle w:val="a3"/>
        <w:ind w:firstLine="0"/>
      </w:pPr>
      <w:r>
        <w:t>задач:</w:t>
      </w:r>
    </w:p>
    <w:p w:rsidR="00D641BD" w:rsidRDefault="00134042">
      <w:pPr>
        <w:pStyle w:val="a3"/>
        <w:ind w:right="114" w:firstLine="0"/>
      </w:pPr>
      <w:r>
        <w:t>а) проникновение в авторский замысел, передача глубины содержания исполняемого произведения;</w:t>
      </w:r>
    </w:p>
    <w:p w:rsidR="00D641BD" w:rsidRDefault="00134042">
      <w:pPr>
        <w:pStyle w:val="a3"/>
        <w:spacing w:before="1"/>
        <w:ind w:right="114" w:firstLine="0"/>
      </w:pPr>
      <w:r>
        <w:t>б) умение владеть собой, преодоление эстрадного волнения самоконтроля и способность корректировать свои действия в процессе исполнения;</w:t>
      </w:r>
    </w:p>
    <w:p w:rsidR="00D641BD" w:rsidRDefault="00134042">
      <w:pPr>
        <w:pStyle w:val="a3"/>
        <w:ind w:firstLine="0"/>
      </w:pPr>
      <w:r>
        <w:t>в) планирование процесса работы над произведением, выбор методов и средств работы.</w:t>
      </w:r>
    </w:p>
    <w:p w:rsidR="00D641BD" w:rsidRDefault="00134042">
      <w:pPr>
        <w:pStyle w:val="a3"/>
        <w:ind w:right="110" w:firstLine="707"/>
        <w:jc w:val="both"/>
      </w:pPr>
      <w:r>
        <w:t>Процесс подготовки студента к концертному выступлению на эстраде включает в себя автоматизацию навыка исполнения (дирижер- знание партитуры наизусть)</w:t>
      </w:r>
    </w:p>
    <w:p w:rsidR="00D641BD" w:rsidRDefault="00134042">
      <w:pPr>
        <w:pStyle w:val="a3"/>
        <w:ind w:right="111" w:firstLine="707"/>
        <w:jc w:val="both"/>
      </w:pPr>
      <w:r>
        <w:t>Программа должна быть не только подготовлена, но и обыграна в разных аудиториях и обстоятельствах.</w:t>
      </w:r>
    </w:p>
    <w:p w:rsidR="00D641BD" w:rsidRDefault="00134042">
      <w:pPr>
        <w:pStyle w:val="a3"/>
        <w:ind w:right="111" w:firstLine="707"/>
        <w:jc w:val="both"/>
      </w:pPr>
      <w:r>
        <w:t xml:space="preserve">Следует особо выделить роль коллективного прослушивания, когда все студенты класса выступают с подготовленными программами. Эти прослушивания могут проводиться в разной форме игры: студенты выступают в роли исполнителя, слушателя, критика. Это </w:t>
      </w:r>
      <w:proofErr w:type="gramStart"/>
      <w:r>
        <w:t>своего рода коллективный урок</w:t>
      </w:r>
      <w:proofErr w:type="gramEnd"/>
      <w:r>
        <w:t xml:space="preserve"> на котором происходит обсуждение и сравнительный анализ исполненных произведений, в результате чего вырабатываются определенные ценностные критерии, оттачивается культура высказывания и этика поведения.</w:t>
      </w:r>
    </w:p>
    <w:p w:rsidR="00D641BD" w:rsidRDefault="00134042">
      <w:pPr>
        <w:pStyle w:val="a3"/>
        <w:ind w:right="105" w:firstLine="707"/>
        <w:jc w:val="both"/>
      </w:pPr>
      <w:r>
        <w:t>Успешный профессиональный рост студента возможен только при постоянной самостоятельной работе. Основной формой самостоятельной работы является выполнение домашнего задания. Оно дается обычно к каждому уроку. Задание должно быть разумно дозированным по объему, максимально понятным студенту. Оно должно включать художественную сторону исполнения, развитие профессиональных навыков, упражнения на развитие беглости пальцев и слухового контроля. Поскольку система обучения готовит студентов к преподавательской деятельности, целесообразность выполнения заданий должна быть ясной для студента. Студент должен иметь четкие представления о критериях оценки качества выполнения того или иного домашнего</w:t>
      </w:r>
      <w:r>
        <w:rPr>
          <w:spacing w:val="-6"/>
        </w:rPr>
        <w:t xml:space="preserve"> </w:t>
      </w:r>
      <w:r>
        <w:t>задания.</w:t>
      </w:r>
    </w:p>
    <w:p w:rsidR="00D641BD" w:rsidRDefault="00134042">
      <w:pPr>
        <w:pStyle w:val="a3"/>
        <w:spacing w:before="1"/>
        <w:ind w:right="110" w:firstLine="707"/>
        <w:jc w:val="both"/>
      </w:pPr>
      <w:r>
        <w:t>Следует избегать долгого механического повторения одного и того же материала, чтобы не снижать уровень слухового внимания, но, в то же время помнить, что изучаемые музыкальные эпизоды (пассажи, секвенции, характерные гармонические и мелодические обороты) необходимо довести до автоматизма при их выполнении. Поэтому, к отработке этих эпизодов следует постоянно возвращаться, периодически меняя последовательность их разучивания. Поскольку в репертуар студента входят произведения различных форм, жанров и стилей, необходимо при самостоятельной работе дифференцированно подходить к изучению программы. Особое внимание нужно уделить повышению качества самостоятельной работы, рациональному распределению времени.</w:t>
      </w:r>
    </w:p>
    <w:p w:rsidR="00D641BD" w:rsidRDefault="00134042">
      <w:pPr>
        <w:pStyle w:val="a3"/>
        <w:ind w:right="106" w:firstLine="707"/>
        <w:jc w:val="both"/>
      </w:pPr>
      <w:r>
        <w:t xml:space="preserve">Итог работы над произведением – публичное выступление. </w:t>
      </w:r>
      <w:proofErr w:type="gramStart"/>
      <w:r>
        <w:t>Исполнение  программы</w:t>
      </w:r>
      <w:proofErr w:type="gramEnd"/>
      <w:r>
        <w:t xml:space="preserve"> требует устойчивости внимания и упорного самовоспитания. </w:t>
      </w:r>
      <w:proofErr w:type="gramStart"/>
      <w:r>
        <w:t>Достигнуть  этого</w:t>
      </w:r>
      <w:proofErr w:type="gramEnd"/>
      <w:r>
        <w:t xml:space="preserve"> помогает неустанная забота о внутренней логике музыкального развития, стремление возможно ярче воплотить слышимый внутренним слухом звуковой образ. Устойчивость внимания вырабатывается в процессе тренировки не только на эстраде, но и в период подготовки к выступлению. Перед концертом важно иногда проигрывать программу во время домашних занятий. Студент должен научиться целостно охватывать программу: ощущать форму, взаимосвязь входящих в нее</w:t>
      </w:r>
      <w:r>
        <w:rPr>
          <w:spacing w:val="-3"/>
        </w:rPr>
        <w:t xml:space="preserve"> </w:t>
      </w:r>
      <w:r>
        <w:t>сочинений.</w:t>
      </w:r>
    </w:p>
    <w:p w:rsidR="00D641BD" w:rsidRDefault="00D641BD">
      <w:pPr>
        <w:jc w:val="both"/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9B7DB9" w:rsidP="009B7DB9">
      <w:pPr>
        <w:pStyle w:val="2"/>
        <w:numPr>
          <w:ilvl w:val="0"/>
          <w:numId w:val="25"/>
        </w:numPr>
        <w:tabs>
          <w:tab w:val="left" w:pos="3129"/>
        </w:tabs>
        <w:spacing w:before="83"/>
        <w:ind w:left="3128" w:hanging="434"/>
        <w:jc w:val="left"/>
        <w:rPr>
          <w:sz w:val="22"/>
          <w:u w:val="none"/>
        </w:rPr>
      </w:pPr>
      <w:r>
        <w:rPr>
          <w:u w:val="thick"/>
        </w:rPr>
        <w:lastRenderedPageBreak/>
        <w:t>Пер</w:t>
      </w:r>
      <w:r w:rsidR="00134042">
        <w:rPr>
          <w:u w:val="thick"/>
        </w:rPr>
        <w:t>ечень основной учебной</w:t>
      </w:r>
      <w:r w:rsidR="00134042">
        <w:rPr>
          <w:spacing w:val="-1"/>
          <w:u w:val="thick"/>
        </w:rPr>
        <w:t xml:space="preserve"> </w:t>
      </w:r>
      <w:r w:rsidR="00134042">
        <w:rPr>
          <w:u w:val="thick"/>
        </w:rPr>
        <w:t>литературы</w:t>
      </w:r>
    </w:p>
    <w:p w:rsidR="00D641BD" w:rsidRDefault="00D641BD">
      <w:pPr>
        <w:pStyle w:val="a3"/>
        <w:spacing w:before="2"/>
        <w:ind w:left="0" w:firstLine="0"/>
        <w:rPr>
          <w:b/>
          <w:i/>
          <w:sz w:val="16"/>
        </w:rPr>
      </w:pPr>
    </w:p>
    <w:p w:rsidR="00D641BD" w:rsidRDefault="00134042">
      <w:pPr>
        <w:spacing w:before="90"/>
        <w:ind w:left="432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Баян, аккордеон</w:t>
      </w:r>
    </w:p>
    <w:p w:rsidR="00D641BD" w:rsidRDefault="00134042">
      <w:pPr>
        <w:ind w:left="2059" w:right="1628"/>
        <w:jc w:val="center"/>
        <w:rPr>
          <w:b/>
          <w:sz w:val="24"/>
        </w:rPr>
      </w:pPr>
      <w:r>
        <w:rPr>
          <w:b/>
          <w:sz w:val="24"/>
        </w:rPr>
        <w:t>Учебно-методическая литература</w:t>
      </w:r>
    </w:p>
    <w:p w:rsidR="00D641BD" w:rsidRDefault="00D641BD">
      <w:pPr>
        <w:pStyle w:val="a3"/>
        <w:spacing w:before="7"/>
        <w:ind w:left="0" w:firstLine="0"/>
        <w:rPr>
          <w:b/>
          <w:sz w:val="23"/>
        </w:rPr>
      </w:pP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Басурманов</w:t>
      </w:r>
      <w:proofErr w:type="spellEnd"/>
      <w:r>
        <w:rPr>
          <w:sz w:val="24"/>
        </w:rPr>
        <w:t>. Справочник баяниста. М, «Музыка», 1987. Изд.2.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right="100"/>
        <w:rPr>
          <w:sz w:val="24"/>
        </w:rPr>
      </w:pPr>
      <w:r>
        <w:rPr>
          <w:sz w:val="24"/>
        </w:rPr>
        <w:t xml:space="preserve">Баян и баянисты. Сборники методических материалов. М., Советский композитор, 1970- 1987.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1,2,3,5,6,7.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Бонаков</w:t>
      </w:r>
      <w:proofErr w:type="spellEnd"/>
      <w:r>
        <w:rPr>
          <w:sz w:val="24"/>
        </w:rPr>
        <w:t>. Размышления об исполнительском искусстве.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1999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Брызгалин</w:t>
      </w:r>
      <w:proofErr w:type="spellEnd"/>
      <w:r>
        <w:rPr>
          <w:sz w:val="24"/>
        </w:rPr>
        <w:t>. Словарь юного исполнителя. 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r>
        <w:rPr>
          <w:sz w:val="24"/>
        </w:rPr>
        <w:t>Власов. Методика работы баяниста над полифоническими произведениями. М.,</w:t>
      </w:r>
      <w:r>
        <w:rPr>
          <w:spacing w:val="-16"/>
          <w:sz w:val="24"/>
        </w:rPr>
        <w:t xml:space="preserve"> </w:t>
      </w:r>
      <w:r>
        <w:rPr>
          <w:sz w:val="24"/>
        </w:rPr>
        <w:t>2004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right="102"/>
        <w:rPr>
          <w:sz w:val="24"/>
        </w:rPr>
      </w:pPr>
      <w:r>
        <w:rPr>
          <w:sz w:val="24"/>
        </w:rPr>
        <w:t xml:space="preserve">Давыдов Н. А. Методика переложений инструментальных произведений для баяна. - </w:t>
      </w:r>
      <w:proofErr w:type="spellStart"/>
      <w:proofErr w:type="gramStart"/>
      <w:r>
        <w:rPr>
          <w:sz w:val="24"/>
        </w:rPr>
        <w:t>М.:Музыка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Портреты баянистов. М.,</w:t>
      </w:r>
      <w:r>
        <w:rPr>
          <w:spacing w:val="-5"/>
          <w:sz w:val="24"/>
        </w:rPr>
        <w:t xml:space="preserve"> </w:t>
      </w:r>
      <w:r>
        <w:rPr>
          <w:sz w:val="24"/>
        </w:rPr>
        <w:t>2001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Кондрашин</w:t>
      </w:r>
      <w:proofErr w:type="spellEnd"/>
      <w:r>
        <w:rPr>
          <w:sz w:val="24"/>
        </w:rPr>
        <w:t xml:space="preserve"> К. П. Мир дирижера. - Л.: Музыка,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1976..</w:t>
      </w:r>
      <w:proofErr w:type="gramEnd"/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>. Искусство игры на баяне. М., «Музыка»,</w:t>
      </w:r>
      <w:r>
        <w:rPr>
          <w:spacing w:val="2"/>
          <w:sz w:val="24"/>
        </w:rPr>
        <w:t xml:space="preserve"> </w:t>
      </w:r>
      <w:r>
        <w:rPr>
          <w:sz w:val="24"/>
        </w:rPr>
        <w:t>1985.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right="113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 xml:space="preserve"> Ф.Р. Об искусстве баянной транскрипции: Теория и практика переложений музыкальных произведений для баяна. - Москва - Курган,</w:t>
      </w:r>
      <w:r>
        <w:rPr>
          <w:spacing w:val="-5"/>
          <w:sz w:val="24"/>
        </w:rPr>
        <w:t xml:space="preserve"> </w:t>
      </w:r>
      <w:r>
        <w:rPr>
          <w:sz w:val="24"/>
        </w:rPr>
        <w:t>1999.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right="106"/>
        <w:rPr>
          <w:sz w:val="24"/>
        </w:rPr>
      </w:pPr>
      <w:r>
        <w:rPr>
          <w:sz w:val="24"/>
        </w:rPr>
        <w:t>Мотов В. Н. Развитие первоначальных навыков игры по слуху //Баян и баянисты. - М.: Советский композитор, 1981. -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Ризоль</w:t>
      </w:r>
      <w:proofErr w:type="spellEnd"/>
      <w:r>
        <w:rPr>
          <w:sz w:val="24"/>
        </w:rPr>
        <w:t>. Принципы применения пятипальцевой аппликатуры на баяне. М.,</w:t>
      </w:r>
      <w:r>
        <w:rPr>
          <w:spacing w:val="-12"/>
          <w:sz w:val="24"/>
        </w:rPr>
        <w:t xml:space="preserve"> </w:t>
      </w:r>
      <w:r>
        <w:rPr>
          <w:sz w:val="24"/>
        </w:rPr>
        <w:t>1977</w:t>
      </w:r>
    </w:p>
    <w:p w:rsidR="00D641BD" w:rsidRDefault="00134042">
      <w:pPr>
        <w:pStyle w:val="a5"/>
        <w:numPr>
          <w:ilvl w:val="0"/>
          <w:numId w:val="11"/>
        </w:numPr>
        <w:tabs>
          <w:tab w:val="left" w:pos="543"/>
        </w:tabs>
        <w:spacing w:before="0"/>
        <w:ind w:right="104"/>
        <w:rPr>
          <w:sz w:val="24"/>
        </w:rPr>
      </w:pPr>
      <w:r>
        <w:rPr>
          <w:sz w:val="24"/>
        </w:rPr>
        <w:t>Шахов Г. И. Игра по слуху, чтение с листа и транспонирование в классе баяна. - М.: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D641BD">
      <w:pPr>
        <w:pStyle w:val="a3"/>
        <w:spacing w:before="2"/>
        <w:ind w:left="0" w:firstLine="0"/>
        <w:rPr>
          <w:sz w:val="28"/>
        </w:rPr>
      </w:pPr>
    </w:p>
    <w:p w:rsidR="00D641BD" w:rsidRDefault="00134042">
      <w:pPr>
        <w:pStyle w:val="1"/>
        <w:spacing w:line="275" w:lineRule="exact"/>
        <w:ind w:left="4161"/>
      </w:pPr>
      <w:r>
        <w:t>Нотная литература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Аккордеон в музыкальном училище выпуск 4-39. - М.: Советский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композитор,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Антология литературы для баяна,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1-9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proofErr w:type="spellStart"/>
      <w:r>
        <w:rPr>
          <w:sz w:val="24"/>
        </w:rPr>
        <w:t>Бажилин</w:t>
      </w:r>
      <w:proofErr w:type="spellEnd"/>
      <w:r>
        <w:rPr>
          <w:sz w:val="24"/>
        </w:rPr>
        <w:t xml:space="preserve"> Р. Школа игры на аккордеоне. – М., Владимир Катанский,</w:t>
      </w:r>
      <w:r>
        <w:rPr>
          <w:spacing w:val="-7"/>
          <w:sz w:val="24"/>
        </w:rPr>
        <w:t xml:space="preserve"> </w:t>
      </w:r>
      <w:r>
        <w:rPr>
          <w:sz w:val="24"/>
        </w:rPr>
        <w:t>2001.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Виртуозные пьесы для аккордеона. – Москва, «Советский композитор», 1987г.</w:t>
      </w:r>
      <w:r>
        <w:rPr>
          <w:spacing w:val="-15"/>
          <w:sz w:val="24"/>
        </w:rPr>
        <w:t xml:space="preserve"> </w:t>
      </w:r>
      <w:r>
        <w:rPr>
          <w:sz w:val="24"/>
        </w:rPr>
        <w:t>(3шт.);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Глинка М. Вальс-фантазия. переложение для аккордеона) – </w:t>
      </w:r>
      <w:proofErr w:type="spellStart"/>
      <w:r>
        <w:rPr>
          <w:sz w:val="24"/>
        </w:rPr>
        <w:t>Гос.муз</w:t>
      </w:r>
      <w:proofErr w:type="spellEnd"/>
      <w:r>
        <w:rPr>
          <w:sz w:val="24"/>
        </w:rPr>
        <w:t>. изд.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1951г.;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Знакомые мелодии. – «Советский композитор»: Выпуски: 3, 4, 5, 6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Иванов А. Руководство игре на аккордеоне. – Л.: 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Играет Александр Дмитриев. – «Советский композитор»,</w:t>
      </w:r>
      <w:r>
        <w:rPr>
          <w:spacing w:val="1"/>
          <w:sz w:val="24"/>
        </w:rPr>
        <w:t xml:space="preserve"> </w:t>
      </w:r>
      <w:r>
        <w:rPr>
          <w:sz w:val="24"/>
        </w:rPr>
        <w:t>1980г.;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Играет Валерий Петров. – «Советский композитор»,</w:t>
      </w:r>
      <w:r>
        <w:rPr>
          <w:spacing w:val="-20"/>
          <w:sz w:val="24"/>
        </w:rPr>
        <w:t xml:space="preserve"> </w:t>
      </w:r>
      <w:r>
        <w:rPr>
          <w:sz w:val="24"/>
        </w:rPr>
        <w:t>1976г.;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Виталий </w:t>
      </w:r>
      <w:proofErr w:type="spellStart"/>
      <w:r>
        <w:rPr>
          <w:sz w:val="24"/>
        </w:rPr>
        <w:t>Мунтян</w:t>
      </w:r>
      <w:proofErr w:type="spellEnd"/>
      <w:r>
        <w:rPr>
          <w:sz w:val="24"/>
        </w:rPr>
        <w:t>. - «Советский композитор»,</w:t>
      </w:r>
      <w:r>
        <w:rPr>
          <w:spacing w:val="-23"/>
          <w:sz w:val="24"/>
        </w:rPr>
        <w:t xml:space="preserve"> </w:t>
      </w:r>
      <w:r>
        <w:rPr>
          <w:sz w:val="24"/>
        </w:rPr>
        <w:t>1980г.;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Владимир </w:t>
      </w:r>
      <w:proofErr w:type="spellStart"/>
      <w:r>
        <w:rPr>
          <w:sz w:val="24"/>
        </w:rPr>
        <w:t>Авралев</w:t>
      </w:r>
      <w:proofErr w:type="spellEnd"/>
      <w:r>
        <w:rPr>
          <w:sz w:val="24"/>
        </w:rPr>
        <w:t>. – «Советский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композитор»;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Владимир </w:t>
      </w:r>
      <w:proofErr w:type="spellStart"/>
      <w:r>
        <w:rPr>
          <w:sz w:val="24"/>
        </w:rPr>
        <w:t>Зубицкий</w:t>
      </w:r>
      <w:proofErr w:type="spellEnd"/>
      <w:r>
        <w:rPr>
          <w:sz w:val="24"/>
        </w:rPr>
        <w:t>. –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1989г.;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Играет Вячеслав Семёнов. – «Советский композитор»,</w:t>
      </w:r>
      <w:r>
        <w:rPr>
          <w:spacing w:val="1"/>
          <w:sz w:val="24"/>
        </w:rPr>
        <w:t xml:space="preserve"> </w:t>
      </w:r>
      <w:r>
        <w:rPr>
          <w:sz w:val="24"/>
        </w:rPr>
        <w:t>1979г.;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Играет Орловское трио баянистов. – «Советский композитор»,</w:t>
      </w:r>
      <w:r>
        <w:rPr>
          <w:spacing w:val="1"/>
          <w:sz w:val="24"/>
        </w:rPr>
        <w:t xml:space="preserve"> </w:t>
      </w:r>
      <w:r>
        <w:rPr>
          <w:sz w:val="24"/>
        </w:rPr>
        <w:t>1981г.;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</w:t>
      </w:r>
      <w:proofErr w:type="spellStart"/>
      <w:r>
        <w:rPr>
          <w:sz w:val="24"/>
        </w:rPr>
        <w:t>РаджапШайхутдинов</w:t>
      </w:r>
      <w:proofErr w:type="spellEnd"/>
      <w:r>
        <w:rPr>
          <w:sz w:val="24"/>
        </w:rPr>
        <w:t>. – «ТАН ЛТД» «агентство»,</w:t>
      </w:r>
      <w:r>
        <w:rPr>
          <w:spacing w:val="-2"/>
          <w:sz w:val="24"/>
        </w:rPr>
        <w:t xml:space="preserve"> </w:t>
      </w:r>
      <w:r>
        <w:rPr>
          <w:sz w:val="24"/>
        </w:rPr>
        <w:t>1995г.;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Играет Сергей Слепокуров. – «Советский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композитор»;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Играет Уральское трио баянистов. – «Советский композитор», 1980г.;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Фридрих </w:t>
      </w: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>. – «Советский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композитор»,1976г.;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Играет Эдуард Митченко. – «Советский композитор»,</w:t>
      </w:r>
      <w:r>
        <w:rPr>
          <w:spacing w:val="2"/>
          <w:sz w:val="24"/>
        </w:rPr>
        <w:t xml:space="preserve"> </w:t>
      </w:r>
      <w:r>
        <w:rPr>
          <w:sz w:val="24"/>
        </w:rPr>
        <w:t>1974г.;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Играет Юрий </w:t>
      </w:r>
      <w:proofErr w:type="spellStart"/>
      <w:r>
        <w:rPr>
          <w:sz w:val="24"/>
        </w:rPr>
        <w:t>Вострелов</w:t>
      </w:r>
      <w:proofErr w:type="spellEnd"/>
      <w:r>
        <w:rPr>
          <w:sz w:val="24"/>
        </w:rPr>
        <w:t>. – «Советский композитор»,</w:t>
      </w:r>
      <w:r>
        <w:rPr>
          <w:spacing w:val="4"/>
          <w:sz w:val="24"/>
        </w:rPr>
        <w:t xml:space="preserve"> </w:t>
      </w:r>
      <w:r>
        <w:rPr>
          <w:sz w:val="24"/>
        </w:rPr>
        <w:t>1987г.;</w:t>
      </w:r>
    </w:p>
    <w:p w:rsidR="00D641BD" w:rsidRDefault="00D641BD">
      <w:pPr>
        <w:rPr>
          <w:sz w:val="24"/>
        </w:rPr>
        <w:sectPr w:rsidR="00D641BD">
          <w:pgSz w:w="11910" w:h="16840"/>
          <w:pgMar w:top="158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68" w:line="276" w:lineRule="auto"/>
        <w:ind w:right="797"/>
        <w:rPr>
          <w:sz w:val="24"/>
        </w:rPr>
      </w:pPr>
      <w:r>
        <w:rPr>
          <w:sz w:val="24"/>
        </w:rPr>
        <w:lastRenderedPageBreak/>
        <w:t xml:space="preserve">Играй мой баян. Выпуск </w:t>
      </w:r>
      <w:proofErr w:type="gramStart"/>
      <w:r>
        <w:rPr>
          <w:sz w:val="24"/>
        </w:rPr>
        <w:t>1 ,</w:t>
      </w:r>
      <w:proofErr w:type="gramEnd"/>
      <w:r>
        <w:rPr>
          <w:sz w:val="24"/>
        </w:rPr>
        <w:t xml:space="preserve"> Выпуск 2 , Выпуск 17, Выпуск 10, Выпуск 4 , Выпуск 21,Выпуск 27 , Выпуск 19, Выпуск 30, Выпуск 20, Выпуск 29, Выпуск 9, Выпуск</w:t>
      </w:r>
      <w:r>
        <w:rPr>
          <w:spacing w:val="-21"/>
          <w:sz w:val="24"/>
        </w:rPr>
        <w:t xml:space="preserve"> </w:t>
      </w:r>
      <w:r>
        <w:rPr>
          <w:sz w:val="24"/>
        </w:rPr>
        <w:t>23, Выпуск 14.–</w:t>
      </w:r>
      <w:r>
        <w:rPr>
          <w:spacing w:val="3"/>
          <w:sz w:val="24"/>
        </w:rPr>
        <w:t xml:space="preserve"> </w:t>
      </w:r>
      <w:r>
        <w:rPr>
          <w:sz w:val="24"/>
        </w:rPr>
        <w:t>«Воениздат»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2" w:line="276" w:lineRule="auto"/>
        <w:ind w:right="887"/>
        <w:rPr>
          <w:sz w:val="24"/>
        </w:rPr>
      </w:pPr>
      <w:r>
        <w:rPr>
          <w:sz w:val="24"/>
        </w:rPr>
        <w:t xml:space="preserve">Избранные произведения зарубежных композиторов / переложение для аккордеона </w:t>
      </w:r>
      <w:proofErr w:type="spellStart"/>
      <w:r>
        <w:rPr>
          <w:sz w:val="24"/>
        </w:rPr>
        <w:t>Двилянского</w:t>
      </w:r>
      <w:proofErr w:type="spellEnd"/>
      <w:r>
        <w:rPr>
          <w:sz w:val="24"/>
        </w:rPr>
        <w:t>. – М.: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1973.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1"/>
        <w:ind w:hanging="361"/>
        <w:rPr>
          <w:sz w:val="24"/>
        </w:rPr>
      </w:pPr>
      <w:r>
        <w:rPr>
          <w:sz w:val="24"/>
        </w:rPr>
        <w:t>Избранные произведения русских композиторов. – Москва, Выпуск</w:t>
      </w:r>
      <w:r>
        <w:rPr>
          <w:spacing w:val="-23"/>
          <w:sz w:val="24"/>
        </w:rPr>
        <w:t xml:space="preserve"> </w:t>
      </w:r>
      <w:r>
        <w:rPr>
          <w:sz w:val="24"/>
        </w:rPr>
        <w:t>1;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Избранные произведения русских композиторов. – Москва, Выпуск</w:t>
      </w:r>
      <w:r>
        <w:rPr>
          <w:spacing w:val="-23"/>
          <w:sz w:val="24"/>
        </w:rPr>
        <w:t xml:space="preserve"> </w:t>
      </w:r>
      <w:r>
        <w:rPr>
          <w:sz w:val="24"/>
        </w:rPr>
        <w:t>2;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Избранные произведения русских композиторов. – Москва, Выпуск</w:t>
      </w:r>
      <w:r>
        <w:rPr>
          <w:spacing w:val="-23"/>
          <w:sz w:val="24"/>
        </w:rPr>
        <w:t xml:space="preserve"> </w:t>
      </w:r>
      <w:r>
        <w:rPr>
          <w:sz w:val="24"/>
        </w:rPr>
        <w:t>3.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Избранные пьесы и обработки для баяна. Выпуск 2. – «Советский композитор»,</w:t>
      </w:r>
      <w:r>
        <w:rPr>
          <w:spacing w:val="-16"/>
          <w:sz w:val="24"/>
        </w:rPr>
        <w:t xml:space="preserve"> </w:t>
      </w:r>
      <w:r>
        <w:rPr>
          <w:sz w:val="24"/>
        </w:rPr>
        <w:t>1962г.;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 w:line="276" w:lineRule="auto"/>
        <w:ind w:right="136"/>
        <w:rPr>
          <w:sz w:val="24"/>
        </w:rPr>
      </w:pPr>
      <w:r>
        <w:rPr>
          <w:sz w:val="24"/>
        </w:rPr>
        <w:t xml:space="preserve">Избранные сонаты и сонатины зарубежных композиторов. Выпуск 3. – </w:t>
      </w:r>
      <w:proofErr w:type="spellStart"/>
      <w:r>
        <w:rPr>
          <w:sz w:val="24"/>
        </w:rPr>
        <w:t>Музична</w:t>
      </w:r>
      <w:proofErr w:type="spellEnd"/>
      <w:r>
        <w:rPr>
          <w:sz w:val="24"/>
        </w:rPr>
        <w:t>, Украина, 1970г.;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proofErr w:type="spellStart"/>
      <w:r>
        <w:rPr>
          <w:sz w:val="24"/>
        </w:rPr>
        <w:t>Карамышев</w:t>
      </w:r>
      <w:proofErr w:type="spellEnd"/>
      <w:r>
        <w:rPr>
          <w:sz w:val="24"/>
        </w:rPr>
        <w:t xml:space="preserve"> Б. Эстрадные произведения для аккордеона. – М.: Музыка,</w:t>
      </w:r>
      <w:r>
        <w:rPr>
          <w:spacing w:val="-6"/>
          <w:sz w:val="24"/>
        </w:rPr>
        <w:t xml:space="preserve"> </w:t>
      </w:r>
      <w:r>
        <w:rPr>
          <w:sz w:val="24"/>
        </w:rPr>
        <w:t>1973.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Концертная программа для баянистов. Выпуск 1. – «Советский композитор»,</w:t>
      </w:r>
      <w:r>
        <w:rPr>
          <w:spacing w:val="-23"/>
          <w:sz w:val="24"/>
        </w:rPr>
        <w:t xml:space="preserve"> </w:t>
      </w:r>
      <w:r>
        <w:rPr>
          <w:sz w:val="24"/>
        </w:rPr>
        <w:t>1982г.;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Концертная программа для баянистов. Выпуск 2. – «Советский композитор»,</w:t>
      </w:r>
      <w:r>
        <w:rPr>
          <w:spacing w:val="-23"/>
          <w:sz w:val="24"/>
        </w:rPr>
        <w:t xml:space="preserve"> </w:t>
      </w:r>
      <w:r>
        <w:rPr>
          <w:sz w:val="24"/>
        </w:rPr>
        <w:t>1983г.;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Концертная программа для баянистов. Выпуск 3. – «Советский композитор»,</w:t>
      </w:r>
      <w:r>
        <w:rPr>
          <w:spacing w:val="-23"/>
          <w:sz w:val="24"/>
        </w:rPr>
        <w:t xml:space="preserve"> </w:t>
      </w:r>
      <w:r>
        <w:rPr>
          <w:sz w:val="24"/>
        </w:rPr>
        <w:t>1984г.;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Концертная программа для баянистов. Выпуск 4. – «Советский композитор»,</w:t>
      </w:r>
      <w:r>
        <w:rPr>
          <w:spacing w:val="-24"/>
          <w:sz w:val="24"/>
        </w:rPr>
        <w:t xml:space="preserve"> </w:t>
      </w:r>
      <w:r>
        <w:rPr>
          <w:sz w:val="24"/>
        </w:rPr>
        <w:t>1985г.;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Концертная программа для баянистов. Выпуск 5. – «Советский композитор»,</w:t>
      </w:r>
      <w:r>
        <w:rPr>
          <w:spacing w:val="-23"/>
          <w:sz w:val="24"/>
        </w:rPr>
        <w:t xml:space="preserve"> </w:t>
      </w:r>
      <w:r>
        <w:rPr>
          <w:sz w:val="24"/>
        </w:rPr>
        <w:t>1987г.;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Концертные обработки для баяна. Выпуск 2. – 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1963</w:t>
      </w:r>
      <w:proofErr w:type="gramStart"/>
      <w:r>
        <w:rPr>
          <w:sz w:val="24"/>
        </w:rPr>
        <w:t>г..</w:t>
      </w:r>
      <w:proofErr w:type="gramEnd"/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Концертные пьесы для аккордеона. – Р. </w:t>
      </w:r>
      <w:proofErr w:type="spellStart"/>
      <w:r>
        <w:rPr>
          <w:sz w:val="24"/>
        </w:rPr>
        <w:t>Бажилин</w:t>
      </w:r>
      <w:proofErr w:type="spellEnd"/>
      <w:r>
        <w:rPr>
          <w:sz w:val="24"/>
        </w:rPr>
        <w:t>. Изд.: Ростов-на-Дону, «Феникс»</w:t>
      </w:r>
      <w:r>
        <w:rPr>
          <w:spacing w:val="-19"/>
          <w:sz w:val="24"/>
        </w:rPr>
        <w:t xml:space="preserve"> </w:t>
      </w:r>
      <w:r>
        <w:rPr>
          <w:sz w:val="24"/>
        </w:rPr>
        <w:t>1998г.;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Концертные пьесы для баяна. «Музыка»,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1980г.;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Медведев «Браво, Маэстро». – Санкт-Петербург, «Союз художников»,</w:t>
      </w:r>
      <w:r>
        <w:rPr>
          <w:spacing w:val="3"/>
          <w:sz w:val="24"/>
        </w:rPr>
        <w:t xml:space="preserve"> </w:t>
      </w:r>
      <w:r>
        <w:rPr>
          <w:sz w:val="24"/>
        </w:rPr>
        <w:t>2003г.;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Музыка народов РСФСР выпуск 3. –М.,</w:t>
      </w:r>
      <w:r>
        <w:rPr>
          <w:spacing w:val="-2"/>
          <w:sz w:val="24"/>
        </w:rPr>
        <w:t xml:space="preserve"> </w:t>
      </w:r>
      <w:r>
        <w:rPr>
          <w:sz w:val="24"/>
        </w:rPr>
        <w:t>1975.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Музыка современных композиторов выпуск 2. –М.,</w:t>
      </w:r>
      <w:r>
        <w:rPr>
          <w:spacing w:val="-15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Музыка современных композиторов выпуск 3. –М.,</w:t>
      </w:r>
      <w:r>
        <w:rPr>
          <w:spacing w:val="-15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Музыкальная акварель выпуск 18. –М.,</w:t>
      </w:r>
      <w:r>
        <w:rPr>
          <w:spacing w:val="2"/>
          <w:sz w:val="24"/>
        </w:rPr>
        <w:t xml:space="preserve"> </w:t>
      </w:r>
      <w:r>
        <w:rPr>
          <w:sz w:val="24"/>
        </w:rPr>
        <w:t>1988.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Н. Горлов. Пьесы, обработки и этюды. – Москва, «Музыка»,</w:t>
      </w:r>
      <w:r>
        <w:rPr>
          <w:spacing w:val="-2"/>
          <w:sz w:val="24"/>
        </w:rPr>
        <w:t xml:space="preserve"> </w:t>
      </w:r>
      <w:r>
        <w:rPr>
          <w:sz w:val="24"/>
        </w:rPr>
        <w:t>1972г.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Народная музыка советских республик. –М.,</w:t>
      </w:r>
      <w:r>
        <w:rPr>
          <w:spacing w:val="2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line="276" w:lineRule="auto"/>
        <w:ind w:right="1002"/>
        <w:rPr>
          <w:sz w:val="24"/>
        </w:rPr>
      </w:pPr>
      <w:r>
        <w:rPr>
          <w:sz w:val="24"/>
        </w:rPr>
        <w:t>Народные песни и танцы в обработки для аккордеона выпуск 10.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8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2.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6" w:lineRule="auto"/>
        <w:ind w:right="1003"/>
        <w:rPr>
          <w:sz w:val="24"/>
        </w:rPr>
      </w:pPr>
      <w:r>
        <w:rPr>
          <w:sz w:val="24"/>
        </w:rPr>
        <w:t>Народные песни и танцы в обработки для аккордеона выпуск 21.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8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4.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6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5.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8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6.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6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7.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8" w:lineRule="auto"/>
        <w:ind w:right="1123"/>
        <w:rPr>
          <w:sz w:val="24"/>
        </w:rPr>
      </w:pPr>
      <w:r>
        <w:rPr>
          <w:sz w:val="24"/>
        </w:rPr>
        <w:t>Народные песни и танцы в обработки для аккордеона выпуск 8. – М.: Советский композитор,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О. Звонарев. Соната для аккордеона. – Изд.: Москва, «Музыка», 1971г.;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24"/>
        <w:ind w:hanging="361"/>
        <w:rPr>
          <w:sz w:val="24"/>
        </w:rPr>
      </w:pPr>
      <w:proofErr w:type="spellStart"/>
      <w:r>
        <w:rPr>
          <w:sz w:val="24"/>
        </w:rPr>
        <w:t>П.Дранга</w:t>
      </w:r>
      <w:proofErr w:type="spellEnd"/>
      <w:r>
        <w:rPr>
          <w:sz w:val="24"/>
        </w:rPr>
        <w:t>. Москва –</w:t>
      </w:r>
      <w:r>
        <w:rPr>
          <w:spacing w:val="-2"/>
          <w:sz w:val="24"/>
        </w:rPr>
        <w:t xml:space="preserve"> </w:t>
      </w:r>
      <w:r>
        <w:rPr>
          <w:sz w:val="24"/>
        </w:rPr>
        <w:t>2001г.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Павин</w:t>
      </w:r>
      <w:proofErr w:type="spellEnd"/>
      <w:r>
        <w:rPr>
          <w:sz w:val="24"/>
        </w:rPr>
        <w:t>. Концертные пьесы для аккордеона выпуск 1. – М.,</w:t>
      </w:r>
      <w:r>
        <w:rPr>
          <w:spacing w:val="-4"/>
          <w:sz w:val="24"/>
        </w:rPr>
        <w:t xml:space="preserve"> </w:t>
      </w:r>
      <w:r>
        <w:rPr>
          <w:sz w:val="24"/>
        </w:rPr>
        <w:t>1990.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68"/>
        <w:ind w:hanging="361"/>
        <w:rPr>
          <w:sz w:val="24"/>
        </w:rPr>
      </w:pPr>
      <w:proofErr w:type="spellStart"/>
      <w:r>
        <w:rPr>
          <w:sz w:val="24"/>
        </w:rPr>
        <w:lastRenderedPageBreak/>
        <w:t>Павин</w:t>
      </w:r>
      <w:proofErr w:type="spellEnd"/>
      <w:r>
        <w:rPr>
          <w:sz w:val="24"/>
        </w:rPr>
        <w:t>. Концертные пьесы для аккордеона выпуск 11. – М.,</w:t>
      </w:r>
      <w:r>
        <w:rPr>
          <w:spacing w:val="-22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4"/>
        <w:ind w:hanging="361"/>
        <w:rPr>
          <w:sz w:val="24"/>
        </w:rPr>
      </w:pPr>
      <w:proofErr w:type="spellStart"/>
      <w:r>
        <w:rPr>
          <w:sz w:val="24"/>
        </w:rPr>
        <w:t>Павин</w:t>
      </w:r>
      <w:proofErr w:type="spellEnd"/>
      <w:r>
        <w:rPr>
          <w:sz w:val="24"/>
        </w:rPr>
        <w:t>. Концертные пьесы для аккордеона выпуск 12. – М.,</w:t>
      </w:r>
      <w:r>
        <w:rPr>
          <w:spacing w:val="-22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Павин</w:t>
      </w:r>
      <w:proofErr w:type="spellEnd"/>
      <w:r>
        <w:rPr>
          <w:sz w:val="24"/>
        </w:rPr>
        <w:t>. Концертные пьесы для аккордеона выпуск 8. – М.,</w:t>
      </w:r>
      <w:r>
        <w:rPr>
          <w:spacing w:val="-22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Павин</w:t>
      </w:r>
      <w:proofErr w:type="spellEnd"/>
      <w:r>
        <w:rPr>
          <w:sz w:val="24"/>
        </w:rPr>
        <w:t>. Концертные пьесы для аккордеона выпуск 9. – М.,</w:t>
      </w:r>
      <w:r>
        <w:rPr>
          <w:spacing w:val="-22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Педагогический репертуар аккордеониста (1-2 курс). Выпуск: 1,2,3. - М.: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Музыка-1973г.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Первые шаги баяниста. «Советский композитор» Москва. Выпуски</w:t>
      </w:r>
      <w:r>
        <w:rPr>
          <w:spacing w:val="-12"/>
          <w:sz w:val="24"/>
        </w:rPr>
        <w:t xml:space="preserve"> </w:t>
      </w:r>
      <w:r>
        <w:rPr>
          <w:sz w:val="24"/>
        </w:rPr>
        <w:t>3-103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11.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1967г.;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Репертуар баяниста. Выпуск 12.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1967г.;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13.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баяниста. Выпуск 14. – «Советский композитор». Москва,</w:t>
      </w:r>
      <w:r>
        <w:rPr>
          <w:spacing w:val="-20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15.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16.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17.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баяниста. Выпуск 18.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1968г.;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2"/>
        <w:ind w:hanging="361"/>
        <w:rPr>
          <w:sz w:val="24"/>
        </w:rPr>
      </w:pPr>
      <w:r>
        <w:rPr>
          <w:sz w:val="24"/>
        </w:rPr>
        <w:t>Репертуар баяниста. Выпуск 2. – Москва, «Музыка»,</w:t>
      </w:r>
      <w:r>
        <w:rPr>
          <w:spacing w:val="5"/>
          <w:sz w:val="24"/>
        </w:rPr>
        <w:t xml:space="preserve"> </w:t>
      </w:r>
      <w:r>
        <w:rPr>
          <w:sz w:val="24"/>
        </w:rPr>
        <w:t>1966г.;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Репертуар баяниста. Выпуск 20.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1969г.;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21.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1969г.;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баяниста. Выпуск 22. – «Советский композитор». Москва,</w:t>
      </w:r>
      <w:r>
        <w:rPr>
          <w:spacing w:val="-24"/>
          <w:sz w:val="24"/>
        </w:rPr>
        <w:t xml:space="preserve"> </w:t>
      </w:r>
      <w:r>
        <w:rPr>
          <w:sz w:val="24"/>
        </w:rPr>
        <w:t>1970г.;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23.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1970г.;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24.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25. – «Советский композитор».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баяниста. Выпуск 27.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30.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31.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32. – «Советский композитор». Москва,</w:t>
      </w:r>
      <w:r>
        <w:rPr>
          <w:spacing w:val="-24"/>
          <w:sz w:val="24"/>
        </w:rPr>
        <w:t xml:space="preserve"> </w:t>
      </w:r>
      <w:r>
        <w:rPr>
          <w:sz w:val="24"/>
        </w:rPr>
        <w:t>1972г.;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Репертуар баяниста. Выпуск 34.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1973г.;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Репертуар баяниста. Выпуск 39. – «Советский композитор».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40. – «Советский композитор».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1975г.;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41.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баяниста. Выпуск 43.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баяниста. Выпуск 44. – «Советский композитор». Москва,</w:t>
      </w:r>
      <w:r>
        <w:rPr>
          <w:spacing w:val="-23"/>
          <w:sz w:val="24"/>
        </w:rPr>
        <w:t xml:space="preserve"> </w:t>
      </w:r>
      <w:r>
        <w:rPr>
          <w:sz w:val="24"/>
        </w:rPr>
        <w:t>1976г.;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Сост. Пешков. Аккордеон «Ретро</w:t>
      </w:r>
      <w:proofErr w:type="gramStart"/>
      <w:r>
        <w:rPr>
          <w:sz w:val="24"/>
        </w:rPr>
        <w:t>» .</w:t>
      </w:r>
      <w:proofErr w:type="gramEnd"/>
      <w:r>
        <w:rPr>
          <w:sz w:val="24"/>
        </w:rPr>
        <w:t>- М.: Музыка –</w:t>
      </w:r>
      <w:r>
        <w:rPr>
          <w:spacing w:val="-6"/>
          <w:sz w:val="24"/>
        </w:rPr>
        <w:t xml:space="preserve"> </w:t>
      </w:r>
      <w:r>
        <w:rPr>
          <w:sz w:val="24"/>
        </w:rPr>
        <w:t>1991г.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Терентьев. Пьесы для аккордеона. –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1971г.;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Хорошее настроение для баяна и аккордеона. –М.,</w:t>
      </w:r>
      <w:r>
        <w:rPr>
          <w:spacing w:val="-3"/>
          <w:sz w:val="24"/>
        </w:rPr>
        <w:t xml:space="preserve"> </w:t>
      </w:r>
      <w:r>
        <w:rPr>
          <w:sz w:val="24"/>
        </w:rPr>
        <w:t>1990.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 w:line="276" w:lineRule="auto"/>
        <w:ind w:right="206"/>
        <w:rPr>
          <w:sz w:val="24"/>
        </w:rPr>
      </w:pPr>
      <w:r>
        <w:rPr>
          <w:sz w:val="24"/>
        </w:rPr>
        <w:t xml:space="preserve">Чайковский, </w:t>
      </w:r>
      <w:proofErr w:type="spellStart"/>
      <w:r>
        <w:rPr>
          <w:sz w:val="24"/>
        </w:rPr>
        <w:t>Лядов</w:t>
      </w:r>
      <w:proofErr w:type="spellEnd"/>
      <w:r>
        <w:rPr>
          <w:sz w:val="24"/>
        </w:rPr>
        <w:t>. Обработки русских народных песен в переложении для аккордеона. – Москва.</w:t>
      </w:r>
      <w:r>
        <w:rPr>
          <w:spacing w:val="-1"/>
          <w:sz w:val="24"/>
        </w:rPr>
        <w:t xml:space="preserve"> </w:t>
      </w:r>
      <w:r>
        <w:rPr>
          <w:sz w:val="24"/>
        </w:rPr>
        <w:t>1971г.;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Черни, на аккордеоне этюды из соч. 99 «Школа беглости» - Санкт-Петербург,</w:t>
      </w:r>
      <w:r>
        <w:rPr>
          <w:spacing w:val="-13"/>
          <w:sz w:val="24"/>
        </w:rPr>
        <w:t xml:space="preserve"> </w:t>
      </w:r>
      <w:r>
        <w:rPr>
          <w:sz w:val="24"/>
        </w:rPr>
        <w:t>1997г.;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Чиняков</w:t>
      </w:r>
      <w:proofErr w:type="spellEnd"/>
      <w:r>
        <w:rPr>
          <w:sz w:val="24"/>
        </w:rPr>
        <w:t xml:space="preserve"> Музыкальная акварель выпуск 11.  – М.: Советский композитор,</w:t>
      </w:r>
      <w:r>
        <w:rPr>
          <w:spacing w:val="-23"/>
          <w:sz w:val="24"/>
        </w:rPr>
        <w:t xml:space="preserve"> </w:t>
      </w:r>
      <w:r>
        <w:rPr>
          <w:sz w:val="24"/>
        </w:rPr>
        <w:t>1987.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4"/>
        <w:ind w:hanging="361"/>
        <w:rPr>
          <w:sz w:val="24"/>
        </w:rPr>
      </w:pPr>
      <w:proofErr w:type="spellStart"/>
      <w:r>
        <w:rPr>
          <w:sz w:val="24"/>
        </w:rPr>
        <w:t>Чиняков</w:t>
      </w:r>
      <w:proofErr w:type="spellEnd"/>
      <w:r>
        <w:rPr>
          <w:sz w:val="24"/>
        </w:rPr>
        <w:t xml:space="preserve"> Музыкальная акварель выпуск 12.  – М.: Советский композитор,</w:t>
      </w:r>
      <w:r>
        <w:rPr>
          <w:spacing w:val="-23"/>
          <w:sz w:val="24"/>
        </w:rPr>
        <w:t xml:space="preserve"> </w:t>
      </w:r>
      <w:r>
        <w:rPr>
          <w:sz w:val="24"/>
        </w:rPr>
        <w:t>1987.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Чиняков</w:t>
      </w:r>
      <w:proofErr w:type="spellEnd"/>
      <w:r>
        <w:rPr>
          <w:sz w:val="24"/>
        </w:rPr>
        <w:t xml:space="preserve"> Музыкальная акварель выпуск 6. – М.: Советский композитор,</w:t>
      </w:r>
      <w:r>
        <w:rPr>
          <w:spacing w:val="-8"/>
          <w:sz w:val="24"/>
        </w:rPr>
        <w:t xml:space="preserve"> </w:t>
      </w:r>
      <w:r>
        <w:rPr>
          <w:sz w:val="24"/>
        </w:rPr>
        <w:t>1987.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Шостакович, Вальс из сюиты «Златые горы». – Москва,</w:t>
      </w:r>
      <w:r>
        <w:rPr>
          <w:spacing w:val="3"/>
          <w:sz w:val="24"/>
        </w:rPr>
        <w:t xml:space="preserve"> </w:t>
      </w:r>
      <w:r>
        <w:rPr>
          <w:sz w:val="24"/>
        </w:rPr>
        <w:t>1955г.;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Штраус </w:t>
      </w:r>
      <w:r>
        <w:rPr>
          <w:spacing w:val="-2"/>
          <w:sz w:val="24"/>
        </w:rPr>
        <w:t xml:space="preserve">«16 </w:t>
      </w:r>
      <w:r>
        <w:rPr>
          <w:sz w:val="24"/>
        </w:rPr>
        <w:t>вальсов» театр 1 + театр 2;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Штраус Вальсы для аккордеона. – Прага,</w:t>
      </w:r>
      <w:r>
        <w:rPr>
          <w:spacing w:val="2"/>
          <w:sz w:val="24"/>
        </w:rPr>
        <w:t xml:space="preserve"> </w:t>
      </w:r>
      <w:r>
        <w:rPr>
          <w:sz w:val="24"/>
        </w:rPr>
        <w:t>1962г.;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Этюды для баяна. Выпуск 1-10 / «Советский композитор»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 xml:space="preserve">Ю. </w:t>
      </w:r>
      <w:proofErr w:type="spellStart"/>
      <w:r>
        <w:rPr>
          <w:sz w:val="24"/>
        </w:rPr>
        <w:t>Шахнов</w:t>
      </w:r>
      <w:proofErr w:type="spellEnd"/>
      <w:r>
        <w:rPr>
          <w:sz w:val="24"/>
        </w:rPr>
        <w:t xml:space="preserve"> и В. Дмитриев, Виртуозные пьесы для аккордеона. – Ленинград,</w:t>
      </w:r>
      <w:r>
        <w:rPr>
          <w:spacing w:val="-11"/>
          <w:sz w:val="24"/>
        </w:rPr>
        <w:t xml:space="preserve"> </w:t>
      </w:r>
      <w:r>
        <w:rPr>
          <w:sz w:val="24"/>
        </w:rPr>
        <w:t>1959г.;</w:t>
      </w:r>
    </w:p>
    <w:p w:rsidR="00D641BD" w:rsidRDefault="00134042">
      <w:pPr>
        <w:pStyle w:val="a5"/>
        <w:numPr>
          <w:ilvl w:val="0"/>
          <w:numId w:val="10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Я. </w:t>
      </w:r>
      <w:proofErr w:type="spellStart"/>
      <w:r>
        <w:rPr>
          <w:sz w:val="24"/>
        </w:rPr>
        <w:t>Базак</w:t>
      </w:r>
      <w:proofErr w:type="spellEnd"/>
      <w:r>
        <w:rPr>
          <w:sz w:val="24"/>
        </w:rPr>
        <w:t>. Каприччио для аккордеона с</w:t>
      </w:r>
      <w:r>
        <w:rPr>
          <w:spacing w:val="-3"/>
          <w:sz w:val="24"/>
        </w:rPr>
        <w:t xml:space="preserve"> </w:t>
      </w:r>
      <w:r>
        <w:rPr>
          <w:sz w:val="24"/>
        </w:rPr>
        <w:t>ф-но;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2"/>
        <w:spacing w:before="67"/>
        <w:ind w:left="434"/>
        <w:jc w:val="center"/>
        <w:rPr>
          <w:u w:val="none"/>
        </w:rPr>
      </w:pPr>
      <w:r>
        <w:rPr>
          <w:b w:val="0"/>
          <w:i w:val="0"/>
          <w:spacing w:val="-60"/>
          <w:u w:val="thick"/>
        </w:rPr>
        <w:lastRenderedPageBreak/>
        <w:t xml:space="preserve"> </w:t>
      </w:r>
      <w:r>
        <w:rPr>
          <w:u w:val="thick"/>
        </w:rPr>
        <w:t>Балалайка</w:t>
      </w:r>
    </w:p>
    <w:p w:rsidR="00D641BD" w:rsidRDefault="00D641BD">
      <w:pPr>
        <w:pStyle w:val="a3"/>
        <w:spacing w:before="2"/>
        <w:ind w:left="0" w:firstLine="0"/>
        <w:rPr>
          <w:b/>
          <w:i/>
          <w:sz w:val="16"/>
        </w:rPr>
      </w:pPr>
    </w:p>
    <w:p w:rsidR="00D641BD" w:rsidRDefault="00134042">
      <w:pPr>
        <w:spacing w:before="90" w:line="275" w:lineRule="exact"/>
        <w:ind w:left="3377"/>
        <w:rPr>
          <w:b/>
          <w:sz w:val="24"/>
        </w:rPr>
      </w:pPr>
      <w:r>
        <w:rPr>
          <w:b/>
          <w:sz w:val="24"/>
        </w:rPr>
        <w:t>Учебно-методическая литература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proofErr w:type="spellStart"/>
      <w:r>
        <w:rPr>
          <w:sz w:val="24"/>
        </w:rPr>
        <w:t>А.Пересада</w:t>
      </w:r>
      <w:proofErr w:type="spellEnd"/>
      <w:r>
        <w:rPr>
          <w:sz w:val="24"/>
        </w:rPr>
        <w:t>. Энциклопедия балалаечника.</w:t>
      </w:r>
      <w:r>
        <w:rPr>
          <w:spacing w:val="58"/>
          <w:sz w:val="24"/>
        </w:rPr>
        <w:t xml:space="preserve"> </w:t>
      </w:r>
      <w:r>
        <w:rPr>
          <w:sz w:val="24"/>
        </w:rPr>
        <w:t>М.,2008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spacing w:before="44"/>
        <w:ind w:hanging="361"/>
        <w:rPr>
          <w:sz w:val="24"/>
        </w:rPr>
      </w:pPr>
      <w:proofErr w:type="spellStart"/>
      <w:r>
        <w:rPr>
          <w:sz w:val="24"/>
        </w:rPr>
        <w:t>А.Пересада</w:t>
      </w:r>
      <w:proofErr w:type="spellEnd"/>
      <w:r>
        <w:rPr>
          <w:sz w:val="24"/>
        </w:rPr>
        <w:t>. Балалайка. М., 1990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spacing w:before="40"/>
        <w:ind w:hanging="361"/>
        <w:rPr>
          <w:sz w:val="24"/>
        </w:rPr>
      </w:pPr>
      <w:proofErr w:type="spellStart"/>
      <w:r>
        <w:rPr>
          <w:sz w:val="24"/>
        </w:rPr>
        <w:t>Бонаков</w:t>
      </w:r>
      <w:proofErr w:type="spellEnd"/>
      <w:r>
        <w:rPr>
          <w:sz w:val="24"/>
        </w:rPr>
        <w:t>. Размышления об исполнительском искусстве. М.,</w:t>
      </w:r>
      <w:r>
        <w:rPr>
          <w:spacing w:val="-7"/>
          <w:sz w:val="24"/>
        </w:rPr>
        <w:t xml:space="preserve"> </w:t>
      </w:r>
      <w:r>
        <w:rPr>
          <w:sz w:val="24"/>
        </w:rPr>
        <w:t>1999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А.Шалов</w:t>
      </w:r>
      <w:proofErr w:type="spellEnd"/>
      <w:r>
        <w:rPr>
          <w:sz w:val="24"/>
        </w:rPr>
        <w:t>. Основы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1970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ind w:hanging="361"/>
        <w:rPr>
          <w:sz w:val="24"/>
        </w:rPr>
      </w:pPr>
      <w:proofErr w:type="spellStart"/>
      <w:proofErr w:type="gramStart"/>
      <w:r>
        <w:rPr>
          <w:sz w:val="24"/>
        </w:rPr>
        <w:t>П.Ничепоренко,В</w:t>
      </w:r>
      <w:proofErr w:type="spellEnd"/>
      <w:proofErr w:type="gramEnd"/>
      <w:r>
        <w:rPr>
          <w:sz w:val="24"/>
        </w:rPr>
        <w:t xml:space="preserve"> Мельников. Школа игры на балалайке. М.,</w:t>
      </w:r>
      <w:r>
        <w:rPr>
          <w:spacing w:val="-11"/>
          <w:sz w:val="24"/>
        </w:rPr>
        <w:t xml:space="preserve"> </w:t>
      </w:r>
      <w:r>
        <w:rPr>
          <w:sz w:val="24"/>
        </w:rPr>
        <w:t>1991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А.Дорожкин</w:t>
      </w:r>
      <w:proofErr w:type="spellEnd"/>
      <w:r>
        <w:rPr>
          <w:sz w:val="24"/>
        </w:rPr>
        <w:t>. Самоучитель игры на балалайке. М.,</w:t>
      </w:r>
      <w:r>
        <w:rPr>
          <w:spacing w:val="-5"/>
          <w:sz w:val="24"/>
        </w:rPr>
        <w:t xml:space="preserve"> </w:t>
      </w:r>
      <w:r>
        <w:rPr>
          <w:sz w:val="24"/>
        </w:rPr>
        <w:t>1982</w:t>
      </w:r>
    </w:p>
    <w:p w:rsidR="00D641BD" w:rsidRDefault="00134042">
      <w:pPr>
        <w:pStyle w:val="a5"/>
        <w:numPr>
          <w:ilvl w:val="0"/>
          <w:numId w:val="9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Методика обучения игры на народных инструментах. М.,</w:t>
      </w:r>
      <w:r>
        <w:rPr>
          <w:spacing w:val="-8"/>
          <w:sz w:val="24"/>
        </w:rPr>
        <w:t xml:space="preserve"> </w:t>
      </w:r>
      <w:r>
        <w:rPr>
          <w:sz w:val="24"/>
        </w:rPr>
        <w:t>1975</w:t>
      </w:r>
    </w:p>
    <w:p w:rsidR="00D641BD" w:rsidRDefault="00D641BD">
      <w:pPr>
        <w:pStyle w:val="a3"/>
        <w:spacing w:before="9"/>
        <w:ind w:left="0" w:firstLine="0"/>
        <w:rPr>
          <w:sz w:val="27"/>
        </w:rPr>
      </w:pPr>
    </w:p>
    <w:p w:rsidR="00D641BD" w:rsidRDefault="00134042">
      <w:pPr>
        <w:pStyle w:val="1"/>
        <w:spacing w:line="275" w:lineRule="exact"/>
        <w:ind w:left="4161"/>
      </w:pPr>
      <w:r>
        <w:t>Нотная литература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 xml:space="preserve">1 Альбом начинающего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8 -</w:t>
      </w:r>
      <w:r>
        <w:rPr>
          <w:spacing w:val="-6"/>
          <w:sz w:val="24"/>
        </w:rPr>
        <w:t xml:space="preserve"> </w:t>
      </w:r>
      <w:r>
        <w:rPr>
          <w:sz w:val="24"/>
        </w:rPr>
        <w:t>1979г.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Альбом начинающего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9 -</w:t>
      </w:r>
      <w:r>
        <w:rPr>
          <w:spacing w:val="-2"/>
          <w:sz w:val="24"/>
        </w:rPr>
        <w:t xml:space="preserve"> </w:t>
      </w:r>
      <w:r>
        <w:rPr>
          <w:sz w:val="24"/>
        </w:rPr>
        <w:t>1985г.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Балалаечнику </w:t>
      </w:r>
      <w:proofErr w:type="spellStart"/>
      <w:proofErr w:type="gramStart"/>
      <w:r>
        <w:rPr>
          <w:sz w:val="24"/>
        </w:rPr>
        <w:t>любителю.«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11</w:t>
      </w:r>
      <w:r>
        <w:rPr>
          <w:spacing w:val="-3"/>
          <w:sz w:val="24"/>
        </w:rPr>
        <w:t xml:space="preserve"> </w:t>
      </w:r>
      <w:r>
        <w:rPr>
          <w:sz w:val="24"/>
        </w:rPr>
        <w:t>-1989г.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Балалаечнику </w:t>
      </w:r>
      <w:proofErr w:type="spellStart"/>
      <w:proofErr w:type="gramStart"/>
      <w:r>
        <w:rPr>
          <w:sz w:val="24"/>
        </w:rPr>
        <w:t>любителю.«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12 - 1990г. – 2</w:t>
      </w:r>
      <w:r>
        <w:rPr>
          <w:spacing w:val="-8"/>
          <w:sz w:val="24"/>
        </w:rPr>
        <w:t xml:space="preserve"> </w:t>
      </w:r>
      <w:r>
        <w:rPr>
          <w:sz w:val="24"/>
        </w:rPr>
        <w:t>шт.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Балалаечнику </w:t>
      </w:r>
      <w:proofErr w:type="spellStart"/>
      <w:proofErr w:type="gramStart"/>
      <w:r>
        <w:rPr>
          <w:sz w:val="24"/>
        </w:rPr>
        <w:t>любителю.«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13 -</w:t>
      </w:r>
      <w:r>
        <w:rPr>
          <w:spacing w:val="-4"/>
          <w:sz w:val="24"/>
        </w:rPr>
        <w:t xml:space="preserve"> </w:t>
      </w:r>
      <w:r>
        <w:rPr>
          <w:sz w:val="24"/>
        </w:rPr>
        <w:t>1991г.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Балалаечнику </w:t>
      </w:r>
      <w:proofErr w:type="spellStart"/>
      <w:proofErr w:type="gramStart"/>
      <w:r>
        <w:rPr>
          <w:sz w:val="24"/>
        </w:rPr>
        <w:t>любителю.«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2 -</w:t>
      </w:r>
      <w:r>
        <w:rPr>
          <w:spacing w:val="-4"/>
          <w:sz w:val="24"/>
        </w:rPr>
        <w:t xml:space="preserve"> </w:t>
      </w:r>
      <w:r>
        <w:rPr>
          <w:sz w:val="24"/>
        </w:rPr>
        <w:t>1979г.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Балалайка. Музыка. Украина. Друга </w:t>
      </w:r>
      <w:proofErr w:type="spellStart"/>
      <w:r>
        <w:rPr>
          <w:sz w:val="24"/>
        </w:rPr>
        <w:t>частина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1987г.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Библиотека балалаечника. </w:t>
      </w:r>
      <w:proofErr w:type="spellStart"/>
      <w:r>
        <w:rPr>
          <w:sz w:val="24"/>
        </w:rPr>
        <w:t>Б.Сметана</w:t>
      </w:r>
      <w:proofErr w:type="spellEnd"/>
      <w:r>
        <w:rPr>
          <w:sz w:val="24"/>
        </w:rPr>
        <w:t>. Танец комедиантов. 1960</w:t>
      </w:r>
      <w:proofErr w:type="gramStart"/>
      <w:r>
        <w:rPr>
          <w:sz w:val="24"/>
        </w:rPr>
        <w:t>г..-</w:t>
      </w:r>
      <w:proofErr w:type="gramEnd"/>
      <w:r>
        <w:rPr>
          <w:sz w:val="24"/>
        </w:rPr>
        <w:t xml:space="preserve"> М.: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Библиотека юного музыканта. Дуэты балалаек. «Советский композитор» -</w:t>
      </w:r>
      <w:r>
        <w:rPr>
          <w:spacing w:val="-7"/>
          <w:sz w:val="24"/>
        </w:rPr>
        <w:t xml:space="preserve"> </w:t>
      </w:r>
      <w:r>
        <w:rPr>
          <w:sz w:val="24"/>
        </w:rPr>
        <w:t>1991г.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Блинов. 110 этюдов для</w:t>
      </w:r>
      <w:r>
        <w:rPr>
          <w:spacing w:val="-4"/>
          <w:sz w:val="24"/>
        </w:rPr>
        <w:t xml:space="preserve"> </w:t>
      </w:r>
      <w:r>
        <w:rPr>
          <w:sz w:val="24"/>
        </w:rPr>
        <w:t>балалайки.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Букварь балалаечника. Для балалайки и </w:t>
      </w:r>
      <w:proofErr w:type="gramStart"/>
      <w:r>
        <w:rPr>
          <w:sz w:val="24"/>
        </w:rPr>
        <w:t>фортепиано..</w:t>
      </w:r>
      <w:proofErr w:type="gramEnd"/>
      <w:r>
        <w:rPr>
          <w:sz w:val="24"/>
        </w:rPr>
        <w:t>- М.: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Музыка.1988г.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В.Андреев</w:t>
      </w:r>
      <w:proofErr w:type="spellEnd"/>
      <w:r>
        <w:rPr>
          <w:sz w:val="24"/>
        </w:rPr>
        <w:t>. Вальс «Фавн» -</w:t>
      </w:r>
      <w:r>
        <w:rPr>
          <w:spacing w:val="-3"/>
          <w:sz w:val="24"/>
        </w:rPr>
        <w:t xml:space="preserve"> </w:t>
      </w:r>
      <w:r>
        <w:rPr>
          <w:sz w:val="24"/>
        </w:rPr>
        <w:t>1960г.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0"/>
        <w:ind w:hanging="361"/>
        <w:rPr>
          <w:sz w:val="24"/>
        </w:rPr>
      </w:pPr>
      <w:proofErr w:type="spellStart"/>
      <w:r>
        <w:rPr>
          <w:sz w:val="24"/>
        </w:rPr>
        <w:t>Вязьмин</w:t>
      </w:r>
      <w:proofErr w:type="spellEnd"/>
      <w:r>
        <w:rPr>
          <w:sz w:val="24"/>
        </w:rPr>
        <w:t xml:space="preserve"> Н. Избранные пьесы и обработки для балалайки и фортепиано. –</w:t>
      </w:r>
      <w:r>
        <w:rPr>
          <w:spacing w:val="-14"/>
          <w:sz w:val="24"/>
        </w:rPr>
        <w:t xml:space="preserve"> </w:t>
      </w:r>
      <w:r>
        <w:rPr>
          <w:sz w:val="24"/>
        </w:rPr>
        <w:t>М.,1981.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line="276" w:lineRule="auto"/>
        <w:ind w:right="125"/>
        <w:rPr>
          <w:sz w:val="24"/>
        </w:rPr>
      </w:pPr>
      <w:r>
        <w:rPr>
          <w:sz w:val="24"/>
        </w:rPr>
        <w:t xml:space="preserve">Знакомые мелодии и пьесы для балалайки с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</w:t>
      </w:r>
      <w:r>
        <w:rPr>
          <w:spacing w:val="-30"/>
          <w:sz w:val="24"/>
        </w:rPr>
        <w:t xml:space="preserve"> </w:t>
      </w:r>
      <w:r>
        <w:rPr>
          <w:sz w:val="24"/>
        </w:rPr>
        <w:t>Выпуск 1 -</w:t>
      </w:r>
      <w:r>
        <w:rPr>
          <w:spacing w:val="-1"/>
          <w:sz w:val="24"/>
        </w:rPr>
        <w:t xml:space="preserve"> </w:t>
      </w:r>
      <w:r>
        <w:rPr>
          <w:sz w:val="24"/>
        </w:rPr>
        <w:t>1969г.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2" w:line="276" w:lineRule="auto"/>
        <w:ind w:right="118"/>
        <w:rPr>
          <w:sz w:val="24"/>
        </w:rPr>
      </w:pPr>
      <w:r>
        <w:rPr>
          <w:sz w:val="24"/>
        </w:rPr>
        <w:t xml:space="preserve">Знакомые мелодии и пьесы для балалайки с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2 -</w:t>
      </w:r>
      <w:r>
        <w:rPr>
          <w:spacing w:val="-1"/>
          <w:sz w:val="24"/>
        </w:rPr>
        <w:t xml:space="preserve"> </w:t>
      </w:r>
      <w:r>
        <w:rPr>
          <w:sz w:val="24"/>
        </w:rPr>
        <w:t>1969г.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6" w:lineRule="auto"/>
        <w:ind w:right="2046"/>
        <w:rPr>
          <w:sz w:val="24"/>
        </w:rPr>
      </w:pPr>
      <w:r>
        <w:rPr>
          <w:sz w:val="24"/>
        </w:rPr>
        <w:t xml:space="preserve">Избранные пьесы и обработки для балалайки с фортепиано. «Советский </w:t>
      </w:r>
      <w:proofErr w:type="spellStart"/>
      <w:proofErr w:type="gramStart"/>
      <w:r>
        <w:rPr>
          <w:sz w:val="24"/>
        </w:rPr>
        <w:t>композитор»Н.Вязьмин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1981г.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/>
        <w:ind w:hanging="361"/>
        <w:rPr>
          <w:sz w:val="24"/>
        </w:rPr>
      </w:pPr>
      <w:r>
        <w:rPr>
          <w:sz w:val="24"/>
        </w:rPr>
        <w:t>Китаев И. Концертная фантазия для балалайки с оркестром. –</w:t>
      </w:r>
      <w:r>
        <w:rPr>
          <w:spacing w:val="-6"/>
          <w:sz w:val="24"/>
        </w:rPr>
        <w:t xml:space="preserve"> </w:t>
      </w:r>
      <w:r>
        <w:rPr>
          <w:sz w:val="24"/>
        </w:rPr>
        <w:t>М.,1979.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line="276" w:lineRule="auto"/>
        <w:ind w:right="381"/>
        <w:rPr>
          <w:sz w:val="24"/>
        </w:rPr>
      </w:pPr>
      <w:r>
        <w:rPr>
          <w:sz w:val="24"/>
        </w:rPr>
        <w:t xml:space="preserve">Концертные пьесы для балалайки и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</w:t>
      </w:r>
      <w:proofErr w:type="spellStart"/>
      <w:r>
        <w:rPr>
          <w:sz w:val="24"/>
        </w:rPr>
        <w:t>Ю.Шишаков</w:t>
      </w:r>
      <w:proofErr w:type="spellEnd"/>
      <w:r>
        <w:rPr>
          <w:sz w:val="24"/>
        </w:rPr>
        <w:t>. 1975г.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8" w:lineRule="auto"/>
        <w:ind w:right="668"/>
        <w:rPr>
          <w:sz w:val="24"/>
        </w:rPr>
      </w:pPr>
      <w:r>
        <w:rPr>
          <w:sz w:val="24"/>
        </w:rPr>
        <w:t xml:space="preserve">Концертные пьесы для балалайки с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5 - 1967г.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6" w:lineRule="auto"/>
        <w:ind w:right="668"/>
        <w:rPr>
          <w:sz w:val="24"/>
        </w:rPr>
      </w:pPr>
      <w:r>
        <w:rPr>
          <w:sz w:val="24"/>
        </w:rPr>
        <w:t xml:space="preserve">Концертные пьесы для балалайки с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6 - 1968г.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8" w:lineRule="auto"/>
        <w:ind w:right="668"/>
        <w:rPr>
          <w:sz w:val="24"/>
        </w:rPr>
      </w:pPr>
      <w:r>
        <w:rPr>
          <w:sz w:val="24"/>
        </w:rPr>
        <w:t xml:space="preserve">Концертные пьесы для балалайки с </w:t>
      </w:r>
      <w:proofErr w:type="spellStart"/>
      <w:proofErr w:type="gramStart"/>
      <w:r>
        <w:rPr>
          <w:sz w:val="24"/>
        </w:rPr>
        <w:t>фортепиано.«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8 - 1969г.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Концертные пьесы. Выпуск 3.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35"/>
        <w:ind w:hanging="361"/>
        <w:rPr>
          <w:sz w:val="24"/>
        </w:rPr>
      </w:pPr>
      <w:r>
        <w:rPr>
          <w:sz w:val="24"/>
        </w:rPr>
        <w:t>Концертный репертуар балалаечника выпуск 1. – М.,</w:t>
      </w:r>
      <w:r>
        <w:rPr>
          <w:spacing w:val="1"/>
          <w:sz w:val="24"/>
        </w:rPr>
        <w:t xml:space="preserve"> </w:t>
      </w:r>
      <w:r>
        <w:rPr>
          <w:sz w:val="24"/>
        </w:rPr>
        <w:t>1969.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Концертный репертуар балалаечника. Выпуск 1 - 1969г. - М.: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На досуге выпуск I. –</w:t>
      </w:r>
      <w:r>
        <w:rPr>
          <w:spacing w:val="7"/>
          <w:sz w:val="24"/>
        </w:rPr>
        <w:t xml:space="preserve"> </w:t>
      </w:r>
      <w:r>
        <w:rPr>
          <w:sz w:val="24"/>
        </w:rPr>
        <w:t>М.,1982.</w:t>
      </w:r>
    </w:p>
    <w:p w:rsidR="00D641BD" w:rsidRDefault="00D641BD">
      <w:pPr>
        <w:rPr>
          <w:sz w:val="24"/>
        </w:rPr>
        <w:sectPr w:rsidR="00D641BD">
          <w:pgSz w:w="11910" w:h="16840"/>
          <w:pgMar w:top="132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68" w:line="278" w:lineRule="auto"/>
        <w:ind w:right="1151"/>
        <w:rPr>
          <w:sz w:val="24"/>
        </w:rPr>
      </w:pPr>
      <w:r>
        <w:rPr>
          <w:sz w:val="24"/>
        </w:rPr>
        <w:lastRenderedPageBreak/>
        <w:t>Народные песни и танцы в обработке для балалайки и фортепиано. - «Советский композитор» 1 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-1969г.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6" w:lineRule="auto"/>
        <w:ind w:right="1151"/>
        <w:rPr>
          <w:sz w:val="24"/>
        </w:rPr>
      </w:pPr>
      <w:r>
        <w:rPr>
          <w:sz w:val="24"/>
        </w:rPr>
        <w:t>Народные песни и танцы в обработке для балалайки и фортепиано. - «Советский композитор» Выпуск 2 -</w:t>
      </w:r>
      <w:r>
        <w:rPr>
          <w:spacing w:val="-4"/>
          <w:sz w:val="24"/>
        </w:rPr>
        <w:t xml:space="preserve"> </w:t>
      </w:r>
      <w:r>
        <w:rPr>
          <w:sz w:val="24"/>
        </w:rPr>
        <w:t>1971г.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8" w:lineRule="auto"/>
        <w:ind w:right="388"/>
        <w:rPr>
          <w:sz w:val="24"/>
        </w:rPr>
      </w:pPr>
      <w:r>
        <w:rPr>
          <w:sz w:val="24"/>
        </w:rPr>
        <w:t>Педагогический репертуар балалаечника 1-2 курсы музыкального училища. Выпуск 1.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1976.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6" w:lineRule="auto"/>
        <w:ind w:right="388"/>
        <w:rPr>
          <w:sz w:val="24"/>
        </w:rPr>
      </w:pPr>
      <w:r>
        <w:rPr>
          <w:sz w:val="24"/>
        </w:rPr>
        <w:t>Педагогический репертуар балалаечника 3-4 курсы музыкального училища. Выпуск 1.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1976.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8" w:lineRule="auto"/>
        <w:ind w:right="388"/>
        <w:rPr>
          <w:sz w:val="24"/>
        </w:rPr>
      </w:pPr>
      <w:r>
        <w:rPr>
          <w:sz w:val="24"/>
        </w:rPr>
        <w:t>Педагогический репертуар балалаечника 3-4 курсы музыкального училища. Выпуск 3.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 xml:space="preserve">Педагогический репертуар </w:t>
      </w:r>
      <w:proofErr w:type="gramStart"/>
      <w:r>
        <w:rPr>
          <w:sz w:val="24"/>
        </w:rPr>
        <w:t>балалаечника.-</w:t>
      </w:r>
      <w:proofErr w:type="gramEnd"/>
      <w:r>
        <w:rPr>
          <w:sz w:val="24"/>
        </w:rPr>
        <w:t xml:space="preserve"> М.: Музыка. Выпуск 1 -</w:t>
      </w:r>
      <w:r>
        <w:rPr>
          <w:spacing w:val="-24"/>
          <w:sz w:val="24"/>
        </w:rPr>
        <w:t xml:space="preserve"> </w:t>
      </w:r>
      <w:r>
        <w:rPr>
          <w:sz w:val="24"/>
        </w:rPr>
        <w:t>1965г.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31"/>
        <w:ind w:hanging="361"/>
        <w:rPr>
          <w:sz w:val="24"/>
        </w:rPr>
      </w:pPr>
      <w:r>
        <w:rPr>
          <w:sz w:val="24"/>
        </w:rPr>
        <w:t xml:space="preserve">Педагогический репертуар </w:t>
      </w:r>
      <w:proofErr w:type="gramStart"/>
      <w:r>
        <w:rPr>
          <w:sz w:val="24"/>
        </w:rPr>
        <w:t>балалаечника.-</w:t>
      </w:r>
      <w:proofErr w:type="gramEnd"/>
      <w:r>
        <w:rPr>
          <w:sz w:val="24"/>
        </w:rPr>
        <w:t xml:space="preserve"> М.: Музыка. Выпуск 2 -</w:t>
      </w:r>
      <w:r>
        <w:rPr>
          <w:spacing w:val="-23"/>
          <w:sz w:val="24"/>
        </w:rPr>
        <w:t xml:space="preserve"> </w:t>
      </w:r>
      <w:r>
        <w:rPr>
          <w:sz w:val="24"/>
        </w:rPr>
        <w:t>1966г.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Педагогический репертуар </w:t>
      </w:r>
      <w:proofErr w:type="gramStart"/>
      <w:r>
        <w:rPr>
          <w:sz w:val="24"/>
        </w:rPr>
        <w:t>балалаечника.-</w:t>
      </w:r>
      <w:proofErr w:type="gramEnd"/>
      <w:r>
        <w:rPr>
          <w:sz w:val="24"/>
        </w:rPr>
        <w:t xml:space="preserve"> М.: Музыка. Выпуск 3 -</w:t>
      </w:r>
      <w:r>
        <w:rPr>
          <w:spacing w:val="-24"/>
          <w:sz w:val="24"/>
        </w:rPr>
        <w:t xml:space="preserve"> </w:t>
      </w:r>
      <w:r>
        <w:rPr>
          <w:sz w:val="24"/>
        </w:rPr>
        <w:t>1967г.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Педагогический репертуар </w:t>
      </w:r>
      <w:proofErr w:type="gramStart"/>
      <w:r>
        <w:rPr>
          <w:sz w:val="24"/>
        </w:rPr>
        <w:t>балалаечника.-</w:t>
      </w:r>
      <w:proofErr w:type="gramEnd"/>
      <w:r>
        <w:rPr>
          <w:sz w:val="24"/>
        </w:rPr>
        <w:t xml:space="preserve"> М.: Музыка. Выпуск 4 -</w:t>
      </w:r>
      <w:r>
        <w:rPr>
          <w:spacing w:val="-8"/>
          <w:sz w:val="24"/>
        </w:rPr>
        <w:t xml:space="preserve"> </w:t>
      </w:r>
      <w:r>
        <w:rPr>
          <w:sz w:val="24"/>
        </w:rPr>
        <w:t>1968г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Педагогический репертуар </w:t>
      </w:r>
      <w:proofErr w:type="gramStart"/>
      <w:r>
        <w:rPr>
          <w:sz w:val="24"/>
        </w:rPr>
        <w:t>балалаечника.-</w:t>
      </w:r>
      <w:proofErr w:type="gramEnd"/>
      <w:r>
        <w:rPr>
          <w:sz w:val="24"/>
        </w:rPr>
        <w:t xml:space="preserve"> М.: Музыка. Выпуск 5 -</w:t>
      </w:r>
      <w:r>
        <w:rPr>
          <w:spacing w:val="-8"/>
          <w:sz w:val="24"/>
        </w:rPr>
        <w:t xml:space="preserve"> </w:t>
      </w:r>
      <w:r>
        <w:rPr>
          <w:sz w:val="24"/>
        </w:rPr>
        <w:t>1969</w:t>
      </w:r>
      <w:proofErr w:type="gramStart"/>
      <w:r>
        <w:rPr>
          <w:sz w:val="24"/>
        </w:rPr>
        <w:t>г..</w:t>
      </w:r>
      <w:proofErr w:type="gramEnd"/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Педагогический репертуар балалаечника. Сост. </w:t>
      </w:r>
      <w:proofErr w:type="spellStart"/>
      <w:r>
        <w:rPr>
          <w:sz w:val="24"/>
        </w:rPr>
        <w:t>Глейхман</w:t>
      </w:r>
      <w:proofErr w:type="spellEnd"/>
      <w:r>
        <w:rPr>
          <w:sz w:val="24"/>
        </w:rPr>
        <w:t>. Выпуск 4 -</w:t>
      </w:r>
      <w:r>
        <w:rPr>
          <w:spacing w:val="1"/>
          <w:sz w:val="24"/>
        </w:rPr>
        <w:t xml:space="preserve"> </w:t>
      </w:r>
      <w:r>
        <w:rPr>
          <w:sz w:val="24"/>
        </w:rPr>
        <w:t>1981г.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Педагогический репертуар балалаечника. Сост. Глухов. Выпуск 1 -</w:t>
      </w:r>
      <w:r>
        <w:rPr>
          <w:spacing w:val="-19"/>
          <w:sz w:val="24"/>
        </w:rPr>
        <w:t xml:space="preserve"> </w:t>
      </w:r>
      <w:r>
        <w:rPr>
          <w:sz w:val="24"/>
        </w:rPr>
        <w:t>1976г.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Педагогический репертуар балалаечника. Сост. Глухов. Выпуск 3 -</w:t>
      </w:r>
      <w:r>
        <w:rPr>
          <w:spacing w:val="-19"/>
          <w:sz w:val="24"/>
        </w:rPr>
        <w:t xml:space="preserve"> </w:t>
      </w:r>
      <w:r>
        <w:rPr>
          <w:sz w:val="24"/>
        </w:rPr>
        <w:t>1979г.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Педагогический репертуар балалаечника. Сост. Глухов. Выпуск 4 - 1981</w:t>
      </w:r>
      <w:proofErr w:type="gramStart"/>
      <w:r>
        <w:rPr>
          <w:sz w:val="24"/>
        </w:rPr>
        <w:t>г..</w:t>
      </w:r>
      <w:proofErr w:type="gramEnd"/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Педагогический репертуар для музыкальных училищ. -</w:t>
      </w:r>
      <w:r>
        <w:rPr>
          <w:spacing w:val="1"/>
          <w:sz w:val="24"/>
        </w:rPr>
        <w:t xml:space="preserve"> </w:t>
      </w:r>
      <w:r>
        <w:rPr>
          <w:sz w:val="24"/>
        </w:rPr>
        <w:t>М.,1966.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line="278" w:lineRule="auto"/>
        <w:ind w:right="588"/>
        <w:rPr>
          <w:sz w:val="24"/>
        </w:rPr>
      </w:pPr>
      <w:r>
        <w:rPr>
          <w:sz w:val="24"/>
        </w:rPr>
        <w:t xml:space="preserve">Популярные произведения в переложении для балалайки и </w:t>
      </w:r>
      <w:proofErr w:type="gramStart"/>
      <w:r>
        <w:rPr>
          <w:sz w:val="24"/>
        </w:rPr>
        <w:t>фортепиано..</w:t>
      </w:r>
      <w:proofErr w:type="gramEnd"/>
      <w:r>
        <w:rPr>
          <w:sz w:val="24"/>
        </w:rPr>
        <w:t>- М.: Музыка. Выпуск 1 - 1969г.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Произведения советских композиторов. –</w:t>
      </w:r>
      <w:r>
        <w:rPr>
          <w:spacing w:val="1"/>
          <w:sz w:val="24"/>
        </w:rPr>
        <w:t xml:space="preserve"> </w:t>
      </w:r>
      <w:r>
        <w:rPr>
          <w:sz w:val="24"/>
        </w:rPr>
        <w:t>М.,1971.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 xml:space="preserve">Произведения советских </w:t>
      </w:r>
      <w:proofErr w:type="gramStart"/>
      <w:r>
        <w:rPr>
          <w:sz w:val="24"/>
        </w:rPr>
        <w:t>композиторов.-</w:t>
      </w:r>
      <w:proofErr w:type="gramEnd"/>
      <w:r>
        <w:rPr>
          <w:sz w:val="24"/>
        </w:rPr>
        <w:t xml:space="preserve"> М.: Музыка.–</w:t>
      </w:r>
      <w:r>
        <w:rPr>
          <w:spacing w:val="-3"/>
          <w:sz w:val="24"/>
        </w:rPr>
        <w:t xml:space="preserve"> </w:t>
      </w:r>
      <w:r>
        <w:rPr>
          <w:sz w:val="24"/>
        </w:rPr>
        <w:t>1971г.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Пузей</w:t>
      </w:r>
      <w:proofErr w:type="spellEnd"/>
      <w:r>
        <w:rPr>
          <w:sz w:val="24"/>
        </w:rPr>
        <w:t xml:space="preserve"> Н. Сонаты для балалайки с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2. –</w:t>
      </w:r>
      <w:r>
        <w:rPr>
          <w:spacing w:val="-1"/>
          <w:sz w:val="24"/>
        </w:rPr>
        <w:t xml:space="preserve"> </w:t>
      </w:r>
      <w:r>
        <w:rPr>
          <w:sz w:val="24"/>
        </w:rPr>
        <w:t>М.,1966.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Репертуар балалаечника выпуск 1. –</w:t>
      </w:r>
      <w:r>
        <w:rPr>
          <w:spacing w:val="-1"/>
          <w:sz w:val="24"/>
        </w:rPr>
        <w:t xml:space="preserve"> </w:t>
      </w:r>
      <w:r>
        <w:rPr>
          <w:sz w:val="24"/>
        </w:rPr>
        <w:t>М.,1966.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10.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М.,1971.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Репертуар балалаечника выпуск 25.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М.,1990.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3.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балалаечника выпуск 4.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М.,1967.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5.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М.,1967.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6.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М.,1968.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Репертуар балалаечника выпуск 7.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Репертуар балалаечника выпуск 8. –</w:t>
      </w:r>
      <w:r>
        <w:rPr>
          <w:spacing w:val="-21"/>
          <w:sz w:val="24"/>
        </w:rPr>
        <w:t xml:space="preserve"> </w:t>
      </w:r>
      <w:r>
        <w:rPr>
          <w:sz w:val="24"/>
        </w:rPr>
        <w:t>М.,1969.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10 -</w:t>
      </w:r>
      <w:r>
        <w:rPr>
          <w:spacing w:val="4"/>
          <w:sz w:val="24"/>
        </w:rPr>
        <w:t xml:space="preserve"> </w:t>
      </w:r>
      <w:r>
        <w:rPr>
          <w:sz w:val="24"/>
        </w:rPr>
        <w:t>1971г.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11 - 1973</w:t>
      </w:r>
      <w:proofErr w:type="gramStart"/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12 -</w:t>
      </w:r>
      <w:r>
        <w:rPr>
          <w:spacing w:val="2"/>
          <w:sz w:val="24"/>
        </w:rPr>
        <w:t xml:space="preserve"> </w:t>
      </w:r>
      <w:r>
        <w:rPr>
          <w:sz w:val="24"/>
        </w:rPr>
        <w:t>1975г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25 -</w:t>
      </w:r>
      <w:r>
        <w:rPr>
          <w:spacing w:val="4"/>
          <w:sz w:val="24"/>
        </w:rPr>
        <w:t xml:space="preserve"> </w:t>
      </w:r>
      <w:r>
        <w:rPr>
          <w:sz w:val="24"/>
        </w:rPr>
        <w:t>1990г.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3 -</w:t>
      </w:r>
      <w:r>
        <w:rPr>
          <w:spacing w:val="-20"/>
          <w:sz w:val="24"/>
        </w:rPr>
        <w:t xml:space="preserve"> </w:t>
      </w:r>
      <w:r>
        <w:rPr>
          <w:sz w:val="24"/>
        </w:rPr>
        <w:t>1966г.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4 -</w:t>
      </w:r>
      <w:r>
        <w:rPr>
          <w:spacing w:val="-20"/>
          <w:sz w:val="24"/>
        </w:rPr>
        <w:t xml:space="preserve"> </w:t>
      </w:r>
      <w:r>
        <w:rPr>
          <w:sz w:val="24"/>
        </w:rPr>
        <w:t>1967г.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5 -</w:t>
      </w:r>
      <w:r>
        <w:rPr>
          <w:spacing w:val="-20"/>
          <w:sz w:val="24"/>
        </w:rPr>
        <w:t xml:space="preserve"> </w:t>
      </w:r>
      <w:r>
        <w:rPr>
          <w:sz w:val="24"/>
        </w:rPr>
        <w:t>1968г.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6 -</w:t>
      </w:r>
      <w:r>
        <w:rPr>
          <w:spacing w:val="5"/>
          <w:sz w:val="24"/>
        </w:rPr>
        <w:t xml:space="preserve"> </w:t>
      </w:r>
      <w:r>
        <w:rPr>
          <w:sz w:val="24"/>
        </w:rPr>
        <w:t>1967г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7 -</w:t>
      </w:r>
      <w:r>
        <w:rPr>
          <w:spacing w:val="-20"/>
          <w:sz w:val="24"/>
        </w:rPr>
        <w:t xml:space="preserve"> </w:t>
      </w:r>
      <w:r>
        <w:rPr>
          <w:sz w:val="24"/>
        </w:rPr>
        <w:t>1968г.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Репертуар </w:t>
      </w:r>
      <w:proofErr w:type="spellStart"/>
      <w:proofErr w:type="gramStart"/>
      <w:r>
        <w:rPr>
          <w:sz w:val="24"/>
        </w:rPr>
        <w:t>балалаечника.«</w:t>
      </w:r>
      <w:proofErr w:type="gramEnd"/>
      <w:r>
        <w:rPr>
          <w:sz w:val="24"/>
        </w:rPr>
        <w:t>Советский</w:t>
      </w:r>
      <w:proofErr w:type="spellEnd"/>
      <w:r>
        <w:rPr>
          <w:sz w:val="24"/>
        </w:rPr>
        <w:t xml:space="preserve"> композитор». Выпуск 8 -</w:t>
      </w:r>
      <w:r>
        <w:rPr>
          <w:spacing w:val="-20"/>
          <w:sz w:val="24"/>
        </w:rPr>
        <w:t xml:space="preserve"> </w:t>
      </w:r>
      <w:r>
        <w:rPr>
          <w:sz w:val="24"/>
        </w:rPr>
        <w:t>1969г.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 xml:space="preserve">Репертуарная тетрадь балалаечника. </w:t>
      </w:r>
      <w:proofErr w:type="spellStart"/>
      <w:r>
        <w:rPr>
          <w:sz w:val="24"/>
        </w:rPr>
        <w:t>В.Лобов</w:t>
      </w:r>
      <w:proofErr w:type="spellEnd"/>
      <w:r>
        <w:rPr>
          <w:sz w:val="24"/>
        </w:rPr>
        <w:t>. На досуге. Выпуск 1 - 1982</w:t>
      </w:r>
      <w:proofErr w:type="gramStart"/>
      <w:r>
        <w:rPr>
          <w:sz w:val="24"/>
        </w:rPr>
        <w:t>г..-</w:t>
      </w:r>
      <w:proofErr w:type="gramEnd"/>
      <w:r>
        <w:rPr>
          <w:sz w:val="24"/>
        </w:rPr>
        <w:t xml:space="preserve"> М.: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4"/>
        <w:ind w:hanging="361"/>
        <w:rPr>
          <w:sz w:val="24"/>
        </w:rPr>
      </w:pPr>
      <w:proofErr w:type="spellStart"/>
      <w:r>
        <w:rPr>
          <w:sz w:val="24"/>
        </w:rPr>
        <w:t>Смехнов</w:t>
      </w:r>
      <w:proofErr w:type="spellEnd"/>
      <w:r>
        <w:rPr>
          <w:sz w:val="24"/>
        </w:rPr>
        <w:t xml:space="preserve"> Ф. </w:t>
      </w:r>
      <w:proofErr w:type="spellStart"/>
      <w:r>
        <w:rPr>
          <w:sz w:val="24"/>
        </w:rPr>
        <w:t>Концетр</w:t>
      </w:r>
      <w:proofErr w:type="spellEnd"/>
      <w:r>
        <w:rPr>
          <w:sz w:val="24"/>
        </w:rPr>
        <w:t xml:space="preserve"> для балалайки с оркестром. –</w:t>
      </w:r>
      <w:r>
        <w:rPr>
          <w:spacing w:val="-2"/>
          <w:sz w:val="24"/>
        </w:rPr>
        <w:t xml:space="preserve"> </w:t>
      </w:r>
      <w:r>
        <w:rPr>
          <w:sz w:val="24"/>
        </w:rPr>
        <w:t>М.,1976.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Феоктистов. Русские народные песни.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М.,1969.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Хрестоматия балалаечника 1-2 курсов. Выпуск 1 – 1974</w:t>
      </w:r>
      <w:proofErr w:type="gramStart"/>
      <w:r>
        <w:rPr>
          <w:sz w:val="24"/>
        </w:rPr>
        <w:t>г..-</w:t>
      </w:r>
      <w:proofErr w:type="gramEnd"/>
      <w:r>
        <w:rPr>
          <w:sz w:val="24"/>
        </w:rPr>
        <w:t xml:space="preserve"> 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Хрестоматия балалаечника 3-4 курсов. Выпуск </w:t>
      </w:r>
      <w:proofErr w:type="gramStart"/>
      <w:r>
        <w:rPr>
          <w:sz w:val="24"/>
        </w:rPr>
        <w:t>1.-</w:t>
      </w:r>
      <w:proofErr w:type="gramEnd"/>
      <w:r>
        <w:rPr>
          <w:sz w:val="24"/>
        </w:rPr>
        <w:t xml:space="preserve"> М.: Музыка –</w:t>
      </w:r>
      <w:r>
        <w:rPr>
          <w:spacing w:val="-3"/>
          <w:sz w:val="24"/>
        </w:rPr>
        <w:t xml:space="preserve"> </w:t>
      </w:r>
      <w:r>
        <w:rPr>
          <w:sz w:val="24"/>
        </w:rPr>
        <w:t>1975г.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Хрестоматия балалаечника музыкальные училища 1-2 курсы выпуск 1. –</w:t>
      </w:r>
      <w:r>
        <w:rPr>
          <w:spacing w:val="-24"/>
          <w:sz w:val="24"/>
        </w:rPr>
        <w:t xml:space="preserve"> </w:t>
      </w:r>
      <w:r>
        <w:rPr>
          <w:sz w:val="24"/>
        </w:rPr>
        <w:t>М.,1974.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Хрестоматия балалаечника музыкальные училища 3-4 курсы выпуск 1. –</w:t>
      </w:r>
      <w:r>
        <w:rPr>
          <w:spacing w:val="-24"/>
          <w:sz w:val="24"/>
        </w:rPr>
        <w:t xml:space="preserve"> </w:t>
      </w:r>
      <w:r>
        <w:rPr>
          <w:sz w:val="24"/>
        </w:rPr>
        <w:t>М.,1975.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Шишаков Ю. Воронежские акварели. 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Шишаков Ю. Концерт для балалайки с оркестром. – М.,</w:t>
      </w:r>
      <w:r>
        <w:rPr>
          <w:spacing w:val="-4"/>
          <w:sz w:val="24"/>
        </w:rPr>
        <w:t xml:space="preserve"> </w:t>
      </w:r>
      <w:r>
        <w:rPr>
          <w:sz w:val="24"/>
        </w:rPr>
        <w:t>1979.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Шишаков Ю. Концертные пьесы.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1975.</w:t>
      </w:r>
    </w:p>
    <w:p w:rsidR="00D641BD" w:rsidRDefault="00134042">
      <w:pPr>
        <w:pStyle w:val="a5"/>
        <w:numPr>
          <w:ilvl w:val="0"/>
          <w:numId w:val="8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Юный балалаечник. Пьесы для балалайки с </w:t>
      </w:r>
      <w:proofErr w:type="gramStart"/>
      <w:r>
        <w:rPr>
          <w:sz w:val="24"/>
        </w:rPr>
        <w:t>фортепиано..</w:t>
      </w:r>
      <w:proofErr w:type="gramEnd"/>
      <w:r>
        <w:rPr>
          <w:sz w:val="24"/>
        </w:rPr>
        <w:t>- М.: 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-1982г.</w:t>
      </w:r>
    </w:p>
    <w:p w:rsidR="00D641BD" w:rsidRDefault="00D641BD">
      <w:pPr>
        <w:pStyle w:val="a3"/>
        <w:spacing w:before="9"/>
        <w:ind w:left="0" w:firstLine="0"/>
        <w:rPr>
          <w:sz w:val="27"/>
        </w:rPr>
      </w:pPr>
    </w:p>
    <w:p w:rsidR="00D641BD" w:rsidRDefault="00134042">
      <w:pPr>
        <w:pStyle w:val="2"/>
        <w:ind w:left="432"/>
        <w:jc w:val="center"/>
        <w:rPr>
          <w:u w:val="none"/>
        </w:rPr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Домра</w:t>
      </w:r>
    </w:p>
    <w:p w:rsidR="00D641BD" w:rsidRDefault="00D641BD">
      <w:pPr>
        <w:pStyle w:val="a3"/>
        <w:spacing w:before="3"/>
        <w:ind w:left="0" w:firstLine="0"/>
        <w:rPr>
          <w:b/>
          <w:i/>
          <w:sz w:val="16"/>
        </w:rPr>
      </w:pPr>
    </w:p>
    <w:p w:rsidR="00D641BD" w:rsidRDefault="00134042">
      <w:pPr>
        <w:spacing w:before="90" w:line="275" w:lineRule="exact"/>
        <w:ind w:left="3377"/>
        <w:rPr>
          <w:b/>
          <w:sz w:val="24"/>
        </w:rPr>
      </w:pPr>
      <w:r>
        <w:rPr>
          <w:b/>
          <w:sz w:val="24"/>
        </w:rPr>
        <w:t>Учебно-методическая литература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</w:tabs>
        <w:spacing w:before="0" w:line="276" w:lineRule="auto"/>
        <w:ind w:right="108"/>
        <w:rPr>
          <w:sz w:val="24"/>
        </w:rPr>
      </w:pPr>
      <w:r>
        <w:rPr>
          <w:sz w:val="24"/>
        </w:rPr>
        <w:t>Александров, А. Школа игры на трёхструнной домре Текст. изд. 3. / А. Александров. - М.: Музыка, 1976. - 73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</w:tabs>
        <w:spacing w:before="0" w:line="276" w:lineRule="auto"/>
        <w:ind w:right="117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 xml:space="preserve">, М.И. История исполнительства на русских народных инструментах Текст. / М.И. </w:t>
      </w: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М., 2002. - 351с. - ISBN</w:t>
      </w:r>
      <w:r>
        <w:rPr>
          <w:spacing w:val="-4"/>
          <w:sz w:val="24"/>
        </w:rPr>
        <w:t xml:space="preserve"> </w:t>
      </w:r>
      <w:r>
        <w:rPr>
          <w:sz w:val="24"/>
        </w:rPr>
        <w:t>5-82690032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</w:tabs>
        <w:spacing w:before="0" w:line="276" w:lineRule="auto"/>
        <w:ind w:right="105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 xml:space="preserve">, М.И. Новые тенденции в современной музыке для русского народного оркестра Текст. / М.И. </w:t>
      </w: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>. М., 1981. - 80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</w:tabs>
        <w:spacing w:before="0"/>
        <w:ind w:hanging="361"/>
        <w:rPr>
          <w:sz w:val="24"/>
        </w:rPr>
      </w:pPr>
      <w:r>
        <w:rPr>
          <w:sz w:val="24"/>
        </w:rPr>
        <w:t>Коган Г. Проблемы интерпретации. //Избранные статьи, вып.</w:t>
      </w:r>
      <w:proofErr w:type="gramStart"/>
      <w:r>
        <w:rPr>
          <w:sz w:val="24"/>
        </w:rPr>
        <w:t>3.-</w:t>
      </w:r>
      <w:proofErr w:type="gramEnd"/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z w:val="24"/>
        </w:rPr>
        <w:t>1985.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Пересада</w:t>
      </w:r>
      <w:proofErr w:type="spellEnd"/>
      <w:r>
        <w:rPr>
          <w:sz w:val="24"/>
        </w:rPr>
        <w:t xml:space="preserve"> А. Справочник </w:t>
      </w:r>
      <w:proofErr w:type="gramStart"/>
      <w:r>
        <w:rPr>
          <w:sz w:val="24"/>
        </w:rPr>
        <w:t>домриста.-</w:t>
      </w:r>
      <w:proofErr w:type="gramEnd"/>
      <w:r>
        <w:rPr>
          <w:sz w:val="24"/>
        </w:rPr>
        <w:t>Краснодар,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:rsidR="00D641BD" w:rsidRDefault="00134042">
      <w:pPr>
        <w:pStyle w:val="a5"/>
        <w:numPr>
          <w:ilvl w:val="0"/>
          <w:numId w:val="7"/>
        </w:numPr>
        <w:tabs>
          <w:tab w:val="left" w:pos="543"/>
          <w:tab w:val="left" w:pos="9357"/>
        </w:tabs>
        <w:spacing w:before="40" w:line="276" w:lineRule="auto"/>
        <w:ind w:right="105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, B.C. Школа игры на трёхструнной домре Текст. /ВС </w:t>
      </w: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>. М.: Советский композитор,</w:t>
      </w:r>
      <w:r>
        <w:rPr>
          <w:sz w:val="24"/>
        </w:rPr>
        <w:tab/>
      </w:r>
      <w:r>
        <w:rPr>
          <w:spacing w:val="-4"/>
          <w:sz w:val="24"/>
        </w:rPr>
        <w:t>1990.</w:t>
      </w:r>
    </w:p>
    <w:p w:rsidR="00D641BD" w:rsidRDefault="00D641BD">
      <w:pPr>
        <w:pStyle w:val="a3"/>
        <w:spacing w:before="11"/>
        <w:ind w:left="0" w:firstLine="0"/>
        <w:rPr>
          <w:sz w:val="27"/>
        </w:rPr>
      </w:pPr>
    </w:p>
    <w:p w:rsidR="00D641BD" w:rsidRDefault="00134042">
      <w:pPr>
        <w:pStyle w:val="1"/>
        <w:spacing w:line="275" w:lineRule="exact"/>
        <w:ind w:left="4161"/>
      </w:pPr>
      <w:r>
        <w:t>Нотная литература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6" w:lineRule="auto"/>
        <w:ind w:right="864"/>
        <w:rPr>
          <w:sz w:val="24"/>
        </w:rPr>
      </w:pPr>
      <w:r>
        <w:rPr>
          <w:sz w:val="24"/>
        </w:rPr>
        <w:t xml:space="preserve">Александров А. «Гаммы и арпеджио» для трехструнной малой и альтовой домры. – </w:t>
      </w:r>
      <w:proofErr w:type="spellStart"/>
      <w:proofErr w:type="gramStart"/>
      <w:r>
        <w:rPr>
          <w:sz w:val="24"/>
        </w:rPr>
        <w:t>М.«</w:t>
      </w:r>
      <w:proofErr w:type="gramEnd"/>
      <w:r>
        <w:rPr>
          <w:sz w:val="24"/>
        </w:rPr>
        <w:t>Музыка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1970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Александрова. «Знакомые мелодии». Выпуск 1,</w:t>
      </w:r>
      <w:r>
        <w:rPr>
          <w:spacing w:val="2"/>
          <w:sz w:val="24"/>
        </w:rPr>
        <w:t xml:space="preserve"> </w:t>
      </w:r>
      <w:r>
        <w:rPr>
          <w:sz w:val="24"/>
        </w:rPr>
        <w:t>1969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39" w:line="278" w:lineRule="auto"/>
        <w:ind w:right="844"/>
        <w:rPr>
          <w:sz w:val="24"/>
        </w:rPr>
      </w:pPr>
      <w:proofErr w:type="spellStart"/>
      <w:r>
        <w:rPr>
          <w:sz w:val="24"/>
        </w:rPr>
        <w:t>Балай</w:t>
      </w:r>
      <w:proofErr w:type="spellEnd"/>
      <w:r>
        <w:rPr>
          <w:sz w:val="24"/>
        </w:rPr>
        <w:t xml:space="preserve"> Л. Концерт для малой домры с оркестром русских народных инструментов. – </w:t>
      </w:r>
      <w:proofErr w:type="spellStart"/>
      <w:proofErr w:type="gramStart"/>
      <w:r>
        <w:rPr>
          <w:sz w:val="24"/>
        </w:rPr>
        <w:t>Л.:«</w:t>
      </w:r>
      <w:proofErr w:type="gramEnd"/>
      <w:r>
        <w:rPr>
          <w:sz w:val="24"/>
        </w:rPr>
        <w:t>Музыка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1983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6" w:lineRule="auto"/>
        <w:ind w:right="1051"/>
        <w:rPr>
          <w:sz w:val="24"/>
        </w:rPr>
      </w:pPr>
      <w:proofErr w:type="spellStart"/>
      <w:r>
        <w:rPr>
          <w:sz w:val="24"/>
        </w:rPr>
        <w:t>Барчунов</w:t>
      </w:r>
      <w:proofErr w:type="spellEnd"/>
      <w:r>
        <w:rPr>
          <w:sz w:val="24"/>
        </w:rPr>
        <w:t xml:space="preserve"> П. Концерт №3 для трёхструнной домры с оркестром. – М.: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1977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8" w:lineRule="auto"/>
        <w:ind w:right="456"/>
        <w:rPr>
          <w:sz w:val="24"/>
        </w:rPr>
      </w:pPr>
      <w:r>
        <w:rPr>
          <w:sz w:val="24"/>
        </w:rPr>
        <w:t>Белова. Концертные пьесы. Выпуск 3. – М.: «Советский композитор», 1968Концертные пьесы. Выпуск 4. – М.: «Советский композитор»,</w:t>
      </w:r>
      <w:r>
        <w:rPr>
          <w:spacing w:val="-3"/>
          <w:sz w:val="24"/>
        </w:rPr>
        <w:t xml:space="preserve"> </w:t>
      </w:r>
      <w:r>
        <w:rPr>
          <w:sz w:val="24"/>
        </w:rPr>
        <w:t>1971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Библиотека домриста. – «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1961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36"/>
        <w:ind w:hanging="361"/>
        <w:rPr>
          <w:sz w:val="24"/>
        </w:rPr>
      </w:pPr>
      <w:r>
        <w:rPr>
          <w:sz w:val="24"/>
        </w:rPr>
        <w:t>Библиотека домриста. – М.: «Музыка»,</w:t>
      </w:r>
      <w:r>
        <w:rPr>
          <w:spacing w:val="5"/>
          <w:sz w:val="24"/>
        </w:rPr>
        <w:t xml:space="preserve"> </w:t>
      </w:r>
      <w:r>
        <w:rPr>
          <w:sz w:val="24"/>
        </w:rPr>
        <w:t>1964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Викторов В. Концертные пьесы. Выпуск 3. – М.: «Советский композитор»,</w:t>
      </w:r>
      <w:r>
        <w:rPr>
          <w:spacing w:val="-24"/>
          <w:sz w:val="24"/>
        </w:rPr>
        <w:t xml:space="preserve"> </w:t>
      </w:r>
      <w:r>
        <w:rPr>
          <w:sz w:val="24"/>
        </w:rPr>
        <w:t>1974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Викторов В. Концертные пьесы. Выпуск 7. – М.: «Советский композитор»,</w:t>
      </w:r>
      <w:r>
        <w:rPr>
          <w:spacing w:val="-24"/>
          <w:sz w:val="24"/>
        </w:rPr>
        <w:t xml:space="preserve"> </w:t>
      </w:r>
      <w:r>
        <w:rPr>
          <w:sz w:val="24"/>
        </w:rPr>
        <w:t>1975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Выпуск 1. – М.: «Советский композитор»,</w:t>
      </w:r>
      <w:r>
        <w:rPr>
          <w:spacing w:val="-20"/>
          <w:sz w:val="24"/>
        </w:rPr>
        <w:t xml:space="preserve"> </w:t>
      </w:r>
      <w:r>
        <w:rPr>
          <w:sz w:val="24"/>
        </w:rPr>
        <w:t>1969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Выпуск 2. – М.: «Советский композитор»,</w:t>
      </w:r>
      <w:r>
        <w:rPr>
          <w:spacing w:val="-20"/>
          <w:sz w:val="24"/>
        </w:rPr>
        <w:t xml:space="preserve"> </w:t>
      </w:r>
      <w:r>
        <w:rPr>
          <w:sz w:val="24"/>
        </w:rPr>
        <w:t>1970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Гинтов</w:t>
      </w:r>
      <w:proofErr w:type="spellEnd"/>
      <w:r>
        <w:rPr>
          <w:sz w:val="24"/>
        </w:rPr>
        <w:t xml:space="preserve"> Г. Пьесы для домр и фортепиано. – Л.: «Музыка»,</w:t>
      </w:r>
      <w:r>
        <w:rPr>
          <w:spacing w:val="-1"/>
          <w:sz w:val="24"/>
        </w:rPr>
        <w:t xml:space="preserve"> </w:t>
      </w:r>
      <w:r>
        <w:rPr>
          <w:sz w:val="24"/>
        </w:rPr>
        <w:t>1989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Зверева «Пьесы для трёхструнной домры и фортепиано». – Санкт -</w:t>
      </w:r>
      <w:r>
        <w:rPr>
          <w:spacing w:val="-6"/>
          <w:sz w:val="24"/>
        </w:rPr>
        <w:t xml:space="preserve"> </w:t>
      </w:r>
      <w:r>
        <w:rPr>
          <w:sz w:val="24"/>
        </w:rPr>
        <w:t>Петербург.:</w:t>
      </w:r>
    </w:p>
    <w:p w:rsidR="00D641BD" w:rsidRDefault="00134042">
      <w:pPr>
        <w:pStyle w:val="a3"/>
        <w:spacing w:before="41"/>
        <w:ind w:firstLine="0"/>
      </w:pPr>
      <w:r>
        <w:t>«Композитор», 1998</w:t>
      </w:r>
    </w:p>
    <w:p w:rsidR="00D641BD" w:rsidRDefault="00D641BD">
      <w:p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68" w:line="278" w:lineRule="auto"/>
        <w:ind w:right="349"/>
        <w:rPr>
          <w:sz w:val="24"/>
        </w:rPr>
      </w:pPr>
      <w:proofErr w:type="spellStart"/>
      <w:r>
        <w:rPr>
          <w:sz w:val="24"/>
        </w:rPr>
        <w:lastRenderedPageBreak/>
        <w:t>Камалдинов</w:t>
      </w:r>
      <w:proofErr w:type="spellEnd"/>
      <w:r>
        <w:rPr>
          <w:sz w:val="24"/>
        </w:rPr>
        <w:t xml:space="preserve"> Г. Пьесы и этюды для трёхструнной домры. – М.: «Советский</w:t>
      </w:r>
      <w:r>
        <w:rPr>
          <w:spacing w:val="-32"/>
          <w:sz w:val="24"/>
        </w:rPr>
        <w:t xml:space="preserve"> </w:t>
      </w:r>
      <w:r>
        <w:rPr>
          <w:sz w:val="24"/>
        </w:rPr>
        <w:t>композитор», 1983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 11. –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1983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 13. –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1985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 15. – Москва,</w:t>
      </w:r>
      <w:r>
        <w:rPr>
          <w:spacing w:val="-21"/>
          <w:sz w:val="24"/>
        </w:rPr>
        <w:t xml:space="preserve"> </w:t>
      </w:r>
      <w:r>
        <w:rPr>
          <w:sz w:val="24"/>
        </w:rPr>
        <w:t>1987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</w:t>
      </w:r>
      <w:r>
        <w:rPr>
          <w:spacing w:val="-20"/>
          <w:sz w:val="24"/>
        </w:rPr>
        <w:t xml:space="preserve"> </w:t>
      </w:r>
      <w:r>
        <w:rPr>
          <w:sz w:val="24"/>
        </w:rPr>
        <w:t>16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</w:t>
      </w:r>
      <w:r>
        <w:rPr>
          <w:spacing w:val="-20"/>
          <w:sz w:val="24"/>
        </w:rPr>
        <w:t xml:space="preserve"> </w:t>
      </w:r>
      <w:r>
        <w:rPr>
          <w:sz w:val="24"/>
        </w:rPr>
        <w:t>17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</w:t>
      </w:r>
      <w:r>
        <w:rPr>
          <w:spacing w:val="-20"/>
          <w:sz w:val="24"/>
        </w:rPr>
        <w:t xml:space="preserve"> </w:t>
      </w:r>
      <w:r>
        <w:rPr>
          <w:sz w:val="24"/>
        </w:rPr>
        <w:t>18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</w:t>
      </w:r>
      <w:r>
        <w:rPr>
          <w:spacing w:val="-18"/>
          <w:sz w:val="24"/>
        </w:rPr>
        <w:t xml:space="preserve"> </w:t>
      </w:r>
      <w:r>
        <w:rPr>
          <w:sz w:val="24"/>
        </w:rPr>
        <w:t>19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Концертные пьесы для домры. Трёхструнная домра. Выпуск 9. – Москва,</w:t>
      </w:r>
      <w:r>
        <w:rPr>
          <w:spacing w:val="-6"/>
          <w:sz w:val="24"/>
        </w:rPr>
        <w:t xml:space="preserve"> </w:t>
      </w:r>
      <w:r>
        <w:rPr>
          <w:sz w:val="24"/>
        </w:rPr>
        <w:t>1981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трёхструнной домры и фортепиано. Выпуск 8. – Москва,</w:t>
      </w:r>
      <w:r>
        <w:rPr>
          <w:spacing w:val="-11"/>
          <w:sz w:val="24"/>
        </w:rPr>
        <w:t xml:space="preserve"> </w:t>
      </w:r>
      <w:r>
        <w:rPr>
          <w:sz w:val="24"/>
        </w:rPr>
        <w:t>1980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Концертные пьесы для трёхструнной домры. Выпуск 7. – 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1975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Концертный репертуар домриста. Трёхструнная домра. Выпуск 2. – Москва,</w:t>
      </w:r>
      <w:r>
        <w:rPr>
          <w:spacing w:val="-4"/>
          <w:sz w:val="24"/>
        </w:rPr>
        <w:t xml:space="preserve"> </w:t>
      </w:r>
      <w:r>
        <w:rPr>
          <w:sz w:val="24"/>
        </w:rPr>
        <w:t>1981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Круглов В. Альбом для юношества. Выпуск 2. – М.: «Музыка»,</w:t>
      </w:r>
      <w:r>
        <w:rPr>
          <w:spacing w:val="5"/>
          <w:sz w:val="24"/>
        </w:rPr>
        <w:t xml:space="preserve"> </w:t>
      </w:r>
      <w:r>
        <w:rPr>
          <w:sz w:val="24"/>
        </w:rPr>
        <w:t>1985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line="276" w:lineRule="auto"/>
        <w:ind w:right="492"/>
        <w:rPr>
          <w:sz w:val="24"/>
        </w:rPr>
      </w:pPr>
      <w:r>
        <w:rPr>
          <w:sz w:val="24"/>
        </w:rPr>
        <w:t>Круглов В. Концертные пьесы для трёхструнной домры. «Играет Вячеслав Круглов». – М.: «Советский композитор»,</w:t>
      </w:r>
      <w:r>
        <w:rPr>
          <w:spacing w:val="4"/>
          <w:sz w:val="24"/>
        </w:rPr>
        <w:t xml:space="preserve"> </w:t>
      </w:r>
      <w:r>
        <w:rPr>
          <w:sz w:val="24"/>
        </w:rPr>
        <w:t>1983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Миролюбов С. Пьесы и обработки для домры и фортепиано,</w:t>
      </w:r>
      <w:r>
        <w:rPr>
          <w:spacing w:val="-7"/>
          <w:sz w:val="24"/>
        </w:rPr>
        <w:t xml:space="preserve"> </w:t>
      </w:r>
      <w:r>
        <w:rPr>
          <w:sz w:val="24"/>
        </w:rPr>
        <w:t>1999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3"/>
        <w:ind w:hanging="361"/>
        <w:rPr>
          <w:sz w:val="24"/>
        </w:rPr>
      </w:pPr>
      <w:r>
        <w:rPr>
          <w:sz w:val="24"/>
        </w:rPr>
        <w:t>Педагогический репертуар для домры и шестиструнной гитары. – Л. «Москва»,</w:t>
      </w:r>
      <w:r>
        <w:rPr>
          <w:spacing w:val="-8"/>
          <w:sz w:val="24"/>
        </w:rPr>
        <w:t xml:space="preserve"> </w:t>
      </w:r>
      <w:r>
        <w:rPr>
          <w:sz w:val="24"/>
        </w:rPr>
        <w:t>1988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line="276" w:lineRule="auto"/>
        <w:ind w:right="738"/>
        <w:rPr>
          <w:sz w:val="24"/>
        </w:rPr>
      </w:pPr>
      <w:r>
        <w:rPr>
          <w:sz w:val="24"/>
        </w:rPr>
        <w:t xml:space="preserve">Педагогический репертуар домриста. Трёхструнная домра. I – </w:t>
      </w:r>
      <w:proofErr w:type="spellStart"/>
      <w:r>
        <w:rPr>
          <w:sz w:val="24"/>
        </w:rPr>
        <w:t>IIкурсы</w:t>
      </w:r>
      <w:proofErr w:type="spellEnd"/>
      <w:r>
        <w:rPr>
          <w:sz w:val="24"/>
        </w:rPr>
        <w:t xml:space="preserve"> музыкального училища. Выпуск 1. – 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1976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8" w:lineRule="auto"/>
        <w:ind w:right="484"/>
        <w:rPr>
          <w:sz w:val="24"/>
        </w:rPr>
      </w:pPr>
      <w:r>
        <w:rPr>
          <w:sz w:val="24"/>
        </w:rPr>
        <w:t xml:space="preserve">Педагогический репертуар домриста. Трёхструнная домра. III – </w:t>
      </w:r>
      <w:proofErr w:type="spellStart"/>
      <w:r>
        <w:rPr>
          <w:sz w:val="24"/>
        </w:rPr>
        <w:t>IVкурсы</w:t>
      </w:r>
      <w:proofErr w:type="spellEnd"/>
      <w:r>
        <w:rPr>
          <w:sz w:val="24"/>
        </w:rPr>
        <w:t xml:space="preserve"> музыкального училища. Выпуск 1. – 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1976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Пильщиков А. Этюды для домры соло. – М.: «Советский композитор»,</w:t>
      </w:r>
      <w:r>
        <w:rPr>
          <w:spacing w:val="-2"/>
          <w:sz w:val="24"/>
        </w:rPr>
        <w:t xml:space="preserve"> </w:t>
      </w:r>
      <w:r>
        <w:rPr>
          <w:sz w:val="24"/>
        </w:rPr>
        <w:t>1980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Пьесы для трёхструнной домры и фортепиано. – Л.: «Советский композитор»,</w:t>
      </w:r>
      <w:r>
        <w:rPr>
          <w:spacing w:val="-10"/>
          <w:sz w:val="24"/>
        </w:rPr>
        <w:t xml:space="preserve"> </w:t>
      </w:r>
      <w:r>
        <w:rPr>
          <w:sz w:val="24"/>
        </w:rPr>
        <w:t>1958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Пьесы для трёхструнной домры и фортепиано. Выпуск 2,</w:t>
      </w:r>
      <w:r>
        <w:rPr>
          <w:spacing w:val="-8"/>
          <w:sz w:val="24"/>
        </w:rPr>
        <w:t xml:space="preserve"> </w:t>
      </w:r>
      <w:r>
        <w:rPr>
          <w:sz w:val="24"/>
        </w:rPr>
        <w:t>1985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0" w:line="278" w:lineRule="auto"/>
        <w:ind w:right="1027"/>
        <w:rPr>
          <w:sz w:val="24"/>
        </w:rPr>
      </w:pPr>
      <w:r>
        <w:rPr>
          <w:sz w:val="24"/>
        </w:rPr>
        <w:t>Пьесы для трёхструнной домры и фортепиано. Выпуск 2, Музыка. Ленинградское отделение,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1976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Пьесы советских композиторов для трёхструнной домры и фортепиано,</w:t>
      </w:r>
      <w:r>
        <w:rPr>
          <w:spacing w:val="-8"/>
          <w:sz w:val="24"/>
        </w:rPr>
        <w:t xml:space="preserve"> </w:t>
      </w:r>
      <w:r>
        <w:rPr>
          <w:sz w:val="24"/>
        </w:rPr>
        <w:t>1975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line="276" w:lineRule="auto"/>
        <w:ind w:right="489"/>
        <w:rPr>
          <w:sz w:val="24"/>
        </w:rPr>
      </w:pPr>
      <w:r>
        <w:rPr>
          <w:sz w:val="24"/>
        </w:rPr>
        <w:t>Раков Н. Фантазия и концерт для трёхструнной домры и фортепиано. – М.: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1971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2"/>
        <w:ind w:hanging="361"/>
        <w:rPr>
          <w:sz w:val="24"/>
        </w:rPr>
      </w:pPr>
      <w:proofErr w:type="spellStart"/>
      <w:r>
        <w:rPr>
          <w:sz w:val="24"/>
        </w:rPr>
        <w:t>Синьковский</w:t>
      </w:r>
      <w:proofErr w:type="spellEnd"/>
      <w:r>
        <w:rPr>
          <w:sz w:val="24"/>
        </w:rPr>
        <w:t xml:space="preserve"> В. «Знакомые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мелодии».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0" w:line="276" w:lineRule="auto"/>
        <w:ind w:left="602" w:right="288" w:hanging="420"/>
        <w:rPr>
          <w:sz w:val="24"/>
        </w:rPr>
      </w:pPr>
      <w:r>
        <w:rPr>
          <w:sz w:val="24"/>
        </w:rPr>
        <w:t xml:space="preserve">Тамарин И. «Концерт для домры с оркестром русских народных инструментов, клавир. – Новосибирск, </w:t>
      </w:r>
      <w:proofErr w:type="gramStart"/>
      <w:r>
        <w:rPr>
          <w:sz w:val="24"/>
        </w:rPr>
        <w:t>Классик-А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2002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proofErr w:type="spellStart"/>
      <w:r>
        <w:rPr>
          <w:sz w:val="24"/>
        </w:rPr>
        <w:t>Фурмин</w:t>
      </w:r>
      <w:proofErr w:type="spellEnd"/>
      <w:r>
        <w:rPr>
          <w:sz w:val="24"/>
        </w:rPr>
        <w:t xml:space="preserve"> С. Альбом начинающего домриста (трёхструнная домра), Выпуски</w:t>
      </w:r>
      <w:r>
        <w:rPr>
          <w:spacing w:val="-6"/>
          <w:sz w:val="24"/>
        </w:rPr>
        <w:t xml:space="preserve"> </w:t>
      </w:r>
      <w:r>
        <w:rPr>
          <w:sz w:val="24"/>
        </w:rPr>
        <w:t>5-20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4" w:line="276" w:lineRule="auto"/>
        <w:ind w:right="878"/>
        <w:rPr>
          <w:sz w:val="24"/>
        </w:rPr>
      </w:pPr>
      <w:r>
        <w:rPr>
          <w:sz w:val="24"/>
        </w:rPr>
        <w:t xml:space="preserve">Хрестоматия домриста. Трёхструнная домра. III – </w:t>
      </w:r>
      <w:proofErr w:type="spellStart"/>
      <w:r>
        <w:rPr>
          <w:sz w:val="24"/>
        </w:rPr>
        <w:t>IVкурсы</w:t>
      </w:r>
      <w:proofErr w:type="spellEnd"/>
      <w:r>
        <w:rPr>
          <w:sz w:val="24"/>
        </w:rPr>
        <w:t xml:space="preserve"> музыкального училища. Выпуск 1. –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1976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6" w:lineRule="auto"/>
        <w:ind w:right="696"/>
        <w:rPr>
          <w:sz w:val="24"/>
        </w:rPr>
      </w:pPr>
      <w:r>
        <w:rPr>
          <w:sz w:val="24"/>
        </w:rPr>
        <w:t xml:space="preserve">Хрестоматия домриста. Трёхструнная домра. III – </w:t>
      </w:r>
      <w:proofErr w:type="spellStart"/>
      <w:r>
        <w:rPr>
          <w:sz w:val="24"/>
        </w:rPr>
        <w:t>IVкурсы</w:t>
      </w:r>
      <w:proofErr w:type="spellEnd"/>
      <w:r>
        <w:rPr>
          <w:sz w:val="24"/>
        </w:rPr>
        <w:t xml:space="preserve"> музыкального училища. –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/>
        <w:ind w:hanging="361"/>
        <w:rPr>
          <w:sz w:val="24"/>
        </w:rPr>
      </w:pPr>
      <w:r>
        <w:rPr>
          <w:sz w:val="24"/>
        </w:rPr>
        <w:t>Цыганков А. «Плясовые наигрыши». – Санкт - Петербург.: «Музыка»,</w:t>
      </w:r>
      <w:r>
        <w:rPr>
          <w:spacing w:val="4"/>
          <w:sz w:val="24"/>
        </w:rPr>
        <w:t xml:space="preserve"> </w:t>
      </w:r>
      <w:r>
        <w:rPr>
          <w:sz w:val="24"/>
        </w:rPr>
        <w:t>1976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line="276" w:lineRule="auto"/>
        <w:ind w:right="1266"/>
        <w:rPr>
          <w:sz w:val="24"/>
        </w:rPr>
      </w:pPr>
      <w:r>
        <w:rPr>
          <w:sz w:val="24"/>
        </w:rPr>
        <w:t>Цыганков А. Пьесы для трёхструнной домры с фортепиано. «Играет Александр Цыганков». – М.: «Советский композитор»,</w:t>
      </w:r>
      <w:r>
        <w:rPr>
          <w:spacing w:val="2"/>
          <w:sz w:val="24"/>
        </w:rPr>
        <w:t xml:space="preserve"> </w:t>
      </w:r>
      <w:r>
        <w:rPr>
          <w:sz w:val="24"/>
        </w:rPr>
        <w:t>1979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8" w:lineRule="auto"/>
        <w:ind w:right="1236"/>
        <w:rPr>
          <w:sz w:val="24"/>
        </w:rPr>
      </w:pPr>
      <w:r>
        <w:rPr>
          <w:sz w:val="24"/>
        </w:rPr>
        <w:t>Чайкин Н. Две камерные сюиты для трио трёхструнных домр. – М.: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1983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0" w:line="272" w:lineRule="exact"/>
        <w:ind w:hanging="361"/>
        <w:rPr>
          <w:sz w:val="24"/>
        </w:rPr>
      </w:pPr>
      <w:proofErr w:type="spellStart"/>
      <w:r>
        <w:rPr>
          <w:sz w:val="24"/>
        </w:rPr>
        <w:t>Чекалов</w:t>
      </w:r>
      <w:proofErr w:type="spellEnd"/>
      <w:r>
        <w:rPr>
          <w:sz w:val="24"/>
        </w:rPr>
        <w:t xml:space="preserve"> П. Концертные произведения для трёхструнной домры и фортепиано. 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</w:p>
    <w:p w:rsidR="00D641BD" w:rsidRDefault="00134042">
      <w:pPr>
        <w:pStyle w:val="a3"/>
        <w:spacing w:before="40"/>
        <w:ind w:firstLine="0"/>
      </w:pPr>
      <w:r>
        <w:t>«Музыка», 1972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 В. Гаммы и арпеджио. – М., 1967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68"/>
        <w:ind w:hanging="361"/>
        <w:rPr>
          <w:sz w:val="24"/>
        </w:rPr>
      </w:pPr>
      <w:proofErr w:type="spellStart"/>
      <w:r>
        <w:rPr>
          <w:sz w:val="24"/>
        </w:rPr>
        <w:lastRenderedPageBreak/>
        <w:t>Чунин</w:t>
      </w:r>
      <w:proofErr w:type="spellEnd"/>
      <w:r>
        <w:rPr>
          <w:sz w:val="24"/>
        </w:rPr>
        <w:t xml:space="preserve"> В. Произведения для трёхструнной домры. Выпуск 5. – М.: «Музыка»,</w:t>
      </w:r>
      <w:r>
        <w:rPr>
          <w:spacing w:val="-9"/>
          <w:sz w:val="24"/>
        </w:rPr>
        <w:t xml:space="preserve"> </w:t>
      </w:r>
      <w:r>
        <w:rPr>
          <w:sz w:val="24"/>
        </w:rPr>
        <w:t>1996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4"/>
        <w:ind w:hanging="361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 В. Школа игры на трёхструнной домре. – М.: «Кифара», 1995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 В. Школа игры на трёхструнной домре. – М.: «Советский композитор»,</w:t>
      </w:r>
      <w:r>
        <w:rPr>
          <w:spacing w:val="-31"/>
          <w:sz w:val="24"/>
        </w:rPr>
        <w:t xml:space="preserve"> </w:t>
      </w:r>
      <w:r>
        <w:rPr>
          <w:sz w:val="24"/>
        </w:rPr>
        <w:t>1988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Чунин</w:t>
      </w:r>
      <w:proofErr w:type="spellEnd"/>
      <w:r>
        <w:rPr>
          <w:sz w:val="24"/>
        </w:rPr>
        <w:t xml:space="preserve"> В. Школа игры на трёхструнной домре. – М.: «Советский композитор»,</w:t>
      </w:r>
      <w:r>
        <w:rPr>
          <w:spacing w:val="-31"/>
          <w:sz w:val="24"/>
        </w:rPr>
        <w:t xml:space="preserve"> </w:t>
      </w:r>
      <w:r>
        <w:rPr>
          <w:sz w:val="24"/>
        </w:rPr>
        <w:t>1986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Шендерев</w:t>
      </w:r>
      <w:proofErr w:type="spellEnd"/>
      <w:r>
        <w:rPr>
          <w:sz w:val="24"/>
        </w:rPr>
        <w:t xml:space="preserve"> Г. Концертино для домры в сопровождении фортепиано. – М.: «Музыка»,</w:t>
      </w:r>
      <w:r>
        <w:rPr>
          <w:spacing w:val="-20"/>
          <w:sz w:val="24"/>
        </w:rPr>
        <w:t xml:space="preserve"> </w:t>
      </w:r>
      <w:r>
        <w:rPr>
          <w:sz w:val="24"/>
        </w:rPr>
        <w:t>1975</w:t>
      </w:r>
    </w:p>
    <w:p w:rsidR="00D641BD" w:rsidRDefault="00134042">
      <w:pPr>
        <w:pStyle w:val="a5"/>
        <w:numPr>
          <w:ilvl w:val="0"/>
          <w:numId w:val="6"/>
        </w:numPr>
        <w:tabs>
          <w:tab w:val="left" w:pos="543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Шитенков</w:t>
      </w:r>
      <w:proofErr w:type="spellEnd"/>
      <w:r>
        <w:rPr>
          <w:sz w:val="24"/>
        </w:rPr>
        <w:t xml:space="preserve"> И. Пьесы для домры и фортепиано. – Л.: «Советский композитор»,</w:t>
      </w:r>
      <w:r>
        <w:rPr>
          <w:spacing w:val="-8"/>
          <w:sz w:val="24"/>
        </w:rPr>
        <w:t xml:space="preserve"> </w:t>
      </w:r>
      <w:r>
        <w:rPr>
          <w:sz w:val="24"/>
        </w:rPr>
        <w:t>1983</w:t>
      </w:r>
    </w:p>
    <w:p w:rsidR="00D641BD" w:rsidRDefault="00D641BD">
      <w:pPr>
        <w:pStyle w:val="a3"/>
        <w:spacing w:before="8"/>
        <w:ind w:left="0" w:firstLine="0"/>
        <w:rPr>
          <w:sz w:val="27"/>
        </w:rPr>
      </w:pPr>
    </w:p>
    <w:p w:rsidR="00D641BD" w:rsidRDefault="00134042">
      <w:pPr>
        <w:pStyle w:val="2"/>
        <w:spacing w:before="1"/>
        <w:ind w:left="434"/>
        <w:jc w:val="center"/>
        <w:rPr>
          <w:u w:val="none"/>
        </w:rPr>
      </w:pPr>
      <w:r>
        <w:rPr>
          <w:b w:val="0"/>
          <w:i w:val="0"/>
          <w:spacing w:val="-60"/>
          <w:u w:val="thick"/>
        </w:rPr>
        <w:t xml:space="preserve"> </w:t>
      </w:r>
      <w:r>
        <w:rPr>
          <w:u w:val="thick"/>
        </w:rPr>
        <w:t>Гитара</w:t>
      </w:r>
    </w:p>
    <w:p w:rsidR="00D641BD" w:rsidRDefault="00D641BD">
      <w:pPr>
        <w:pStyle w:val="a3"/>
        <w:spacing w:before="2"/>
        <w:ind w:left="0" w:firstLine="0"/>
        <w:rPr>
          <w:b/>
          <w:i/>
          <w:sz w:val="16"/>
        </w:rPr>
      </w:pPr>
    </w:p>
    <w:p w:rsidR="00D641BD" w:rsidRDefault="00134042">
      <w:pPr>
        <w:spacing w:before="90" w:line="275" w:lineRule="exact"/>
        <w:ind w:left="3377"/>
        <w:rPr>
          <w:b/>
          <w:sz w:val="24"/>
        </w:rPr>
      </w:pPr>
      <w:r>
        <w:rPr>
          <w:b/>
          <w:sz w:val="24"/>
        </w:rPr>
        <w:t>Учебно-методическая литература</w:t>
      </w:r>
    </w:p>
    <w:p w:rsidR="00D641BD" w:rsidRDefault="00134042">
      <w:pPr>
        <w:pStyle w:val="a5"/>
        <w:numPr>
          <w:ilvl w:val="0"/>
          <w:numId w:val="5"/>
        </w:numPr>
        <w:tabs>
          <w:tab w:val="left" w:pos="355"/>
        </w:tabs>
        <w:spacing w:before="0" w:line="275" w:lineRule="exact"/>
        <w:ind w:hanging="241"/>
        <w:rPr>
          <w:sz w:val="24"/>
        </w:rPr>
      </w:pPr>
      <w:proofErr w:type="spellStart"/>
      <w:r>
        <w:rPr>
          <w:sz w:val="24"/>
        </w:rPr>
        <w:t>Агафошин</w:t>
      </w:r>
      <w:proofErr w:type="spellEnd"/>
      <w:r>
        <w:rPr>
          <w:sz w:val="24"/>
        </w:rPr>
        <w:t xml:space="preserve"> П. Школа игры на шестиструнной гитаре. М., 1934,</w:t>
      </w:r>
      <w:r>
        <w:rPr>
          <w:spacing w:val="-12"/>
          <w:sz w:val="24"/>
        </w:rPr>
        <w:t xml:space="preserve"> </w:t>
      </w:r>
      <w:r>
        <w:rPr>
          <w:sz w:val="24"/>
        </w:rPr>
        <w:t>1985.</w:t>
      </w:r>
    </w:p>
    <w:p w:rsidR="00D641BD" w:rsidRDefault="00134042">
      <w:pPr>
        <w:pStyle w:val="a5"/>
        <w:numPr>
          <w:ilvl w:val="0"/>
          <w:numId w:val="5"/>
        </w:numPr>
        <w:tabs>
          <w:tab w:val="left" w:pos="355"/>
        </w:tabs>
        <w:spacing w:before="40"/>
        <w:ind w:hanging="241"/>
        <w:rPr>
          <w:sz w:val="24"/>
        </w:rPr>
      </w:pPr>
      <w:r>
        <w:rPr>
          <w:sz w:val="24"/>
        </w:rPr>
        <w:t>Ауэр Л. Моя школа игры на скрипке. М.,</w:t>
      </w:r>
      <w:r>
        <w:rPr>
          <w:spacing w:val="-4"/>
          <w:sz w:val="24"/>
        </w:rPr>
        <w:t xml:space="preserve"> </w:t>
      </w:r>
      <w:r>
        <w:rPr>
          <w:sz w:val="24"/>
        </w:rPr>
        <w:t>1965.</w:t>
      </w:r>
    </w:p>
    <w:p w:rsidR="00D641BD" w:rsidRDefault="00134042">
      <w:pPr>
        <w:pStyle w:val="a5"/>
        <w:numPr>
          <w:ilvl w:val="0"/>
          <w:numId w:val="5"/>
        </w:numPr>
        <w:tabs>
          <w:tab w:val="left" w:pos="355"/>
        </w:tabs>
        <w:ind w:hanging="241"/>
        <w:rPr>
          <w:sz w:val="24"/>
        </w:rPr>
      </w:pPr>
      <w:proofErr w:type="spellStart"/>
      <w:r>
        <w:rPr>
          <w:sz w:val="24"/>
        </w:rPr>
        <w:t>Брызгалин</w:t>
      </w:r>
      <w:proofErr w:type="spellEnd"/>
      <w:r>
        <w:rPr>
          <w:sz w:val="24"/>
        </w:rPr>
        <w:t>. Словарь юного исполнителя. Курган,</w:t>
      </w:r>
      <w:r>
        <w:rPr>
          <w:spacing w:val="-4"/>
          <w:sz w:val="24"/>
        </w:rPr>
        <w:t xml:space="preserve"> </w:t>
      </w:r>
      <w:r>
        <w:rPr>
          <w:sz w:val="24"/>
        </w:rPr>
        <w:t>2003.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355"/>
        </w:tabs>
        <w:spacing w:before="43"/>
        <w:ind w:hanging="241"/>
        <w:rPr>
          <w:sz w:val="24"/>
        </w:rPr>
      </w:pPr>
      <w:proofErr w:type="spellStart"/>
      <w:r>
        <w:rPr>
          <w:sz w:val="24"/>
        </w:rPr>
        <w:t>Вольман</w:t>
      </w:r>
      <w:proofErr w:type="spellEnd"/>
      <w:r>
        <w:rPr>
          <w:sz w:val="24"/>
        </w:rPr>
        <w:t xml:space="preserve"> Б. Гитара в России. М.,</w:t>
      </w:r>
      <w:r>
        <w:rPr>
          <w:spacing w:val="-3"/>
          <w:sz w:val="24"/>
        </w:rPr>
        <w:t xml:space="preserve"> </w:t>
      </w:r>
      <w:r>
        <w:rPr>
          <w:sz w:val="24"/>
        </w:rPr>
        <w:t>1961.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355"/>
        </w:tabs>
        <w:ind w:hanging="241"/>
        <w:rPr>
          <w:sz w:val="24"/>
        </w:rPr>
      </w:pPr>
      <w:r>
        <w:rPr>
          <w:sz w:val="24"/>
        </w:rPr>
        <w:t>Гофман И. Фортепианная игра. Ответы на вопросы о фортепианной игре. М.,</w:t>
      </w:r>
      <w:r>
        <w:rPr>
          <w:spacing w:val="-14"/>
          <w:sz w:val="24"/>
        </w:rPr>
        <w:t xml:space="preserve"> </w:t>
      </w:r>
      <w:r>
        <w:rPr>
          <w:sz w:val="24"/>
        </w:rPr>
        <w:t>1964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355"/>
        </w:tabs>
        <w:spacing w:before="42"/>
        <w:ind w:hanging="241"/>
        <w:rPr>
          <w:sz w:val="24"/>
        </w:rPr>
      </w:pPr>
      <w:r>
        <w:rPr>
          <w:sz w:val="24"/>
        </w:rPr>
        <w:t>Иванов-Крамской А. Школа игры на шестиструнной гитаре. М. – Л.,</w:t>
      </w:r>
      <w:r>
        <w:rPr>
          <w:spacing w:val="-7"/>
          <w:sz w:val="24"/>
        </w:rPr>
        <w:t xml:space="preserve"> </w:t>
      </w:r>
      <w:r>
        <w:rPr>
          <w:sz w:val="24"/>
        </w:rPr>
        <w:t>1948.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355"/>
        </w:tabs>
        <w:spacing w:before="40"/>
        <w:ind w:hanging="241"/>
        <w:rPr>
          <w:sz w:val="24"/>
        </w:rPr>
      </w:pPr>
      <w:proofErr w:type="spellStart"/>
      <w:r>
        <w:rPr>
          <w:sz w:val="24"/>
        </w:rPr>
        <w:t>Каркасси</w:t>
      </w:r>
      <w:proofErr w:type="spellEnd"/>
      <w:r>
        <w:rPr>
          <w:sz w:val="24"/>
        </w:rPr>
        <w:t xml:space="preserve"> М. Школа игры на шестиструнной гитаре. М.,</w:t>
      </w:r>
      <w:r>
        <w:rPr>
          <w:spacing w:val="-8"/>
          <w:sz w:val="24"/>
        </w:rPr>
        <w:t xml:space="preserve"> </w:t>
      </w:r>
      <w:r>
        <w:rPr>
          <w:sz w:val="24"/>
        </w:rPr>
        <w:t>1977.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355"/>
        </w:tabs>
        <w:spacing w:before="44"/>
        <w:ind w:hanging="241"/>
        <w:rPr>
          <w:sz w:val="24"/>
        </w:rPr>
      </w:pPr>
      <w:proofErr w:type="spellStart"/>
      <w:r>
        <w:rPr>
          <w:sz w:val="24"/>
        </w:rPr>
        <w:t>Карулли</w:t>
      </w:r>
      <w:proofErr w:type="spellEnd"/>
      <w:r>
        <w:rPr>
          <w:sz w:val="24"/>
        </w:rPr>
        <w:t xml:space="preserve"> Ф. Школа игры на шестиструнной гитаре. Будапешт,</w:t>
      </w:r>
      <w:r>
        <w:rPr>
          <w:spacing w:val="-6"/>
          <w:sz w:val="24"/>
        </w:rPr>
        <w:t xml:space="preserve"> </w:t>
      </w:r>
      <w:r>
        <w:rPr>
          <w:sz w:val="24"/>
        </w:rPr>
        <w:t>1963.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475"/>
        </w:tabs>
        <w:ind w:left="474" w:hanging="361"/>
        <w:rPr>
          <w:sz w:val="24"/>
        </w:rPr>
      </w:pPr>
      <w:r>
        <w:rPr>
          <w:sz w:val="24"/>
        </w:rPr>
        <w:t>Коган Г. У врат мастерства. М.,</w:t>
      </w:r>
      <w:r>
        <w:rPr>
          <w:spacing w:val="-3"/>
          <w:sz w:val="24"/>
        </w:rPr>
        <w:t xml:space="preserve"> </w:t>
      </w:r>
      <w:r>
        <w:rPr>
          <w:sz w:val="24"/>
        </w:rPr>
        <w:t>1969.</w:t>
      </w:r>
    </w:p>
    <w:p w:rsidR="00D641BD" w:rsidRDefault="00134042">
      <w:pPr>
        <w:pStyle w:val="a5"/>
        <w:numPr>
          <w:ilvl w:val="0"/>
          <w:numId w:val="4"/>
        </w:numPr>
        <w:tabs>
          <w:tab w:val="left" w:pos="475"/>
        </w:tabs>
        <w:spacing w:before="40"/>
        <w:ind w:left="474" w:hanging="361"/>
        <w:rPr>
          <w:sz w:val="24"/>
        </w:rPr>
      </w:pPr>
      <w:r>
        <w:rPr>
          <w:sz w:val="24"/>
        </w:rPr>
        <w:t>Коган Г. Работа пианиста. М.,</w:t>
      </w:r>
      <w:r>
        <w:rPr>
          <w:spacing w:val="-4"/>
          <w:sz w:val="24"/>
        </w:rPr>
        <w:t xml:space="preserve"> </w:t>
      </w:r>
      <w:r>
        <w:rPr>
          <w:sz w:val="24"/>
        </w:rPr>
        <w:t>1979.</w:t>
      </w:r>
    </w:p>
    <w:p w:rsidR="00D641BD" w:rsidRDefault="00D641BD">
      <w:pPr>
        <w:pStyle w:val="a3"/>
        <w:ind w:left="0" w:firstLine="0"/>
        <w:rPr>
          <w:sz w:val="26"/>
        </w:rPr>
      </w:pPr>
    </w:p>
    <w:p w:rsidR="00D641BD" w:rsidRDefault="00D641BD">
      <w:pPr>
        <w:pStyle w:val="a3"/>
        <w:spacing w:before="9"/>
        <w:ind w:left="0" w:firstLine="0"/>
        <w:rPr>
          <w:sz w:val="25"/>
        </w:rPr>
      </w:pPr>
    </w:p>
    <w:p w:rsidR="00D641BD" w:rsidRDefault="00134042">
      <w:pPr>
        <w:pStyle w:val="1"/>
        <w:spacing w:line="275" w:lineRule="exact"/>
        <w:ind w:left="4092"/>
      </w:pPr>
      <w:r>
        <w:t>Нотная литература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proofErr w:type="spellStart"/>
      <w:r>
        <w:rPr>
          <w:sz w:val="24"/>
        </w:rPr>
        <w:t>Альмейда</w:t>
      </w:r>
      <w:proofErr w:type="spellEnd"/>
      <w:r>
        <w:rPr>
          <w:sz w:val="24"/>
        </w:rPr>
        <w:t xml:space="preserve"> Л. «Классическая гитара в джазе». – К.: «</w:t>
      </w:r>
      <w:proofErr w:type="spellStart"/>
      <w:r>
        <w:rPr>
          <w:i/>
          <w:sz w:val="24"/>
        </w:rPr>
        <w:t>МузичнаУкраїна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1988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Ашкенази А. «Альбом гитариста». Сборник пьес. Выпуск 31. – М.: «Музыка»,</w:t>
      </w:r>
      <w:r>
        <w:rPr>
          <w:spacing w:val="-7"/>
          <w:sz w:val="24"/>
        </w:rPr>
        <w:t xml:space="preserve"> </w:t>
      </w:r>
      <w:r>
        <w:rPr>
          <w:sz w:val="24"/>
        </w:rPr>
        <w:t>1983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3"/>
        <w:ind w:hanging="361"/>
        <w:rPr>
          <w:color w:val="212121"/>
          <w:sz w:val="24"/>
        </w:rPr>
      </w:pPr>
      <w:r>
        <w:rPr>
          <w:color w:val="212121"/>
          <w:sz w:val="24"/>
        </w:rPr>
        <w:t>Бах И.С. Лютневая сюита a-</w:t>
      </w:r>
      <w:proofErr w:type="spellStart"/>
      <w:r>
        <w:rPr>
          <w:color w:val="212121"/>
          <w:sz w:val="24"/>
        </w:rPr>
        <w:t>moll</w:t>
      </w:r>
      <w:proofErr w:type="spellEnd"/>
      <w:r>
        <w:rPr>
          <w:color w:val="212121"/>
          <w:sz w:val="24"/>
        </w:rPr>
        <w:t>. – М.: «Торопов»,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1992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Бетховен Л. «</w:t>
      </w:r>
      <w:proofErr w:type="spellStart"/>
      <w:r>
        <w:rPr>
          <w:sz w:val="24"/>
        </w:rPr>
        <w:t>Элизе</w:t>
      </w:r>
      <w:proofErr w:type="spellEnd"/>
      <w:r>
        <w:rPr>
          <w:sz w:val="24"/>
        </w:rPr>
        <w:t>». Сборник пьес. – М.: «Торопов»,</w:t>
      </w:r>
      <w:r>
        <w:rPr>
          <w:spacing w:val="3"/>
          <w:sz w:val="24"/>
        </w:rPr>
        <w:t xml:space="preserve"> </w:t>
      </w:r>
      <w:r>
        <w:rPr>
          <w:sz w:val="24"/>
        </w:rPr>
        <w:t>2000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line="276" w:lineRule="auto"/>
        <w:ind w:right="1395"/>
        <w:rPr>
          <w:sz w:val="24"/>
        </w:rPr>
      </w:pPr>
      <w:r>
        <w:rPr>
          <w:sz w:val="24"/>
        </w:rPr>
        <w:t xml:space="preserve">Блинов Ю. «Пьесы и </w:t>
      </w:r>
      <w:proofErr w:type="spellStart"/>
      <w:r>
        <w:rPr>
          <w:sz w:val="24"/>
        </w:rPr>
        <w:t>обработкидля</w:t>
      </w:r>
      <w:proofErr w:type="spellEnd"/>
      <w:r>
        <w:rPr>
          <w:sz w:val="24"/>
        </w:rPr>
        <w:t xml:space="preserve"> шестиструнной гитары». – М.: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Вещицкий</w:t>
      </w:r>
      <w:proofErr w:type="spellEnd"/>
      <w:r>
        <w:rPr>
          <w:sz w:val="24"/>
        </w:rPr>
        <w:t xml:space="preserve"> П. «Возьми гитару». Выпуск 12. – М.: «Советский композитор»,</w:t>
      </w:r>
      <w:r>
        <w:rPr>
          <w:spacing w:val="-2"/>
          <w:sz w:val="24"/>
        </w:rPr>
        <w:t xml:space="preserve"> </w:t>
      </w:r>
      <w:r>
        <w:rPr>
          <w:sz w:val="24"/>
        </w:rPr>
        <w:t>1979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Высотский</w:t>
      </w:r>
      <w:proofErr w:type="spellEnd"/>
      <w:r>
        <w:rPr>
          <w:sz w:val="24"/>
        </w:rPr>
        <w:t xml:space="preserve"> М. «Библиотека гитариста» Вариации на тему русской народной песни. –</w:t>
      </w:r>
      <w:r>
        <w:rPr>
          <w:spacing w:val="-20"/>
          <w:sz w:val="24"/>
        </w:rPr>
        <w:t xml:space="preserve"> </w:t>
      </w:r>
      <w:r>
        <w:rPr>
          <w:sz w:val="24"/>
        </w:rPr>
        <w:t>М.:</w:t>
      </w:r>
    </w:p>
    <w:p w:rsidR="00D641BD" w:rsidRDefault="00134042">
      <w:pPr>
        <w:pStyle w:val="a3"/>
        <w:spacing w:before="41"/>
        <w:ind w:firstLine="0"/>
      </w:pPr>
      <w:r>
        <w:t>«</w:t>
      </w:r>
      <w:proofErr w:type="spellStart"/>
      <w:r>
        <w:t>Музгиз</w:t>
      </w:r>
      <w:proofErr w:type="spellEnd"/>
      <w:r>
        <w:t>», 1959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Иванов М. Четыре пьесы для семиструнной гитары. – М. – Л.: «</w:t>
      </w:r>
      <w:proofErr w:type="spellStart"/>
      <w:r>
        <w:rPr>
          <w:sz w:val="24"/>
        </w:rPr>
        <w:t>Музгиз</w:t>
      </w:r>
      <w:proofErr w:type="spellEnd"/>
      <w:r>
        <w:rPr>
          <w:sz w:val="24"/>
        </w:rPr>
        <w:t>»,</w:t>
      </w:r>
      <w:r>
        <w:rPr>
          <w:spacing w:val="-6"/>
          <w:sz w:val="24"/>
        </w:rPr>
        <w:t xml:space="preserve"> </w:t>
      </w:r>
      <w:r>
        <w:rPr>
          <w:sz w:val="24"/>
        </w:rPr>
        <w:t>1946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3" w:line="276" w:lineRule="auto"/>
        <w:ind w:right="1237"/>
        <w:rPr>
          <w:sz w:val="24"/>
        </w:rPr>
      </w:pPr>
      <w:r>
        <w:rPr>
          <w:sz w:val="24"/>
        </w:rPr>
        <w:t xml:space="preserve">Иванов </w:t>
      </w:r>
      <w:proofErr w:type="spellStart"/>
      <w:proofErr w:type="gramStart"/>
      <w:r>
        <w:rPr>
          <w:sz w:val="24"/>
        </w:rPr>
        <w:t>М.«</w:t>
      </w:r>
      <w:proofErr w:type="gramEnd"/>
      <w:r>
        <w:rPr>
          <w:sz w:val="24"/>
        </w:rPr>
        <w:t>Самоучитель</w:t>
      </w:r>
      <w:proofErr w:type="spellEnd"/>
      <w:r>
        <w:rPr>
          <w:sz w:val="24"/>
        </w:rPr>
        <w:t xml:space="preserve"> игры на семиструнной гитаре». – М.: Государственное издательство,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1956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 w:line="276" w:lineRule="auto"/>
        <w:ind w:right="563"/>
        <w:rPr>
          <w:sz w:val="24"/>
        </w:rPr>
      </w:pPr>
      <w:r>
        <w:rPr>
          <w:sz w:val="24"/>
        </w:rPr>
        <w:t xml:space="preserve">Иванова – </w:t>
      </w:r>
      <w:proofErr w:type="spellStart"/>
      <w:r>
        <w:rPr>
          <w:sz w:val="24"/>
        </w:rPr>
        <w:t>Крамская</w:t>
      </w:r>
      <w:proofErr w:type="spellEnd"/>
      <w:r>
        <w:rPr>
          <w:sz w:val="24"/>
        </w:rPr>
        <w:t xml:space="preserve"> Н. «Старинная и современная музыка для шестиструнной</w:t>
      </w:r>
      <w:r>
        <w:rPr>
          <w:spacing w:val="-29"/>
          <w:sz w:val="24"/>
        </w:rPr>
        <w:t xml:space="preserve"> </w:t>
      </w:r>
      <w:r>
        <w:rPr>
          <w:sz w:val="24"/>
        </w:rPr>
        <w:t>гитары. Выпуск 1. – М.: «Музыка»,</w:t>
      </w:r>
      <w:r>
        <w:rPr>
          <w:spacing w:val="6"/>
          <w:sz w:val="24"/>
        </w:rPr>
        <w:t xml:space="preserve"> </w:t>
      </w:r>
      <w:r>
        <w:rPr>
          <w:sz w:val="24"/>
        </w:rPr>
        <w:t>1991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/>
        <w:ind w:hanging="361"/>
        <w:rPr>
          <w:sz w:val="24"/>
        </w:rPr>
      </w:pPr>
      <w:r>
        <w:rPr>
          <w:sz w:val="24"/>
        </w:rPr>
        <w:t>Каппадокия. Библиотека гитариста. -М.: «Торопов»,</w:t>
      </w:r>
      <w:r>
        <w:rPr>
          <w:spacing w:val="4"/>
          <w:sz w:val="24"/>
        </w:rPr>
        <w:t xml:space="preserve"> </w:t>
      </w:r>
      <w:r>
        <w:rPr>
          <w:sz w:val="24"/>
        </w:rPr>
        <w:t>1994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Карташов Д. «Пьесы для гитары». – Нижний Новгород,</w:t>
      </w:r>
      <w:r>
        <w:rPr>
          <w:spacing w:val="2"/>
          <w:sz w:val="24"/>
        </w:rPr>
        <w:t xml:space="preserve"> </w:t>
      </w:r>
      <w:r>
        <w:rPr>
          <w:sz w:val="24"/>
        </w:rPr>
        <w:t>2014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2"/>
        <w:ind w:hanging="361"/>
        <w:rPr>
          <w:sz w:val="24"/>
        </w:rPr>
      </w:pPr>
      <w:r>
        <w:rPr>
          <w:sz w:val="24"/>
        </w:rPr>
        <w:t xml:space="preserve">Кирьянов Н. «Искусство игры на шестиструнной гитаре. Часть </w:t>
      </w:r>
      <w:r>
        <w:rPr>
          <w:spacing w:val="-3"/>
          <w:sz w:val="24"/>
        </w:rPr>
        <w:t xml:space="preserve">II. </w:t>
      </w:r>
      <w:r>
        <w:rPr>
          <w:sz w:val="24"/>
        </w:rPr>
        <w:t>– М.: «Тоника»,</w:t>
      </w:r>
      <w:r>
        <w:rPr>
          <w:spacing w:val="-18"/>
          <w:sz w:val="24"/>
        </w:rPr>
        <w:t xml:space="preserve"> </w:t>
      </w:r>
      <w:r>
        <w:rPr>
          <w:sz w:val="24"/>
        </w:rPr>
        <w:t>1991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Кирьянов Н. «Искусство игры на шестиструнной гитаре. Часть III. – М.: «Тоника»,</w:t>
      </w:r>
      <w:r>
        <w:rPr>
          <w:spacing w:val="-30"/>
          <w:sz w:val="24"/>
        </w:rPr>
        <w:t xml:space="preserve"> </w:t>
      </w:r>
      <w:r>
        <w:rPr>
          <w:sz w:val="24"/>
        </w:rPr>
        <w:t>1991</w:t>
      </w:r>
    </w:p>
    <w:p w:rsidR="00D641BD" w:rsidRPr="00D75490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4"/>
        <w:ind w:hanging="361"/>
        <w:rPr>
          <w:sz w:val="24"/>
          <w:lang w:val="en-US"/>
        </w:rPr>
      </w:pPr>
      <w:proofErr w:type="spellStart"/>
      <w:r>
        <w:rPr>
          <w:sz w:val="24"/>
        </w:rPr>
        <w:t>КозловВ</w:t>
      </w:r>
      <w:proofErr w:type="spellEnd"/>
      <w:r w:rsidRPr="00D75490">
        <w:rPr>
          <w:sz w:val="24"/>
          <w:lang w:val="en-US"/>
        </w:rPr>
        <w:t>. «</w:t>
      </w:r>
      <w:proofErr w:type="spellStart"/>
      <w:r>
        <w:rPr>
          <w:sz w:val="24"/>
        </w:rPr>
        <w:t>Сеньоритагитаравцирке</w:t>
      </w:r>
      <w:proofErr w:type="spellEnd"/>
      <w:r w:rsidRPr="00D75490">
        <w:rPr>
          <w:sz w:val="24"/>
          <w:lang w:val="en-US"/>
        </w:rPr>
        <w:t xml:space="preserve">». – </w:t>
      </w:r>
      <w:r>
        <w:rPr>
          <w:sz w:val="24"/>
        </w:rPr>
        <w:t>Ч</w:t>
      </w:r>
      <w:r w:rsidRPr="00D75490">
        <w:rPr>
          <w:sz w:val="24"/>
          <w:lang w:val="en-US"/>
        </w:rPr>
        <w:t>.:</w:t>
      </w:r>
      <w:hyperlink r:id="rId8">
        <w:r w:rsidRPr="00D75490">
          <w:rPr>
            <w:sz w:val="24"/>
            <w:u w:val="single"/>
            <w:lang w:val="en-US"/>
          </w:rPr>
          <w:t>Music Production International</w:t>
        </w:r>
      </w:hyperlink>
      <w:r w:rsidRPr="00D75490">
        <w:rPr>
          <w:sz w:val="24"/>
          <w:lang w:val="en-US"/>
        </w:rPr>
        <w:t>,</w:t>
      </w:r>
      <w:r w:rsidRPr="00D75490">
        <w:rPr>
          <w:spacing w:val="2"/>
          <w:sz w:val="24"/>
          <w:lang w:val="en-US"/>
        </w:rPr>
        <w:t xml:space="preserve"> </w:t>
      </w:r>
      <w:r w:rsidRPr="00D75490">
        <w:rPr>
          <w:sz w:val="24"/>
          <w:lang w:val="en-US"/>
        </w:rPr>
        <w:t>2012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0" w:line="276" w:lineRule="auto"/>
        <w:ind w:right="121"/>
        <w:rPr>
          <w:sz w:val="24"/>
        </w:rPr>
      </w:pPr>
      <w:r>
        <w:rPr>
          <w:sz w:val="24"/>
        </w:rPr>
        <w:t>Колосов В. «Хрестоматия шедевров популярной музыки». – М.: «Издательство Владимира Катанского»,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Ларичев Е. «Хрестоматия гитариста» (шестиструнная гитара). –М.: «Музыка»,</w:t>
      </w:r>
      <w:r>
        <w:rPr>
          <w:spacing w:val="-7"/>
          <w:sz w:val="24"/>
        </w:rPr>
        <w:t xml:space="preserve"> </w:t>
      </w:r>
      <w:r>
        <w:rPr>
          <w:sz w:val="24"/>
        </w:rPr>
        <w:t>1984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4"/>
        <w:ind w:hanging="361"/>
        <w:rPr>
          <w:sz w:val="24"/>
        </w:rPr>
      </w:pPr>
      <w:r>
        <w:rPr>
          <w:sz w:val="24"/>
        </w:rPr>
        <w:t>Максименко В. «Джазовые пьесы для шестиструнной гитары». – М.: «Кифара»,</w:t>
      </w:r>
      <w:r>
        <w:rPr>
          <w:spacing w:val="-6"/>
          <w:sz w:val="24"/>
        </w:rPr>
        <w:t xml:space="preserve"> </w:t>
      </w:r>
      <w:r>
        <w:rPr>
          <w:sz w:val="24"/>
        </w:rPr>
        <w:t>1999</w:t>
      </w:r>
    </w:p>
    <w:p w:rsidR="00D641BD" w:rsidRDefault="00D641BD">
      <w:pPr>
        <w:rPr>
          <w:sz w:val="24"/>
        </w:rPr>
        <w:sectPr w:rsidR="00D641BD">
          <w:pgSz w:w="11910" w:h="16840"/>
          <w:pgMar w:top="1040" w:right="740" w:bottom="280" w:left="1160" w:header="720" w:footer="720" w:gutter="0"/>
          <w:cols w:space="720"/>
        </w:sectPr>
      </w:pP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Максименко В. «Джазовые пьесы для шестиструнной гитары». – М.: «Кифара»,</w:t>
      </w:r>
      <w:r>
        <w:rPr>
          <w:spacing w:val="-10"/>
          <w:sz w:val="24"/>
        </w:rPr>
        <w:t xml:space="preserve"> </w:t>
      </w:r>
      <w:r>
        <w:rPr>
          <w:sz w:val="24"/>
        </w:rPr>
        <w:t>1998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4" w:line="276" w:lineRule="auto"/>
        <w:ind w:right="992"/>
        <w:rPr>
          <w:sz w:val="24"/>
        </w:rPr>
      </w:pPr>
      <w:r>
        <w:rPr>
          <w:sz w:val="24"/>
        </w:rPr>
        <w:t>Манилов В., Молотков В. «Техника джазового аккомпанемента на</w:t>
      </w:r>
      <w:r>
        <w:rPr>
          <w:spacing w:val="-32"/>
          <w:sz w:val="24"/>
        </w:rPr>
        <w:t xml:space="preserve"> </w:t>
      </w:r>
      <w:r>
        <w:rPr>
          <w:sz w:val="24"/>
        </w:rPr>
        <w:t>шестиструнной гитаре». – К.: «</w:t>
      </w:r>
      <w:proofErr w:type="spellStart"/>
      <w:r>
        <w:rPr>
          <w:i/>
          <w:sz w:val="24"/>
        </w:rPr>
        <w:t>МузичнаУкраїна</w:t>
      </w:r>
      <w:proofErr w:type="spellEnd"/>
      <w:r>
        <w:rPr>
          <w:sz w:val="24"/>
        </w:rPr>
        <w:t>»,</w:t>
      </w:r>
      <w:r>
        <w:rPr>
          <w:spacing w:val="4"/>
          <w:sz w:val="24"/>
        </w:rPr>
        <w:t xml:space="preserve"> </w:t>
      </w:r>
      <w:r>
        <w:rPr>
          <w:sz w:val="24"/>
        </w:rPr>
        <w:t>1988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 w:line="276" w:lineRule="auto"/>
        <w:ind w:right="320"/>
        <w:rPr>
          <w:sz w:val="24"/>
        </w:rPr>
      </w:pPr>
      <w:proofErr w:type="spellStart"/>
      <w:r>
        <w:rPr>
          <w:sz w:val="24"/>
        </w:rPr>
        <w:t>Менро</w:t>
      </w:r>
      <w:proofErr w:type="spellEnd"/>
      <w:r>
        <w:rPr>
          <w:sz w:val="24"/>
        </w:rPr>
        <w:t xml:space="preserve"> Л. «Педагогический репертуар гитариста (семиструнная гитара). – М.: «Музыка», 1976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Менро</w:t>
      </w:r>
      <w:proofErr w:type="spellEnd"/>
      <w:r>
        <w:rPr>
          <w:sz w:val="24"/>
        </w:rPr>
        <w:t xml:space="preserve"> Л. Хрестоматия гитариста (семиструнная гитара). – М.: «Музыка»,</w:t>
      </w:r>
      <w:r>
        <w:rPr>
          <w:spacing w:val="-3"/>
          <w:sz w:val="24"/>
        </w:rPr>
        <w:t xml:space="preserve"> </w:t>
      </w:r>
      <w:r>
        <w:rPr>
          <w:sz w:val="24"/>
        </w:rPr>
        <w:t>1984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 xml:space="preserve">Морено – </w:t>
      </w:r>
      <w:proofErr w:type="spellStart"/>
      <w:r>
        <w:rPr>
          <w:sz w:val="24"/>
        </w:rPr>
        <w:t>Торроба</w:t>
      </w:r>
      <w:proofErr w:type="spellEnd"/>
      <w:r>
        <w:rPr>
          <w:sz w:val="24"/>
        </w:rPr>
        <w:t xml:space="preserve"> Ф. «Произведения для шестиструнной гитары». –М.: «Музыка»,</w:t>
      </w:r>
      <w:r>
        <w:rPr>
          <w:spacing w:val="-16"/>
          <w:sz w:val="24"/>
        </w:rPr>
        <w:t xml:space="preserve"> </w:t>
      </w:r>
      <w:r>
        <w:rPr>
          <w:sz w:val="24"/>
        </w:rPr>
        <w:t>1981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Произведения зарубежных композиторов. Переложения для семиструнной гитары. –</w:t>
      </w:r>
      <w:r>
        <w:rPr>
          <w:spacing w:val="-14"/>
          <w:sz w:val="24"/>
        </w:rPr>
        <w:t xml:space="preserve"> </w:t>
      </w:r>
      <w:r>
        <w:rPr>
          <w:sz w:val="24"/>
        </w:rPr>
        <w:t>М.:</w:t>
      </w:r>
    </w:p>
    <w:p w:rsidR="00D641BD" w:rsidRDefault="00134042">
      <w:pPr>
        <w:pStyle w:val="a3"/>
        <w:spacing w:before="41"/>
        <w:ind w:firstLine="0"/>
      </w:pPr>
      <w:r>
        <w:t>«Музыка», 1964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Пухоль</w:t>
      </w:r>
      <w:proofErr w:type="spellEnd"/>
      <w:r>
        <w:rPr>
          <w:sz w:val="24"/>
        </w:rPr>
        <w:t xml:space="preserve"> Э. «Школа игры на шестиструнной гитаре». – М.: «Советский композитор»,</w:t>
      </w:r>
      <w:r>
        <w:rPr>
          <w:spacing w:val="-21"/>
          <w:sz w:val="24"/>
        </w:rPr>
        <w:t xml:space="preserve"> </w:t>
      </w:r>
      <w:r>
        <w:rPr>
          <w:sz w:val="24"/>
        </w:rPr>
        <w:t>1981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Пьяццолла</w:t>
      </w:r>
      <w:proofErr w:type="spellEnd"/>
      <w:r>
        <w:rPr>
          <w:sz w:val="24"/>
        </w:rPr>
        <w:t xml:space="preserve"> А. «Библиотека гитариста». – М.:</w:t>
      </w:r>
      <w:r>
        <w:rPr>
          <w:spacing w:val="7"/>
          <w:sz w:val="24"/>
        </w:rPr>
        <w:t xml:space="preserve"> </w:t>
      </w:r>
      <w:r>
        <w:rPr>
          <w:sz w:val="24"/>
        </w:rPr>
        <w:t>«Торопов»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line="276" w:lineRule="auto"/>
        <w:ind w:right="183"/>
        <w:rPr>
          <w:sz w:val="24"/>
        </w:rPr>
      </w:pPr>
      <w:proofErr w:type="spellStart"/>
      <w:r>
        <w:rPr>
          <w:color w:val="212121"/>
          <w:sz w:val="24"/>
        </w:rPr>
        <w:t>Славский</w:t>
      </w:r>
      <w:proofErr w:type="spellEnd"/>
      <w:r>
        <w:rPr>
          <w:color w:val="212121"/>
          <w:sz w:val="24"/>
        </w:rPr>
        <w:t xml:space="preserve"> В. Репертуар гитариста (шестиструнная гитара)</w:t>
      </w:r>
      <w:r>
        <w:rPr>
          <w:sz w:val="24"/>
        </w:rPr>
        <w:t>. – М.: «Советский композитор», 1979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1" w:line="276" w:lineRule="auto"/>
        <w:ind w:right="183"/>
        <w:rPr>
          <w:sz w:val="24"/>
        </w:rPr>
      </w:pPr>
      <w:proofErr w:type="spellStart"/>
      <w:r>
        <w:rPr>
          <w:color w:val="212121"/>
          <w:sz w:val="24"/>
        </w:rPr>
        <w:t>Славский</w:t>
      </w:r>
      <w:proofErr w:type="spellEnd"/>
      <w:r>
        <w:rPr>
          <w:color w:val="212121"/>
          <w:sz w:val="24"/>
        </w:rPr>
        <w:t xml:space="preserve"> В. Репертуар гитариста (шестиструнная гитара)</w:t>
      </w:r>
      <w:r>
        <w:rPr>
          <w:sz w:val="24"/>
        </w:rPr>
        <w:t>. – М.: «Советский композитор», 1976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0" w:line="275" w:lineRule="exact"/>
        <w:ind w:hanging="361"/>
        <w:rPr>
          <w:color w:val="212121"/>
          <w:sz w:val="24"/>
        </w:rPr>
      </w:pPr>
      <w:r>
        <w:rPr>
          <w:sz w:val="24"/>
        </w:rPr>
        <w:t xml:space="preserve">Соловьёв В. «Мелодии двух гитар». - </w:t>
      </w:r>
      <w:r>
        <w:rPr>
          <w:color w:val="212121"/>
          <w:sz w:val="24"/>
        </w:rPr>
        <w:t>Санкт-Петербург.: «Союз художников»,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1999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proofErr w:type="spellStart"/>
      <w:r>
        <w:rPr>
          <w:sz w:val="24"/>
        </w:rPr>
        <w:t>Таррега</w:t>
      </w:r>
      <w:proofErr w:type="spellEnd"/>
      <w:r>
        <w:rPr>
          <w:sz w:val="24"/>
        </w:rPr>
        <w:t xml:space="preserve"> Ф., Вилла – </w:t>
      </w:r>
      <w:proofErr w:type="spellStart"/>
      <w:r>
        <w:rPr>
          <w:sz w:val="24"/>
        </w:rPr>
        <w:t>Лобос</w:t>
      </w:r>
      <w:proofErr w:type="spellEnd"/>
      <w:r>
        <w:rPr>
          <w:sz w:val="24"/>
        </w:rPr>
        <w:t xml:space="preserve"> Э., Фалья М. «Шедевры гитарной музыки». 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</w:p>
    <w:p w:rsidR="00D641BD" w:rsidRDefault="00134042">
      <w:pPr>
        <w:pStyle w:val="a3"/>
        <w:spacing w:before="43"/>
        <w:ind w:firstLine="0"/>
      </w:pPr>
      <w:r>
        <w:t>«Издательство Владимира Катанского», 2000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Фёдоров С. Библиотека гитариста. Популярные джазовые и эстрадные мелодии. Выпуск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spacing w:before="40"/>
        <w:ind w:hanging="361"/>
        <w:rPr>
          <w:sz w:val="24"/>
        </w:rPr>
      </w:pPr>
      <w:r>
        <w:rPr>
          <w:sz w:val="24"/>
        </w:rPr>
        <w:t>Хрусталев К. «Произведения для шестиструнной гитары». – Л.: «Музыка»,</w:t>
      </w:r>
      <w:r>
        <w:rPr>
          <w:spacing w:val="-2"/>
          <w:sz w:val="24"/>
        </w:rPr>
        <w:t xml:space="preserve"> </w:t>
      </w:r>
      <w:r>
        <w:rPr>
          <w:sz w:val="24"/>
        </w:rPr>
        <w:t>1981</w:t>
      </w:r>
    </w:p>
    <w:p w:rsidR="00D641BD" w:rsidRDefault="00134042">
      <w:pPr>
        <w:pStyle w:val="a5"/>
        <w:numPr>
          <w:ilvl w:val="0"/>
          <w:numId w:val="3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Шевченко А. «Гитара Фламенко. Мелодии и ритмы». – К.: «</w:t>
      </w:r>
      <w:proofErr w:type="spellStart"/>
      <w:r>
        <w:rPr>
          <w:i/>
          <w:sz w:val="24"/>
        </w:rPr>
        <w:t>МузичнаУкраїна</w:t>
      </w:r>
      <w:proofErr w:type="spellEnd"/>
      <w:r>
        <w:rPr>
          <w:sz w:val="24"/>
        </w:rPr>
        <w:t>»,</w:t>
      </w:r>
      <w:r>
        <w:rPr>
          <w:spacing w:val="-3"/>
          <w:sz w:val="24"/>
        </w:rPr>
        <w:t xml:space="preserve"> </w:t>
      </w:r>
      <w:r>
        <w:rPr>
          <w:sz w:val="24"/>
        </w:rPr>
        <w:t>1988</w:t>
      </w:r>
    </w:p>
    <w:sectPr w:rsidR="00D641BD">
      <w:pgSz w:w="11910" w:h="16840"/>
      <w:pgMar w:top="104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841"/>
    <w:multiLevelType w:val="hybridMultilevel"/>
    <w:tmpl w:val="04B27BAC"/>
    <w:lvl w:ilvl="0" w:tplc="0CDC9930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6F241E5A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AE30F556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661C96BA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E49E04C8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C630A3D2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1C183DE0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0846CA4C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72EE7A5A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005F8F"/>
    <w:multiLevelType w:val="hybridMultilevel"/>
    <w:tmpl w:val="51E2B1C8"/>
    <w:lvl w:ilvl="0" w:tplc="F564944C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6E6346A">
      <w:start w:val="1"/>
      <w:numFmt w:val="decimal"/>
      <w:lvlText w:val="%2."/>
      <w:lvlJc w:val="left"/>
      <w:pPr>
        <w:ind w:left="140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39803FB8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D9CE4F96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4" w:tplc="9BE066D0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CE6EE3D2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9694384C">
      <w:numFmt w:val="bullet"/>
      <w:lvlText w:val="•"/>
      <w:lvlJc w:val="left"/>
      <w:pPr>
        <w:ind w:left="6181" w:hanging="360"/>
      </w:pPr>
      <w:rPr>
        <w:rFonts w:hint="default"/>
        <w:lang w:val="ru-RU" w:eastAsia="en-US" w:bidi="ar-SA"/>
      </w:rPr>
    </w:lvl>
    <w:lvl w:ilvl="7" w:tplc="1422C47E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8F22A900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4FC633D"/>
    <w:multiLevelType w:val="hybridMultilevel"/>
    <w:tmpl w:val="D80833A2"/>
    <w:lvl w:ilvl="0" w:tplc="35684654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C0E5F18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9EAC9AA8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8D8E29C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F7CCE364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0C1E4D9C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B45A64E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DDE2B428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07DAA862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727132A"/>
    <w:multiLevelType w:val="hybridMultilevel"/>
    <w:tmpl w:val="D564F39C"/>
    <w:lvl w:ilvl="0" w:tplc="36E082A2">
      <w:start w:val="1"/>
      <w:numFmt w:val="decimal"/>
      <w:lvlText w:val="%1."/>
      <w:lvlJc w:val="left"/>
      <w:pPr>
        <w:ind w:left="1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BCCDD6E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68AC1E12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E2A09F9A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4" w:tplc="44609536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CDC471CC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41D037C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4B61BE8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 w:tplc="E0628EEE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B376FAF"/>
    <w:multiLevelType w:val="hybridMultilevel"/>
    <w:tmpl w:val="C292E6D2"/>
    <w:lvl w:ilvl="0" w:tplc="CDB29D3C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E56ACF4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76E83D26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241CB92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79A8849A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81FC0DD2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A044DB86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66A2EAEC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1158C960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F346F6B"/>
    <w:multiLevelType w:val="hybridMultilevel"/>
    <w:tmpl w:val="65F253FC"/>
    <w:lvl w:ilvl="0" w:tplc="4DF8A3E6">
      <w:start w:val="7"/>
      <w:numFmt w:val="decimal"/>
      <w:lvlText w:val="%1"/>
      <w:lvlJc w:val="left"/>
      <w:pPr>
        <w:ind w:left="1595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5C361640">
      <w:numFmt w:val="bullet"/>
      <w:lvlText w:val="•"/>
      <w:lvlJc w:val="left"/>
      <w:pPr>
        <w:ind w:left="2440" w:hanging="420"/>
      </w:pPr>
      <w:rPr>
        <w:rFonts w:hint="default"/>
        <w:lang w:val="ru-RU" w:eastAsia="en-US" w:bidi="ar-SA"/>
      </w:rPr>
    </w:lvl>
    <w:lvl w:ilvl="2" w:tplc="F1B40DEE">
      <w:numFmt w:val="bullet"/>
      <w:lvlText w:val="•"/>
      <w:lvlJc w:val="left"/>
      <w:pPr>
        <w:ind w:left="3281" w:hanging="420"/>
      </w:pPr>
      <w:rPr>
        <w:rFonts w:hint="default"/>
        <w:lang w:val="ru-RU" w:eastAsia="en-US" w:bidi="ar-SA"/>
      </w:rPr>
    </w:lvl>
    <w:lvl w:ilvl="3" w:tplc="BF84E616">
      <w:numFmt w:val="bullet"/>
      <w:lvlText w:val="•"/>
      <w:lvlJc w:val="left"/>
      <w:pPr>
        <w:ind w:left="4121" w:hanging="420"/>
      </w:pPr>
      <w:rPr>
        <w:rFonts w:hint="default"/>
        <w:lang w:val="ru-RU" w:eastAsia="en-US" w:bidi="ar-SA"/>
      </w:rPr>
    </w:lvl>
    <w:lvl w:ilvl="4" w:tplc="5BA89B8A">
      <w:numFmt w:val="bullet"/>
      <w:lvlText w:val="•"/>
      <w:lvlJc w:val="left"/>
      <w:pPr>
        <w:ind w:left="4962" w:hanging="420"/>
      </w:pPr>
      <w:rPr>
        <w:rFonts w:hint="default"/>
        <w:lang w:val="ru-RU" w:eastAsia="en-US" w:bidi="ar-SA"/>
      </w:rPr>
    </w:lvl>
    <w:lvl w:ilvl="5" w:tplc="74D2148A">
      <w:numFmt w:val="bullet"/>
      <w:lvlText w:val="•"/>
      <w:lvlJc w:val="left"/>
      <w:pPr>
        <w:ind w:left="5803" w:hanging="420"/>
      </w:pPr>
      <w:rPr>
        <w:rFonts w:hint="default"/>
        <w:lang w:val="ru-RU" w:eastAsia="en-US" w:bidi="ar-SA"/>
      </w:rPr>
    </w:lvl>
    <w:lvl w:ilvl="6" w:tplc="500EA930">
      <w:numFmt w:val="bullet"/>
      <w:lvlText w:val="•"/>
      <w:lvlJc w:val="left"/>
      <w:pPr>
        <w:ind w:left="6643" w:hanging="420"/>
      </w:pPr>
      <w:rPr>
        <w:rFonts w:hint="default"/>
        <w:lang w:val="ru-RU" w:eastAsia="en-US" w:bidi="ar-SA"/>
      </w:rPr>
    </w:lvl>
    <w:lvl w:ilvl="7" w:tplc="39DC0B60">
      <w:numFmt w:val="bullet"/>
      <w:lvlText w:val="•"/>
      <w:lvlJc w:val="left"/>
      <w:pPr>
        <w:ind w:left="7484" w:hanging="420"/>
      </w:pPr>
      <w:rPr>
        <w:rFonts w:hint="default"/>
        <w:lang w:val="ru-RU" w:eastAsia="en-US" w:bidi="ar-SA"/>
      </w:rPr>
    </w:lvl>
    <w:lvl w:ilvl="8" w:tplc="BC9E6AC8">
      <w:numFmt w:val="bullet"/>
      <w:lvlText w:val="•"/>
      <w:lvlJc w:val="left"/>
      <w:pPr>
        <w:ind w:left="8325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0FFE23E1"/>
    <w:multiLevelType w:val="hybridMultilevel"/>
    <w:tmpl w:val="70C49406"/>
    <w:lvl w:ilvl="0" w:tplc="3A0681EA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C6009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0CAEE16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05108B2E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CF50E500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E27E9F6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C3F88084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B0BEE2BE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55D408D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1F4766E"/>
    <w:multiLevelType w:val="hybridMultilevel"/>
    <w:tmpl w:val="3B0CADE4"/>
    <w:lvl w:ilvl="0" w:tplc="B3425F32">
      <w:start w:val="1"/>
      <w:numFmt w:val="decimal"/>
      <w:lvlText w:val="%1."/>
      <w:lvlJc w:val="left"/>
      <w:pPr>
        <w:ind w:left="78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7D61CD2">
      <w:start w:val="1"/>
      <w:numFmt w:val="decimal"/>
      <w:lvlText w:val="%2."/>
      <w:lvlJc w:val="left"/>
      <w:pPr>
        <w:ind w:left="4246" w:hanging="181"/>
        <w:jc w:val="lef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2"/>
        <w:szCs w:val="22"/>
        <w:u w:val="thick" w:color="000000"/>
        <w:lang w:val="ru-RU" w:eastAsia="en-US" w:bidi="ar-SA"/>
      </w:rPr>
    </w:lvl>
    <w:lvl w:ilvl="2" w:tplc="07BAC474">
      <w:numFmt w:val="bullet"/>
      <w:lvlText w:val="•"/>
      <w:lvlJc w:val="left"/>
      <w:pPr>
        <w:ind w:left="4880" w:hanging="181"/>
      </w:pPr>
      <w:rPr>
        <w:rFonts w:hint="default"/>
        <w:lang w:val="ru-RU" w:eastAsia="en-US" w:bidi="ar-SA"/>
      </w:rPr>
    </w:lvl>
    <w:lvl w:ilvl="3" w:tplc="3DF08F90">
      <w:numFmt w:val="bullet"/>
      <w:lvlText w:val="•"/>
      <w:lvlJc w:val="left"/>
      <w:pPr>
        <w:ind w:left="5521" w:hanging="181"/>
      </w:pPr>
      <w:rPr>
        <w:rFonts w:hint="default"/>
        <w:lang w:val="ru-RU" w:eastAsia="en-US" w:bidi="ar-SA"/>
      </w:rPr>
    </w:lvl>
    <w:lvl w:ilvl="4" w:tplc="2058354E">
      <w:numFmt w:val="bullet"/>
      <w:lvlText w:val="•"/>
      <w:lvlJc w:val="left"/>
      <w:pPr>
        <w:ind w:left="6162" w:hanging="181"/>
      </w:pPr>
      <w:rPr>
        <w:rFonts w:hint="default"/>
        <w:lang w:val="ru-RU" w:eastAsia="en-US" w:bidi="ar-SA"/>
      </w:rPr>
    </w:lvl>
    <w:lvl w:ilvl="5" w:tplc="45DC7D38">
      <w:numFmt w:val="bullet"/>
      <w:lvlText w:val="•"/>
      <w:lvlJc w:val="left"/>
      <w:pPr>
        <w:ind w:left="6802" w:hanging="181"/>
      </w:pPr>
      <w:rPr>
        <w:rFonts w:hint="default"/>
        <w:lang w:val="ru-RU" w:eastAsia="en-US" w:bidi="ar-SA"/>
      </w:rPr>
    </w:lvl>
    <w:lvl w:ilvl="6" w:tplc="54FCD452">
      <w:numFmt w:val="bullet"/>
      <w:lvlText w:val="•"/>
      <w:lvlJc w:val="left"/>
      <w:pPr>
        <w:ind w:left="7443" w:hanging="181"/>
      </w:pPr>
      <w:rPr>
        <w:rFonts w:hint="default"/>
        <w:lang w:val="ru-RU" w:eastAsia="en-US" w:bidi="ar-SA"/>
      </w:rPr>
    </w:lvl>
    <w:lvl w:ilvl="7" w:tplc="D65AD5BC">
      <w:numFmt w:val="bullet"/>
      <w:lvlText w:val="•"/>
      <w:lvlJc w:val="left"/>
      <w:pPr>
        <w:ind w:left="8084" w:hanging="181"/>
      </w:pPr>
      <w:rPr>
        <w:rFonts w:hint="default"/>
        <w:lang w:val="ru-RU" w:eastAsia="en-US" w:bidi="ar-SA"/>
      </w:rPr>
    </w:lvl>
    <w:lvl w:ilvl="8" w:tplc="0394B8FE">
      <w:numFmt w:val="bullet"/>
      <w:lvlText w:val="•"/>
      <w:lvlJc w:val="left"/>
      <w:pPr>
        <w:ind w:left="8724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260224D"/>
    <w:multiLevelType w:val="hybridMultilevel"/>
    <w:tmpl w:val="1D324FD0"/>
    <w:lvl w:ilvl="0" w:tplc="3D1CEC90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09541E18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C4709A1E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FF1EE72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8D44FFAE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6ADACAFE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F1FCEBFE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FC12D87C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C92A0344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A793F24"/>
    <w:multiLevelType w:val="hybridMultilevel"/>
    <w:tmpl w:val="2BE679F8"/>
    <w:lvl w:ilvl="0" w:tplc="ACFCD4C8">
      <w:start w:val="7"/>
      <w:numFmt w:val="decimal"/>
      <w:lvlText w:val="%1"/>
      <w:lvlJc w:val="left"/>
      <w:pPr>
        <w:ind w:left="1262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7CAAEC34">
      <w:start w:val="2"/>
      <w:numFmt w:val="decimal"/>
      <w:lvlText w:val="%2"/>
      <w:lvlJc w:val="left"/>
      <w:pPr>
        <w:ind w:left="5160" w:hanging="1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4BA69448">
      <w:numFmt w:val="bullet"/>
      <w:lvlText w:val="•"/>
      <w:lvlJc w:val="left"/>
      <w:pPr>
        <w:ind w:left="5698" w:hanging="180"/>
      </w:pPr>
      <w:rPr>
        <w:rFonts w:hint="default"/>
        <w:lang w:val="ru-RU" w:eastAsia="en-US" w:bidi="ar-SA"/>
      </w:rPr>
    </w:lvl>
    <w:lvl w:ilvl="3" w:tplc="3930501A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4" w:tplc="5A087AC0">
      <w:numFmt w:val="bullet"/>
      <w:lvlText w:val="•"/>
      <w:lvlJc w:val="left"/>
      <w:pPr>
        <w:ind w:left="6775" w:hanging="180"/>
      </w:pPr>
      <w:rPr>
        <w:rFonts w:hint="default"/>
        <w:lang w:val="ru-RU" w:eastAsia="en-US" w:bidi="ar-SA"/>
      </w:rPr>
    </w:lvl>
    <w:lvl w:ilvl="5" w:tplc="80A01B7A">
      <w:numFmt w:val="bullet"/>
      <w:lvlText w:val="•"/>
      <w:lvlJc w:val="left"/>
      <w:pPr>
        <w:ind w:left="7313" w:hanging="180"/>
      </w:pPr>
      <w:rPr>
        <w:rFonts w:hint="default"/>
        <w:lang w:val="ru-RU" w:eastAsia="en-US" w:bidi="ar-SA"/>
      </w:rPr>
    </w:lvl>
    <w:lvl w:ilvl="6" w:tplc="7A0A4C6C">
      <w:numFmt w:val="bullet"/>
      <w:lvlText w:val="•"/>
      <w:lvlJc w:val="left"/>
      <w:pPr>
        <w:ind w:left="7852" w:hanging="180"/>
      </w:pPr>
      <w:rPr>
        <w:rFonts w:hint="default"/>
        <w:lang w:val="ru-RU" w:eastAsia="en-US" w:bidi="ar-SA"/>
      </w:rPr>
    </w:lvl>
    <w:lvl w:ilvl="7" w:tplc="63CABB26">
      <w:numFmt w:val="bullet"/>
      <w:lvlText w:val="•"/>
      <w:lvlJc w:val="left"/>
      <w:pPr>
        <w:ind w:left="8390" w:hanging="180"/>
      </w:pPr>
      <w:rPr>
        <w:rFonts w:hint="default"/>
        <w:lang w:val="ru-RU" w:eastAsia="en-US" w:bidi="ar-SA"/>
      </w:rPr>
    </w:lvl>
    <w:lvl w:ilvl="8" w:tplc="2C1454FE">
      <w:numFmt w:val="bullet"/>
      <w:lvlText w:val="•"/>
      <w:lvlJc w:val="left"/>
      <w:pPr>
        <w:ind w:left="8929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1C24480A"/>
    <w:multiLevelType w:val="hybridMultilevel"/>
    <w:tmpl w:val="D73EE164"/>
    <w:lvl w:ilvl="0" w:tplc="44C6CA38">
      <w:start w:val="1"/>
      <w:numFmt w:val="decimal"/>
      <w:lvlText w:val="%1."/>
      <w:lvlJc w:val="left"/>
      <w:pPr>
        <w:ind w:left="1329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C46ECA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51046D1C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27B48F3A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 w:tplc="1DBABB6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86EEF33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8F32F32A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199CE494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 w:tplc="B350B6BC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D795928"/>
    <w:multiLevelType w:val="hybridMultilevel"/>
    <w:tmpl w:val="5A8E5336"/>
    <w:lvl w:ilvl="0" w:tplc="AB7A12D2">
      <w:start w:val="1"/>
      <w:numFmt w:val="decimal"/>
      <w:lvlText w:val="%1."/>
      <w:lvlJc w:val="left"/>
      <w:pPr>
        <w:ind w:left="354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2EA3648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2" w:tplc="CFEE5D30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3" w:tplc="5352D11E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4" w:tplc="21181878">
      <w:numFmt w:val="bullet"/>
      <w:lvlText w:val="•"/>
      <w:lvlJc w:val="left"/>
      <w:pPr>
        <w:ind w:left="4218" w:hanging="240"/>
      </w:pPr>
      <w:rPr>
        <w:rFonts w:hint="default"/>
        <w:lang w:val="ru-RU" w:eastAsia="en-US" w:bidi="ar-SA"/>
      </w:rPr>
    </w:lvl>
    <w:lvl w:ilvl="5" w:tplc="FE8A95EE">
      <w:numFmt w:val="bullet"/>
      <w:lvlText w:val="•"/>
      <w:lvlJc w:val="left"/>
      <w:pPr>
        <w:ind w:left="5183" w:hanging="240"/>
      </w:pPr>
      <w:rPr>
        <w:rFonts w:hint="default"/>
        <w:lang w:val="ru-RU" w:eastAsia="en-US" w:bidi="ar-SA"/>
      </w:rPr>
    </w:lvl>
    <w:lvl w:ilvl="6" w:tplc="438257AA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7" w:tplc="93DCFD98"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8" w:tplc="5E02FD10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1C82755"/>
    <w:multiLevelType w:val="hybridMultilevel"/>
    <w:tmpl w:val="638EA7B8"/>
    <w:lvl w:ilvl="0" w:tplc="B562E52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09242CE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43FC6FB4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E4C2951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EC9231B0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9C921F12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43D497AE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79F645C0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3E88638C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7C455E6"/>
    <w:multiLevelType w:val="hybridMultilevel"/>
    <w:tmpl w:val="54C23284"/>
    <w:lvl w:ilvl="0" w:tplc="77B6F35C">
      <w:start w:val="3"/>
      <w:numFmt w:val="decimal"/>
      <w:lvlText w:val="%1."/>
      <w:lvlJc w:val="left"/>
      <w:pPr>
        <w:ind w:left="2847" w:hanging="181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2"/>
        <w:szCs w:val="22"/>
        <w:u w:val="thick" w:color="000000"/>
        <w:lang w:val="ru-RU" w:eastAsia="en-US" w:bidi="ar-SA"/>
      </w:rPr>
    </w:lvl>
    <w:lvl w:ilvl="1" w:tplc="B0E6EAF8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2" w:tplc="EFE23210">
      <w:numFmt w:val="bullet"/>
      <w:lvlText w:val="•"/>
      <w:lvlJc w:val="left"/>
      <w:pPr>
        <w:ind w:left="4273" w:hanging="181"/>
      </w:pPr>
      <w:rPr>
        <w:rFonts w:hint="default"/>
        <w:lang w:val="ru-RU" w:eastAsia="en-US" w:bidi="ar-SA"/>
      </w:rPr>
    </w:lvl>
    <w:lvl w:ilvl="3" w:tplc="0B389E94">
      <w:numFmt w:val="bullet"/>
      <w:lvlText w:val="•"/>
      <w:lvlJc w:val="left"/>
      <w:pPr>
        <w:ind w:left="4989" w:hanging="181"/>
      </w:pPr>
      <w:rPr>
        <w:rFonts w:hint="default"/>
        <w:lang w:val="ru-RU" w:eastAsia="en-US" w:bidi="ar-SA"/>
      </w:rPr>
    </w:lvl>
    <w:lvl w:ilvl="4" w:tplc="25626610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5" w:tplc="E03C03D4">
      <w:numFmt w:val="bullet"/>
      <w:lvlText w:val="•"/>
      <w:lvlJc w:val="left"/>
      <w:pPr>
        <w:ind w:left="6423" w:hanging="181"/>
      </w:pPr>
      <w:rPr>
        <w:rFonts w:hint="default"/>
        <w:lang w:val="ru-RU" w:eastAsia="en-US" w:bidi="ar-SA"/>
      </w:rPr>
    </w:lvl>
    <w:lvl w:ilvl="6" w:tplc="4B9C2AF0">
      <w:numFmt w:val="bullet"/>
      <w:lvlText w:val="•"/>
      <w:lvlJc w:val="left"/>
      <w:pPr>
        <w:ind w:left="7139" w:hanging="181"/>
      </w:pPr>
      <w:rPr>
        <w:rFonts w:hint="default"/>
        <w:lang w:val="ru-RU" w:eastAsia="en-US" w:bidi="ar-SA"/>
      </w:rPr>
    </w:lvl>
    <w:lvl w:ilvl="7" w:tplc="C37ABDAA">
      <w:numFmt w:val="bullet"/>
      <w:lvlText w:val="•"/>
      <w:lvlJc w:val="left"/>
      <w:pPr>
        <w:ind w:left="7856" w:hanging="181"/>
      </w:pPr>
      <w:rPr>
        <w:rFonts w:hint="default"/>
        <w:lang w:val="ru-RU" w:eastAsia="en-US" w:bidi="ar-SA"/>
      </w:rPr>
    </w:lvl>
    <w:lvl w:ilvl="8" w:tplc="BDEA33EE">
      <w:numFmt w:val="bullet"/>
      <w:lvlText w:val="•"/>
      <w:lvlJc w:val="left"/>
      <w:pPr>
        <w:ind w:left="8573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2C15572F"/>
    <w:multiLevelType w:val="hybridMultilevel"/>
    <w:tmpl w:val="BD501814"/>
    <w:lvl w:ilvl="0" w:tplc="FFCE37AA">
      <w:start w:val="2"/>
      <w:numFmt w:val="decimal"/>
      <w:lvlText w:val="%1"/>
      <w:lvlJc w:val="left"/>
      <w:pPr>
        <w:ind w:left="147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DC00755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ABFA1F5C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757EE29C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3BAED87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2B92027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BE9C0910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28AA731E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C7DA8138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E077E41"/>
    <w:multiLevelType w:val="hybridMultilevel"/>
    <w:tmpl w:val="C564108C"/>
    <w:lvl w:ilvl="0" w:tplc="0646F060">
      <w:start w:val="7"/>
      <w:numFmt w:val="decimal"/>
      <w:lvlText w:val="%1"/>
      <w:lvlJc w:val="left"/>
      <w:pPr>
        <w:ind w:left="1262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271CD4CC">
      <w:start w:val="2"/>
      <w:numFmt w:val="decimal"/>
      <w:lvlText w:val="%2"/>
      <w:lvlJc w:val="left"/>
      <w:pPr>
        <w:ind w:left="5160" w:hanging="1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1F8EFF38">
      <w:numFmt w:val="bullet"/>
      <w:lvlText w:val="•"/>
      <w:lvlJc w:val="left"/>
      <w:pPr>
        <w:ind w:left="5698" w:hanging="180"/>
      </w:pPr>
      <w:rPr>
        <w:rFonts w:hint="default"/>
        <w:lang w:val="ru-RU" w:eastAsia="en-US" w:bidi="ar-SA"/>
      </w:rPr>
    </w:lvl>
    <w:lvl w:ilvl="3" w:tplc="D034ECA8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4" w:tplc="73CE30B6">
      <w:numFmt w:val="bullet"/>
      <w:lvlText w:val="•"/>
      <w:lvlJc w:val="left"/>
      <w:pPr>
        <w:ind w:left="6775" w:hanging="180"/>
      </w:pPr>
      <w:rPr>
        <w:rFonts w:hint="default"/>
        <w:lang w:val="ru-RU" w:eastAsia="en-US" w:bidi="ar-SA"/>
      </w:rPr>
    </w:lvl>
    <w:lvl w:ilvl="5" w:tplc="1220D748">
      <w:numFmt w:val="bullet"/>
      <w:lvlText w:val="•"/>
      <w:lvlJc w:val="left"/>
      <w:pPr>
        <w:ind w:left="7313" w:hanging="180"/>
      </w:pPr>
      <w:rPr>
        <w:rFonts w:hint="default"/>
        <w:lang w:val="ru-RU" w:eastAsia="en-US" w:bidi="ar-SA"/>
      </w:rPr>
    </w:lvl>
    <w:lvl w:ilvl="6" w:tplc="68A8531A">
      <w:numFmt w:val="bullet"/>
      <w:lvlText w:val="•"/>
      <w:lvlJc w:val="left"/>
      <w:pPr>
        <w:ind w:left="7852" w:hanging="180"/>
      </w:pPr>
      <w:rPr>
        <w:rFonts w:hint="default"/>
        <w:lang w:val="ru-RU" w:eastAsia="en-US" w:bidi="ar-SA"/>
      </w:rPr>
    </w:lvl>
    <w:lvl w:ilvl="7" w:tplc="74A6774C">
      <w:numFmt w:val="bullet"/>
      <w:lvlText w:val="•"/>
      <w:lvlJc w:val="left"/>
      <w:pPr>
        <w:ind w:left="8390" w:hanging="180"/>
      </w:pPr>
      <w:rPr>
        <w:rFonts w:hint="default"/>
        <w:lang w:val="ru-RU" w:eastAsia="en-US" w:bidi="ar-SA"/>
      </w:rPr>
    </w:lvl>
    <w:lvl w:ilvl="8" w:tplc="FFAC11CE">
      <w:numFmt w:val="bullet"/>
      <w:lvlText w:val="•"/>
      <w:lvlJc w:val="left"/>
      <w:pPr>
        <w:ind w:left="8929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2E2E52F4"/>
    <w:multiLevelType w:val="hybridMultilevel"/>
    <w:tmpl w:val="3BD85542"/>
    <w:lvl w:ilvl="0" w:tplc="21648544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CE806B6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D436B8D4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2516296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1752F3A6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E1562A0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B27E2820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DAF81EDA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06765F84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F0B6782"/>
    <w:multiLevelType w:val="hybridMultilevel"/>
    <w:tmpl w:val="74B01AD4"/>
    <w:lvl w:ilvl="0" w:tplc="9CACFA0E">
      <w:start w:val="4"/>
      <w:numFmt w:val="decimal"/>
      <w:lvlText w:val="%1"/>
      <w:lvlJc w:val="left"/>
      <w:pPr>
        <w:ind w:left="1350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F82AB54">
      <w:numFmt w:val="bullet"/>
      <w:lvlText w:val="•"/>
      <w:lvlJc w:val="left"/>
      <w:pPr>
        <w:ind w:left="2224" w:hanging="180"/>
      </w:pPr>
      <w:rPr>
        <w:rFonts w:hint="default"/>
        <w:lang w:val="ru-RU" w:eastAsia="en-US" w:bidi="ar-SA"/>
      </w:rPr>
    </w:lvl>
    <w:lvl w:ilvl="2" w:tplc="5F444A06">
      <w:numFmt w:val="bullet"/>
      <w:lvlText w:val="•"/>
      <w:lvlJc w:val="left"/>
      <w:pPr>
        <w:ind w:left="3089" w:hanging="180"/>
      </w:pPr>
      <w:rPr>
        <w:rFonts w:hint="default"/>
        <w:lang w:val="ru-RU" w:eastAsia="en-US" w:bidi="ar-SA"/>
      </w:rPr>
    </w:lvl>
    <w:lvl w:ilvl="3" w:tplc="1E18DE28">
      <w:numFmt w:val="bullet"/>
      <w:lvlText w:val="•"/>
      <w:lvlJc w:val="left"/>
      <w:pPr>
        <w:ind w:left="3953" w:hanging="180"/>
      </w:pPr>
      <w:rPr>
        <w:rFonts w:hint="default"/>
        <w:lang w:val="ru-RU" w:eastAsia="en-US" w:bidi="ar-SA"/>
      </w:rPr>
    </w:lvl>
    <w:lvl w:ilvl="4" w:tplc="2B92CD38">
      <w:numFmt w:val="bullet"/>
      <w:lvlText w:val="•"/>
      <w:lvlJc w:val="left"/>
      <w:pPr>
        <w:ind w:left="4818" w:hanging="180"/>
      </w:pPr>
      <w:rPr>
        <w:rFonts w:hint="default"/>
        <w:lang w:val="ru-RU" w:eastAsia="en-US" w:bidi="ar-SA"/>
      </w:rPr>
    </w:lvl>
    <w:lvl w:ilvl="5" w:tplc="6C38FEC4">
      <w:numFmt w:val="bullet"/>
      <w:lvlText w:val="•"/>
      <w:lvlJc w:val="left"/>
      <w:pPr>
        <w:ind w:left="5683" w:hanging="180"/>
      </w:pPr>
      <w:rPr>
        <w:rFonts w:hint="default"/>
        <w:lang w:val="ru-RU" w:eastAsia="en-US" w:bidi="ar-SA"/>
      </w:rPr>
    </w:lvl>
    <w:lvl w:ilvl="6" w:tplc="4290F86E">
      <w:numFmt w:val="bullet"/>
      <w:lvlText w:val="•"/>
      <w:lvlJc w:val="left"/>
      <w:pPr>
        <w:ind w:left="6547" w:hanging="180"/>
      </w:pPr>
      <w:rPr>
        <w:rFonts w:hint="default"/>
        <w:lang w:val="ru-RU" w:eastAsia="en-US" w:bidi="ar-SA"/>
      </w:rPr>
    </w:lvl>
    <w:lvl w:ilvl="7" w:tplc="57083EAE">
      <w:numFmt w:val="bullet"/>
      <w:lvlText w:val="•"/>
      <w:lvlJc w:val="left"/>
      <w:pPr>
        <w:ind w:left="7412" w:hanging="180"/>
      </w:pPr>
      <w:rPr>
        <w:rFonts w:hint="default"/>
        <w:lang w:val="ru-RU" w:eastAsia="en-US" w:bidi="ar-SA"/>
      </w:rPr>
    </w:lvl>
    <w:lvl w:ilvl="8" w:tplc="208E6F08">
      <w:numFmt w:val="bullet"/>
      <w:lvlText w:val="•"/>
      <w:lvlJc w:val="left"/>
      <w:pPr>
        <w:ind w:left="8277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30137868"/>
    <w:multiLevelType w:val="hybridMultilevel"/>
    <w:tmpl w:val="1E9A7D36"/>
    <w:lvl w:ilvl="0" w:tplc="FD6CDD86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45E6EB0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DBB8CFCE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A7145D3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6DAAB27A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6C50CD82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A4642FB8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2BFE2E1E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B238AF54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38950DF"/>
    <w:multiLevelType w:val="hybridMultilevel"/>
    <w:tmpl w:val="893ADB9A"/>
    <w:lvl w:ilvl="0" w:tplc="1B001742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CEAC424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0A6400F8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A692A8A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8738DC54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0624E61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42D41E74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CD9A1664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3FF870DC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AAC296F"/>
    <w:multiLevelType w:val="hybridMultilevel"/>
    <w:tmpl w:val="75BE97DE"/>
    <w:lvl w:ilvl="0" w:tplc="941426EE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C60E13A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F4CCE898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955C7FBC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DD905A58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544C532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F230C9C0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60F64E7C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63F6750E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C6E7586"/>
    <w:multiLevelType w:val="hybridMultilevel"/>
    <w:tmpl w:val="E7C86E18"/>
    <w:lvl w:ilvl="0" w:tplc="28D608E8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ECE6CFCC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E5E10B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E9A0643E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37BCB888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E92E473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7EA85FAE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00D0941A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2F4E2CA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5882844"/>
    <w:multiLevelType w:val="hybridMultilevel"/>
    <w:tmpl w:val="C30AFEDA"/>
    <w:lvl w:ilvl="0" w:tplc="883494AA">
      <w:numFmt w:val="bullet"/>
      <w:lvlText w:val=""/>
      <w:lvlJc w:val="left"/>
      <w:pPr>
        <w:ind w:left="1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1E5D30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2" w:tplc="50EAA2D2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 w:tplc="E90C32EA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C478D694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6B02A9A4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8D00A05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545265AC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FB349470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7B1598C"/>
    <w:multiLevelType w:val="hybridMultilevel"/>
    <w:tmpl w:val="4A06274E"/>
    <w:lvl w:ilvl="0" w:tplc="5D0C1EB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9783C12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E04A056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DC2AF44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9EE66118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3DFC55F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DECCF576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3AD6A852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0372AC32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C184D9F"/>
    <w:multiLevelType w:val="hybridMultilevel"/>
    <w:tmpl w:val="07AC905A"/>
    <w:lvl w:ilvl="0" w:tplc="3CF00B90">
      <w:start w:val="1"/>
      <w:numFmt w:val="decimal"/>
      <w:lvlText w:val="%1."/>
      <w:lvlJc w:val="left"/>
      <w:pPr>
        <w:ind w:left="1070" w:hanging="360"/>
        <w:jc w:val="right"/>
      </w:pPr>
      <w:rPr>
        <w:rFonts w:hint="default"/>
        <w:b/>
        <w:spacing w:val="-2"/>
        <w:w w:val="100"/>
        <w:lang w:val="ru-RU" w:eastAsia="en-US" w:bidi="ar-SA"/>
      </w:rPr>
    </w:lvl>
    <w:lvl w:ilvl="1" w:tplc="BBC027B2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2" w:tplc="1B7CD3E2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3546421E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4" w:tplc="00C041FE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24320EBE">
      <w:numFmt w:val="bullet"/>
      <w:lvlText w:val="•"/>
      <w:lvlJc w:val="left"/>
      <w:pPr>
        <w:ind w:left="5269" w:hanging="360"/>
      </w:pPr>
      <w:rPr>
        <w:rFonts w:hint="default"/>
        <w:lang w:val="ru-RU" w:eastAsia="en-US" w:bidi="ar-SA"/>
      </w:rPr>
    </w:lvl>
    <w:lvl w:ilvl="6" w:tplc="084A5388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7" w:tplc="F1D28D3A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84A4E806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EB928FB"/>
    <w:multiLevelType w:val="hybridMultilevel"/>
    <w:tmpl w:val="A14A2CE4"/>
    <w:lvl w:ilvl="0" w:tplc="A83A3788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64A4908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193C8DA2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E6A024B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582E3032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78C8095E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94DC4426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DD885B28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7CA4136E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11A6118"/>
    <w:multiLevelType w:val="hybridMultilevel"/>
    <w:tmpl w:val="62224FFE"/>
    <w:lvl w:ilvl="0" w:tplc="51A8EDB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DCCFE8C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ECC257DC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EA2E906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595A2FA6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83362AF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2C8C5220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1B8883E0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B776D0B6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29D5F56"/>
    <w:multiLevelType w:val="hybridMultilevel"/>
    <w:tmpl w:val="3D78704A"/>
    <w:lvl w:ilvl="0" w:tplc="3A622DD4">
      <w:start w:val="7"/>
      <w:numFmt w:val="decimal"/>
      <w:lvlText w:val="%1"/>
      <w:lvlJc w:val="left"/>
      <w:pPr>
        <w:ind w:left="144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A484DD82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7C9007EC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64741F36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4" w:tplc="DD327042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0DCE1418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433E2152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8EFE50BC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 w:tplc="A182778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4EC6E49"/>
    <w:multiLevelType w:val="hybridMultilevel"/>
    <w:tmpl w:val="88B03F14"/>
    <w:lvl w:ilvl="0" w:tplc="3DA8CE54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B4C7EF0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42EE1CE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AF68C94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67385836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9BB043BE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533803AE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69FC510C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9B5480E2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B394B06"/>
    <w:multiLevelType w:val="hybridMultilevel"/>
    <w:tmpl w:val="DD9E87AC"/>
    <w:lvl w:ilvl="0" w:tplc="447A5908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E326796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4BA099CA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6F50C9D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83420C8C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B32635E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B62AE2E4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E2963630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270EB002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C2645ED"/>
    <w:multiLevelType w:val="hybridMultilevel"/>
    <w:tmpl w:val="A888DB24"/>
    <w:lvl w:ilvl="0" w:tplc="87AA1036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20004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FDA0A3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4DC6305C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B44650B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E7B6ED12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8F38FCB6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84BA3E5A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54E0791A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C6774B7"/>
    <w:multiLevelType w:val="hybridMultilevel"/>
    <w:tmpl w:val="CDCE14D0"/>
    <w:lvl w:ilvl="0" w:tplc="B32E7FD6">
      <w:numFmt w:val="bullet"/>
      <w:lvlText w:val=""/>
      <w:lvlJc w:val="left"/>
      <w:pPr>
        <w:ind w:left="82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C4ABA4">
      <w:numFmt w:val="bullet"/>
      <w:lvlText w:val=""/>
      <w:lvlJc w:val="left"/>
      <w:pPr>
        <w:ind w:left="16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44C9B9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7EB6A5BA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597C7FDA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53AA078E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55DC4868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1F3E0CA6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77DCBE5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1406893"/>
    <w:multiLevelType w:val="hybridMultilevel"/>
    <w:tmpl w:val="1C7C019E"/>
    <w:lvl w:ilvl="0" w:tplc="5826FC72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4CA31A4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BA2A5A4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58DA284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85A7066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9D50A244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733436F2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32904EF2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1E340EE8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3DD32B6"/>
    <w:multiLevelType w:val="hybridMultilevel"/>
    <w:tmpl w:val="54083332"/>
    <w:lvl w:ilvl="0" w:tplc="7C625F7C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58E1FA4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35905C5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31A60A9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9DF07CAE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97BEEBF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93F8F426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F4F4E738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F508CF3C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49E126B"/>
    <w:multiLevelType w:val="hybridMultilevel"/>
    <w:tmpl w:val="99F0FF06"/>
    <w:lvl w:ilvl="0" w:tplc="484629AA">
      <w:start w:val="1"/>
      <w:numFmt w:val="decimal"/>
      <w:lvlText w:val="%1."/>
      <w:lvlJc w:val="left"/>
      <w:pPr>
        <w:ind w:left="542" w:hanging="360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E3B0660E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A5808ED0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3236ADF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8989C50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58CE3E98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966640DA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448AE0C6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8FFC1C0A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51A2F99"/>
    <w:multiLevelType w:val="hybridMultilevel"/>
    <w:tmpl w:val="7346AF98"/>
    <w:lvl w:ilvl="0" w:tplc="072A145A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76A2DC6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535AF34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1B74B54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20C92E2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7D907B16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7458EF40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F446D302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7BCA96E8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6642C5D"/>
    <w:multiLevelType w:val="hybridMultilevel"/>
    <w:tmpl w:val="32BA5FDA"/>
    <w:lvl w:ilvl="0" w:tplc="9D4E2F2A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1BA945C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280E1AC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2C80B080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CF7AFBCC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6928B59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23408F4C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C1EAC792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ACBAE15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8041126"/>
    <w:multiLevelType w:val="hybridMultilevel"/>
    <w:tmpl w:val="04DCC38A"/>
    <w:lvl w:ilvl="0" w:tplc="1EE6B82A">
      <w:start w:val="1"/>
      <w:numFmt w:val="decimal"/>
      <w:lvlText w:val="%1.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E72D7A2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09ECE48C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3" w:tplc="4A5C441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101C5016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5" w:tplc="B7C82ABC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6" w:tplc="E84AEB94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53E607F0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8" w:tplc="F8264C16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9200432"/>
    <w:multiLevelType w:val="hybridMultilevel"/>
    <w:tmpl w:val="3FA4E840"/>
    <w:lvl w:ilvl="0" w:tplc="90A219B0">
      <w:start w:val="1"/>
      <w:numFmt w:val="decimal"/>
      <w:lvlText w:val="%1."/>
      <w:lvlJc w:val="left"/>
      <w:pPr>
        <w:ind w:left="14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F44C6C6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38F4779E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7E1EC120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4" w:tplc="7178A5AE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AFAA7E84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1812D252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E4AA3CC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 w:tplc="77546208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9807D2C"/>
    <w:multiLevelType w:val="hybridMultilevel"/>
    <w:tmpl w:val="AFFE3814"/>
    <w:lvl w:ilvl="0" w:tplc="C36A6CCA">
      <w:start w:val="1"/>
      <w:numFmt w:val="decimal"/>
      <w:lvlText w:val="%1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EFF6440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A342A41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35486E36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8AEE3CC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02E2DC9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2FA8A530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95DA7A42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B344C272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CFA54BC"/>
    <w:multiLevelType w:val="hybridMultilevel"/>
    <w:tmpl w:val="04B4CC78"/>
    <w:lvl w:ilvl="0" w:tplc="BD0049A0">
      <w:start w:val="5"/>
      <w:numFmt w:val="decimal"/>
      <w:lvlText w:val="%1."/>
      <w:lvlJc w:val="left"/>
      <w:pPr>
        <w:ind w:left="35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C521A40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2" w:tplc="80CC9FD8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3" w:tplc="991062C8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4" w:tplc="1CF07B20">
      <w:numFmt w:val="bullet"/>
      <w:lvlText w:val="•"/>
      <w:lvlJc w:val="left"/>
      <w:pPr>
        <w:ind w:left="4218" w:hanging="240"/>
      </w:pPr>
      <w:rPr>
        <w:rFonts w:hint="default"/>
        <w:lang w:val="ru-RU" w:eastAsia="en-US" w:bidi="ar-SA"/>
      </w:rPr>
    </w:lvl>
    <w:lvl w:ilvl="5" w:tplc="E0D4E0FA">
      <w:numFmt w:val="bullet"/>
      <w:lvlText w:val="•"/>
      <w:lvlJc w:val="left"/>
      <w:pPr>
        <w:ind w:left="5183" w:hanging="240"/>
      </w:pPr>
      <w:rPr>
        <w:rFonts w:hint="default"/>
        <w:lang w:val="ru-RU" w:eastAsia="en-US" w:bidi="ar-SA"/>
      </w:rPr>
    </w:lvl>
    <w:lvl w:ilvl="6" w:tplc="94F85224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7" w:tplc="A62A0E76"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8" w:tplc="0D549F5C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5"/>
  </w:num>
  <w:num w:numId="3">
    <w:abstractNumId w:val="34"/>
  </w:num>
  <w:num w:numId="4">
    <w:abstractNumId w:val="40"/>
  </w:num>
  <w:num w:numId="5">
    <w:abstractNumId w:val="11"/>
  </w:num>
  <w:num w:numId="6">
    <w:abstractNumId w:val="32"/>
  </w:num>
  <w:num w:numId="7">
    <w:abstractNumId w:val="4"/>
  </w:num>
  <w:num w:numId="8">
    <w:abstractNumId w:val="8"/>
  </w:num>
  <w:num w:numId="9">
    <w:abstractNumId w:val="25"/>
  </w:num>
  <w:num w:numId="10">
    <w:abstractNumId w:val="28"/>
  </w:num>
  <w:num w:numId="11">
    <w:abstractNumId w:val="35"/>
  </w:num>
  <w:num w:numId="12">
    <w:abstractNumId w:val="31"/>
  </w:num>
  <w:num w:numId="13">
    <w:abstractNumId w:val="30"/>
  </w:num>
  <w:num w:numId="14">
    <w:abstractNumId w:val="15"/>
  </w:num>
  <w:num w:numId="15">
    <w:abstractNumId w:val="20"/>
  </w:num>
  <w:num w:numId="16">
    <w:abstractNumId w:val="2"/>
  </w:num>
  <w:num w:numId="17">
    <w:abstractNumId w:val="18"/>
  </w:num>
  <w:num w:numId="18">
    <w:abstractNumId w:val="26"/>
  </w:num>
  <w:num w:numId="19">
    <w:abstractNumId w:val="14"/>
  </w:num>
  <w:num w:numId="20">
    <w:abstractNumId w:val="27"/>
  </w:num>
  <w:num w:numId="21">
    <w:abstractNumId w:val="29"/>
  </w:num>
  <w:num w:numId="22">
    <w:abstractNumId w:val="37"/>
  </w:num>
  <w:num w:numId="23">
    <w:abstractNumId w:val="12"/>
  </w:num>
  <w:num w:numId="24">
    <w:abstractNumId w:val="16"/>
  </w:num>
  <w:num w:numId="25">
    <w:abstractNumId w:val="24"/>
  </w:num>
  <w:num w:numId="26">
    <w:abstractNumId w:val="39"/>
  </w:num>
  <w:num w:numId="27">
    <w:abstractNumId w:val="1"/>
  </w:num>
  <w:num w:numId="28">
    <w:abstractNumId w:val="36"/>
  </w:num>
  <w:num w:numId="29">
    <w:abstractNumId w:val="21"/>
  </w:num>
  <w:num w:numId="30">
    <w:abstractNumId w:val="10"/>
  </w:num>
  <w:num w:numId="31">
    <w:abstractNumId w:val="38"/>
  </w:num>
  <w:num w:numId="32">
    <w:abstractNumId w:val="9"/>
  </w:num>
  <w:num w:numId="33">
    <w:abstractNumId w:val="3"/>
  </w:num>
  <w:num w:numId="34">
    <w:abstractNumId w:val="33"/>
  </w:num>
  <w:num w:numId="35">
    <w:abstractNumId w:val="23"/>
  </w:num>
  <w:num w:numId="36">
    <w:abstractNumId w:val="19"/>
  </w:num>
  <w:num w:numId="37">
    <w:abstractNumId w:val="0"/>
  </w:num>
  <w:num w:numId="38">
    <w:abstractNumId w:val="13"/>
  </w:num>
  <w:num w:numId="39">
    <w:abstractNumId w:val="22"/>
  </w:num>
  <w:num w:numId="40">
    <w:abstractNumId w:val="6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641BD"/>
    <w:rsid w:val="00081476"/>
    <w:rsid w:val="000C5D53"/>
    <w:rsid w:val="0011658B"/>
    <w:rsid w:val="00134042"/>
    <w:rsid w:val="0018491B"/>
    <w:rsid w:val="002B5320"/>
    <w:rsid w:val="00477E22"/>
    <w:rsid w:val="004B0606"/>
    <w:rsid w:val="005D09BE"/>
    <w:rsid w:val="007669CB"/>
    <w:rsid w:val="007C24E6"/>
    <w:rsid w:val="008B5924"/>
    <w:rsid w:val="00993B2B"/>
    <w:rsid w:val="009B7DB9"/>
    <w:rsid w:val="00A40ADC"/>
    <w:rsid w:val="00A774B2"/>
    <w:rsid w:val="00AA13CC"/>
    <w:rsid w:val="00BE618C"/>
    <w:rsid w:val="00D641BD"/>
    <w:rsid w:val="00D75490"/>
    <w:rsid w:val="00DC10D1"/>
    <w:rsid w:val="00EB22EF"/>
    <w:rsid w:val="00F5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73A0F"/>
  <w15:docId w15:val="{F952A52C-728D-481D-BCF3-3666A1AF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31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 w:hanging="361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057" w:right="162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41"/>
      <w:ind w:left="54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93B2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3B2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tai-gorod.ru/catalog/books/publisher.php?publisher=Music%2BProduction%2BInternational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2BD6A-D975-45BD-B299-D82E1595C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8614</Words>
  <Characters>49105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22</cp:revision>
  <cp:lastPrinted>2020-04-29T06:47:00Z</cp:lastPrinted>
  <dcterms:created xsi:type="dcterms:W3CDTF">2020-01-18T13:34:00Z</dcterms:created>
  <dcterms:modified xsi:type="dcterms:W3CDTF">2021-03-01T14:34:00Z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