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D57A7" w:rsidRDefault="008F5013" w:rsidP="00C74660">
      <w:pPr>
        <w:widowControl w:val="0"/>
        <w:autoSpaceDE w:val="0"/>
        <w:adjustRightInd w:val="0"/>
        <w:jc w:val="center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.75pt;height:840.75pt">
            <v:imagedata r:id="rId9" o:title="2021-05-26_16-23-18_winscan_to_pdf_5"/>
          </v:shape>
        </w:pict>
      </w:r>
    </w:p>
    <w:p w:rsidR="008D20D6" w:rsidRPr="00C74660" w:rsidRDefault="008D20D6" w:rsidP="00C74660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ПРОГРАММА ПОДГОТОВКИ СПЕЦИАЛИСТОВ СРЕДНЕГО ЗВЕНА </w:t>
      </w:r>
    </w:p>
    <w:p w:rsidR="00E16068" w:rsidRPr="00204163" w:rsidRDefault="00E16068" w:rsidP="00B21CAB">
      <w:pPr>
        <w:jc w:val="center"/>
        <w:rPr>
          <w:rFonts w:ascii="Times New Roman" w:hAnsi="Times New Roman"/>
          <w:sz w:val="28"/>
          <w:szCs w:val="28"/>
        </w:rPr>
      </w:pPr>
      <w:r w:rsidRPr="00204163">
        <w:rPr>
          <w:rFonts w:ascii="Times New Roman" w:hAnsi="Times New Roman"/>
          <w:bCs/>
          <w:sz w:val="28"/>
          <w:szCs w:val="28"/>
        </w:rPr>
        <w:t xml:space="preserve">по специальности </w:t>
      </w:r>
    </w:p>
    <w:p w:rsidR="00E16068" w:rsidRPr="001042F0" w:rsidRDefault="00D64D18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53.02.08 </w:t>
      </w:r>
      <w:r w:rsidR="00E16068">
        <w:rPr>
          <w:rFonts w:ascii="Times New Roman" w:eastAsia="Times New Roman" w:hAnsi="Times New Roman"/>
          <w:sz w:val="28"/>
          <w:szCs w:val="28"/>
        </w:rPr>
        <w:t>Музыкальн</w:t>
      </w:r>
      <w:r w:rsidR="00C74660">
        <w:rPr>
          <w:rFonts w:ascii="Times New Roman" w:eastAsia="Times New Roman" w:hAnsi="Times New Roman"/>
          <w:sz w:val="28"/>
          <w:szCs w:val="28"/>
        </w:rPr>
        <w:t>ое звукооператорское мастерство</w:t>
      </w:r>
    </w:p>
    <w:p w:rsidR="003C0815" w:rsidRDefault="008D20D6" w:rsidP="000D57A7">
      <w:pPr>
        <w:widowControl w:val="0"/>
        <w:autoSpaceDE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составлена на основе Федерального государственного образовательного стандарта  среднего профессионального образования (ФГОС СПО), утверждённого приказом Минобрнауки Российской Федерации от  13.08</w:t>
      </w:r>
      <w:r w:rsidR="00D2381C">
        <w:rPr>
          <w:rFonts w:ascii="Times New Roman" w:hAnsi="Times New Roman"/>
          <w:sz w:val="28"/>
          <w:szCs w:val="28"/>
        </w:rPr>
        <w:t>.2014г. N 997</w:t>
      </w:r>
      <w:r w:rsidRPr="00D1348E">
        <w:rPr>
          <w:rFonts w:ascii="Times New Roman" w:hAnsi="Times New Roman"/>
          <w:sz w:val="28"/>
          <w:szCs w:val="28"/>
        </w:rPr>
        <w:t>, зарег</w:t>
      </w:r>
      <w:r>
        <w:rPr>
          <w:rFonts w:ascii="Times New Roman" w:hAnsi="Times New Roman"/>
          <w:sz w:val="28"/>
          <w:szCs w:val="28"/>
        </w:rPr>
        <w:t>истрированный Минюстом Р</w:t>
      </w:r>
      <w:r w:rsidR="00D2381C">
        <w:rPr>
          <w:rFonts w:ascii="Times New Roman" w:hAnsi="Times New Roman"/>
          <w:sz w:val="28"/>
          <w:szCs w:val="28"/>
        </w:rPr>
        <w:t>оссии 21.08. 2014 N33745</w:t>
      </w:r>
      <w:r w:rsidR="000D57A7">
        <w:rPr>
          <w:rFonts w:ascii="Times New Roman" w:hAnsi="Times New Roman"/>
          <w:sz w:val="28"/>
          <w:szCs w:val="28"/>
        </w:rPr>
        <w:t>.</w:t>
      </w:r>
    </w:p>
    <w:p w:rsidR="000D57A7" w:rsidRDefault="000D57A7" w:rsidP="000D57A7">
      <w:pPr>
        <w:widowControl w:val="0"/>
        <w:autoSpaceDE w:val="0"/>
        <w:adjustRightInd w:val="0"/>
        <w:jc w:val="both"/>
        <w:rPr>
          <w:rFonts w:ascii="Times New Roman" w:hAnsi="Times New Roman"/>
          <w:sz w:val="28"/>
          <w:szCs w:val="28"/>
        </w:rPr>
      </w:pPr>
    </w:p>
    <w:p w:rsidR="00C74660" w:rsidRPr="000D57A7" w:rsidRDefault="00683F48" w:rsidP="000D57A7">
      <w:pPr>
        <w:rPr>
          <w:rFonts w:ascii="Times New Roman" w:hAnsi="Times New Roman"/>
        </w:rPr>
      </w:pPr>
      <w:r w:rsidRPr="00683F48">
        <w:rPr>
          <w:rFonts w:ascii="Times New Roman" w:hAnsi="Times New Roman"/>
        </w:rPr>
        <w:lastRenderedPageBreak/>
        <w:pict>
          <v:shape id="_x0000_i1026" type="#_x0000_t75" style="width:612.75pt;height:840.75pt">
            <v:imagedata r:id="rId10" o:title="2021-05-26_16-26-25_winscan_to_pdf_7"/>
          </v:shape>
        </w:pict>
      </w:r>
      <w:bookmarkStart w:id="0" w:name="_GoBack"/>
      <w:bookmarkEnd w:id="0"/>
    </w:p>
    <w:p w:rsidR="009C1F8C" w:rsidRDefault="009C1F8C" w:rsidP="00953EBC">
      <w:pPr>
        <w:jc w:val="center"/>
        <w:rPr>
          <w:rFonts w:ascii="Times New Roman" w:hAnsi="Times New Roman"/>
          <w:sz w:val="28"/>
          <w:szCs w:val="28"/>
        </w:rPr>
      </w:pPr>
    </w:p>
    <w:p w:rsidR="007E753D" w:rsidRDefault="00953EBC" w:rsidP="00953EBC">
      <w:pPr>
        <w:tabs>
          <w:tab w:val="left" w:pos="2280"/>
        </w:tabs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bookmarkStart w:id="1" w:name="_Toc277515241"/>
      <w:r>
        <w:rPr>
          <w:rFonts w:ascii="Times New Roman" w:hAnsi="Times New Roman"/>
          <w:sz w:val="28"/>
          <w:szCs w:val="28"/>
        </w:rPr>
        <w:t xml:space="preserve">                      </w:t>
      </w:r>
      <w:r w:rsidR="007E753D">
        <w:rPr>
          <w:rFonts w:ascii="Times New Roman" w:hAnsi="Times New Roman"/>
          <w:b/>
          <w:bCs/>
          <w:sz w:val="28"/>
          <w:szCs w:val="28"/>
        </w:rPr>
        <w:t>Содержание</w:t>
      </w:r>
    </w:p>
    <w:p w:rsidR="00953EBC" w:rsidRDefault="00953EBC" w:rsidP="00953EBC">
      <w:pPr>
        <w:tabs>
          <w:tab w:val="left" w:pos="2280"/>
        </w:tabs>
        <w:rPr>
          <w:rFonts w:ascii="Times New Roman" w:hAnsi="Times New Roman"/>
          <w:sz w:val="28"/>
          <w:szCs w:val="28"/>
        </w:rPr>
      </w:pP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1. Общие положения ............................................................................................4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1.1. Определение ..................................................................................................4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1.2. Нормативные документы .............................................................................4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1.3. Общая характеристика </w:t>
      </w:r>
      <w:r w:rsidR="00953EBC">
        <w:rPr>
          <w:rFonts w:ascii="Times New Roman" w:hAnsi="Times New Roman" w:cs="Times New Roman"/>
          <w:color w:val="auto"/>
          <w:sz w:val="28"/>
          <w:szCs w:val="28"/>
        </w:rPr>
        <w:t>программы подготовки специалистов среднего звена</w:t>
      </w:r>
      <w:r w:rsidR="002038E6">
        <w:rPr>
          <w:rFonts w:ascii="Times New Roman" w:hAnsi="Times New Roman" w:cs="Times New Roman"/>
          <w:color w:val="auto"/>
          <w:sz w:val="28"/>
          <w:szCs w:val="28"/>
        </w:rPr>
        <w:t>…………………………………………………………….</w:t>
      </w:r>
      <w:r>
        <w:rPr>
          <w:rFonts w:ascii="Times New Roman" w:hAnsi="Times New Roman" w:cs="Times New Roman"/>
          <w:color w:val="auto"/>
          <w:sz w:val="28"/>
          <w:szCs w:val="28"/>
        </w:rPr>
        <w:t>.............</w:t>
      </w:r>
      <w:r w:rsidR="00953EBC">
        <w:rPr>
          <w:rFonts w:ascii="Times New Roman" w:hAnsi="Times New Roman" w:cs="Times New Roman"/>
          <w:color w:val="auto"/>
          <w:sz w:val="28"/>
          <w:szCs w:val="28"/>
        </w:rPr>
        <w:t>..............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5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2. Характеристика профессиональной деятельности выпускников ............... 5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2.1.Область профессиональной деятельности выпускников............................5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2.2. Объекты профессиональной деятельности выпускников…………..........5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2.3. Виды профессиональной деятельности выпускнико</w:t>
      </w:r>
      <w:r w:rsidR="00186597">
        <w:rPr>
          <w:rFonts w:ascii="Times New Roman" w:hAnsi="Times New Roman" w:cs="Times New Roman"/>
          <w:color w:val="auto"/>
          <w:sz w:val="28"/>
          <w:szCs w:val="28"/>
        </w:rPr>
        <w:t>в...............................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143F76">
        <w:rPr>
          <w:rFonts w:ascii="Times New Roman" w:hAnsi="Times New Roman" w:cs="Times New Roman"/>
          <w:color w:val="auto"/>
          <w:sz w:val="28"/>
          <w:szCs w:val="28"/>
        </w:rPr>
        <w:t>5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3. Требования к результатам освоения 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>программы подготовки специалистов среднего звена</w:t>
      </w:r>
      <w:r w:rsidR="002038E6">
        <w:rPr>
          <w:rFonts w:ascii="Times New Roman" w:hAnsi="Times New Roman" w:cs="Times New Roman"/>
          <w:color w:val="auto"/>
          <w:sz w:val="28"/>
          <w:szCs w:val="28"/>
        </w:rPr>
        <w:t>…………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................................................................ 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>……………….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6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4. Документы, определяющие содержание и организацию образовательного процесса..................................................................................................................8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4.1. Календарный учебный график (приложение №1)…................................</w:t>
      </w:r>
      <w:r w:rsidR="00186597">
        <w:rPr>
          <w:rFonts w:ascii="Times New Roman" w:hAnsi="Times New Roman" w:cs="Times New Roman"/>
          <w:color w:val="auto"/>
          <w:sz w:val="28"/>
          <w:szCs w:val="28"/>
        </w:rPr>
        <w:t>...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4.2. Рабочий учебный план (приложение №2)…….....................................</w:t>
      </w:r>
      <w:r w:rsidR="00186597">
        <w:rPr>
          <w:rFonts w:ascii="Times New Roman" w:hAnsi="Times New Roman" w:cs="Times New Roman"/>
          <w:color w:val="auto"/>
          <w:sz w:val="28"/>
          <w:szCs w:val="28"/>
        </w:rPr>
        <w:t>...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.....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4.3. Перечень программ учебных дисциплин, профессиональных модулей, практик (приложение №3)…..………………………................................</w:t>
      </w:r>
      <w:r w:rsidR="00186597">
        <w:rPr>
          <w:rFonts w:ascii="Times New Roman" w:hAnsi="Times New Roman" w:cs="Times New Roman"/>
          <w:color w:val="auto"/>
          <w:sz w:val="28"/>
          <w:szCs w:val="28"/>
        </w:rPr>
        <w:t>..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.........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5. Ресурсное обеспечение  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 xml:space="preserve">ППССЗ </w:t>
      </w:r>
      <w:r w:rsidR="002038E6">
        <w:rPr>
          <w:rFonts w:ascii="Times New Roman" w:hAnsi="Times New Roman" w:cs="Times New Roman"/>
          <w:color w:val="auto"/>
          <w:sz w:val="28"/>
          <w:szCs w:val="28"/>
        </w:rPr>
        <w:t>………..</w:t>
      </w:r>
      <w:r>
        <w:rPr>
          <w:rFonts w:ascii="Times New Roman" w:hAnsi="Times New Roman" w:cs="Times New Roman"/>
          <w:color w:val="auto"/>
          <w:sz w:val="28"/>
          <w:szCs w:val="28"/>
        </w:rPr>
        <w:t>......................................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>..................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8 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 Требования к условиям реализации</w:t>
      </w:r>
      <w:r w:rsidR="0054626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038E6">
        <w:rPr>
          <w:rFonts w:ascii="Times New Roman" w:hAnsi="Times New Roman" w:cs="Times New Roman"/>
          <w:color w:val="auto"/>
          <w:sz w:val="28"/>
          <w:szCs w:val="28"/>
        </w:rPr>
        <w:t>ППССЗ ………...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>………………………</w:t>
      </w:r>
      <w:r w:rsidR="004334B5">
        <w:rPr>
          <w:rFonts w:ascii="Times New Roman" w:hAnsi="Times New Roman" w:cs="Times New Roman"/>
          <w:color w:val="auto"/>
          <w:sz w:val="28"/>
          <w:szCs w:val="28"/>
        </w:rPr>
        <w:t>11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E753D" w:rsidRPr="00A17FE2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6.1. Требования к вступительным испытаниям абитуриентов.....................</w:t>
      </w:r>
      <w:r w:rsidR="00186597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... </w:t>
      </w:r>
      <w:r w:rsidR="004334B5">
        <w:rPr>
          <w:rFonts w:ascii="Times New Roman" w:hAnsi="Times New Roman" w:cs="Times New Roman"/>
          <w:color w:val="auto"/>
          <w:sz w:val="28"/>
          <w:szCs w:val="28"/>
        </w:rPr>
        <w:t>11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6.2. Образовательные технологии......................................................................</w:t>
      </w:r>
      <w:r w:rsidR="002D320E">
        <w:rPr>
          <w:rFonts w:ascii="Times New Roman" w:hAnsi="Times New Roman" w:cs="Times New Roman"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.12 </w:t>
      </w:r>
    </w:p>
    <w:p w:rsidR="002D320E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6.2.1. Методы и средства организации и реализации образовательного </w:t>
      </w:r>
    </w:p>
    <w:p w:rsidR="007E753D" w:rsidRDefault="002D320E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процесса</w:t>
      </w:r>
      <w:r w:rsidR="007E753D">
        <w:rPr>
          <w:rFonts w:ascii="Times New Roman" w:hAnsi="Times New Roman" w:cs="Times New Roman"/>
          <w:color w:val="auto"/>
          <w:sz w:val="28"/>
          <w:szCs w:val="28"/>
        </w:rPr>
        <w:t>................................................................................</w:t>
      </w:r>
      <w:r w:rsidR="00963038">
        <w:rPr>
          <w:rFonts w:ascii="Times New Roman" w:hAnsi="Times New Roman" w:cs="Times New Roman"/>
          <w:color w:val="auto"/>
          <w:sz w:val="28"/>
          <w:szCs w:val="28"/>
        </w:rPr>
        <w:t>.................................</w:t>
      </w:r>
      <w:r w:rsidR="007E753D">
        <w:rPr>
          <w:rFonts w:ascii="Times New Roman" w:hAnsi="Times New Roman" w:cs="Times New Roman"/>
          <w:color w:val="auto"/>
          <w:sz w:val="28"/>
          <w:szCs w:val="28"/>
        </w:rPr>
        <w:t xml:space="preserve"> 12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6.2.2. Рекомендации по использованию методов организации и реализации образовательного процесса, направленных на обеспечение теоретической и практической подготовки………………………………………………………</w:t>
      </w:r>
      <w:r w:rsidR="002D320E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8B573B">
        <w:rPr>
          <w:rFonts w:ascii="Times New Roman" w:hAnsi="Times New Roman" w:cs="Times New Roman"/>
          <w:color w:val="auto"/>
          <w:sz w:val="28"/>
          <w:szCs w:val="28"/>
        </w:rPr>
        <w:t>.13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6.2.3. Организация практи</w:t>
      </w:r>
      <w:r w:rsidR="002D320E">
        <w:rPr>
          <w:rFonts w:ascii="Times New Roman" w:hAnsi="Times New Roman" w:cs="Times New Roman"/>
          <w:color w:val="auto"/>
          <w:sz w:val="28"/>
          <w:szCs w:val="28"/>
        </w:rPr>
        <w:t>ки обучающихся……………………………………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14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6.3. Кадровое обеспечение образовате</w:t>
      </w:r>
      <w:r w:rsidR="002D320E">
        <w:rPr>
          <w:rFonts w:ascii="Times New Roman" w:hAnsi="Times New Roman" w:cs="Times New Roman"/>
          <w:color w:val="auto"/>
          <w:sz w:val="28"/>
          <w:szCs w:val="28"/>
        </w:rPr>
        <w:t>льного процесса……………………….</w:t>
      </w:r>
      <w:r w:rsidR="00E60573">
        <w:rPr>
          <w:rFonts w:ascii="Times New Roman" w:hAnsi="Times New Roman" w:cs="Times New Roman"/>
          <w:color w:val="auto"/>
          <w:sz w:val="28"/>
          <w:szCs w:val="28"/>
        </w:rPr>
        <w:t>14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6.4.Текущий контроль успеваемости, промежуточной и государственной итоговой аттест</w:t>
      </w:r>
      <w:r w:rsidR="002D320E">
        <w:rPr>
          <w:rFonts w:ascii="Times New Roman" w:hAnsi="Times New Roman" w:cs="Times New Roman"/>
          <w:color w:val="auto"/>
          <w:sz w:val="28"/>
          <w:szCs w:val="28"/>
        </w:rPr>
        <w:t>ации, фонды оценочных средств……………………………...</w:t>
      </w:r>
      <w:r w:rsidR="00E60573">
        <w:rPr>
          <w:rFonts w:ascii="Times New Roman" w:hAnsi="Times New Roman" w:cs="Times New Roman"/>
          <w:color w:val="auto"/>
          <w:sz w:val="28"/>
          <w:szCs w:val="28"/>
        </w:rPr>
        <w:t>15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ПРИЛОЖ</w:t>
      </w:r>
      <w:r w:rsidR="00143F76">
        <w:rPr>
          <w:rFonts w:ascii="Times New Roman" w:hAnsi="Times New Roman" w:cs="Times New Roman"/>
          <w:color w:val="auto"/>
          <w:sz w:val="28"/>
          <w:szCs w:val="28"/>
        </w:rPr>
        <w:t>ЕНИЕ………………………………………………………………….</w:t>
      </w:r>
      <w:r w:rsidR="004D7C7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143F76">
        <w:rPr>
          <w:rFonts w:ascii="Times New Roman" w:hAnsi="Times New Roman" w:cs="Times New Roman"/>
          <w:color w:val="auto"/>
          <w:sz w:val="28"/>
          <w:szCs w:val="28"/>
        </w:rPr>
        <w:t>19</w:t>
      </w:r>
    </w:p>
    <w:p w:rsidR="007E753D" w:rsidRDefault="007E753D" w:rsidP="00B21CAB">
      <w:pPr>
        <w:pStyle w:val="Default"/>
        <w:rPr>
          <w:rFonts w:ascii="Times New Roman" w:hAnsi="Times New Roman" w:cs="Times New Roman"/>
          <w:color w:val="auto"/>
          <w:sz w:val="22"/>
          <w:szCs w:val="22"/>
        </w:rPr>
      </w:pP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</w:p>
    <w:p w:rsidR="007E753D" w:rsidRPr="00C75BF6" w:rsidRDefault="007E753D" w:rsidP="00B21CAB">
      <w:pPr>
        <w:pStyle w:val="Default"/>
        <w:rPr>
          <w:rFonts w:cs="Times New Roman"/>
          <w:color w:val="auto"/>
        </w:rPr>
      </w:pPr>
    </w:p>
    <w:p w:rsidR="007E753D" w:rsidRPr="007A5A63" w:rsidRDefault="007E753D" w:rsidP="00B21CAB">
      <w:pPr>
        <w:rPr>
          <w:rFonts w:ascii="Times New Roman" w:hAnsi="Times New Roman"/>
          <w:sz w:val="28"/>
          <w:szCs w:val="28"/>
        </w:rPr>
      </w:pPr>
    </w:p>
    <w:p w:rsidR="007E753D" w:rsidRPr="007A5A63" w:rsidRDefault="007E753D" w:rsidP="00B21CAB">
      <w:pPr>
        <w:rPr>
          <w:rFonts w:ascii="Times New Roman" w:hAnsi="Times New Roman"/>
          <w:sz w:val="28"/>
          <w:szCs w:val="28"/>
        </w:rPr>
      </w:pPr>
    </w:p>
    <w:p w:rsidR="007E753D" w:rsidRPr="007A5A63" w:rsidRDefault="007E753D" w:rsidP="00B21CAB">
      <w:pPr>
        <w:rPr>
          <w:rFonts w:ascii="Times New Roman" w:hAnsi="Times New Roman"/>
          <w:sz w:val="28"/>
          <w:szCs w:val="28"/>
        </w:rPr>
      </w:pPr>
    </w:p>
    <w:p w:rsidR="007E753D" w:rsidRDefault="007E753D" w:rsidP="00B21CAB">
      <w:pPr>
        <w:pStyle w:val="1"/>
        <w:rPr>
          <w:sz w:val="28"/>
          <w:szCs w:val="28"/>
        </w:rPr>
      </w:pPr>
    </w:p>
    <w:p w:rsidR="007E753D" w:rsidRDefault="007E753D" w:rsidP="00B21CAB"/>
    <w:p w:rsidR="007E753D" w:rsidRDefault="007E753D" w:rsidP="00B21CAB"/>
    <w:p w:rsidR="007E753D" w:rsidRPr="00C75BF6" w:rsidRDefault="007E753D" w:rsidP="00B21CAB"/>
    <w:p w:rsidR="007E753D" w:rsidRDefault="007E753D" w:rsidP="00B21CAB">
      <w:pPr>
        <w:pStyle w:val="1"/>
        <w:rPr>
          <w:sz w:val="28"/>
          <w:szCs w:val="28"/>
        </w:rPr>
      </w:pPr>
    </w:p>
    <w:p w:rsidR="007E753D" w:rsidRDefault="007E753D" w:rsidP="00B21CAB"/>
    <w:p w:rsidR="00591069" w:rsidRDefault="00591069" w:rsidP="00B21CAB">
      <w:pPr>
        <w:pStyle w:val="1"/>
        <w:rPr>
          <w:sz w:val="28"/>
          <w:szCs w:val="28"/>
        </w:rPr>
      </w:pPr>
      <w:r>
        <w:rPr>
          <w:sz w:val="28"/>
          <w:szCs w:val="28"/>
        </w:rPr>
        <w:lastRenderedPageBreak/>
        <w:t>1. Общие положения</w:t>
      </w:r>
      <w:bookmarkEnd w:id="1"/>
    </w:p>
    <w:p w:rsidR="00591069" w:rsidRDefault="00591069" w:rsidP="00B21CAB">
      <w:pPr>
        <w:widowControl w:val="0"/>
        <w:autoSpaceDE w:val="0"/>
        <w:adjustRightInd w:val="0"/>
        <w:rPr>
          <w:rFonts w:ascii="Times New Roman" w:eastAsia="Times New Roman" w:hAnsi="Times New Roman"/>
          <w:sz w:val="28"/>
          <w:szCs w:val="28"/>
        </w:rPr>
      </w:pPr>
    </w:p>
    <w:p w:rsidR="00591069" w:rsidRDefault="00591069" w:rsidP="00B21CAB">
      <w:pPr>
        <w:widowControl w:val="0"/>
        <w:numPr>
          <w:ilvl w:val="1"/>
          <w:numId w:val="1"/>
        </w:numPr>
        <w:tabs>
          <w:tab w:val="num" w:pos="567"/>
        </w:tabs>
        <w:autoSpaceDE w:val="0"/>
        <w:adjustRightInd w:val="0"/>
        <w:ind w:hanging="522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Определение</w:t>
      </w:r>
    </w:p>
    <w:p w:rsidR="00676B98" w:rsidRDefault="00676B98" w:rsidP="00B21C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 xml:space="preserve">Программа подготовки специалистов среднего звена (ППССЗ)  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по специальности </w:t>
      </w:r>
      <w:r w:rsidR="00AC66A4">
        <w:rPr>
          <w:rFonts w:ascii="Times New Roman" w:eastAsia="Times New Roman" w:hAnsi="Times New Roman"/>
          <w:sz w:val="28"/>
          <w:szCs w:val="28"/>
        </w:rPr>
        <w:t xml:space="preserve">53.02.08 </w:t>
      </w:r>
      <w:r w:rsidR="005B517F">
        <w:rPr>
          <w:rFonts w:ascii="Times New Roman" w:eastAsia="Times New Roman" w:hAnsi="Times New Roman"/>
          <w:sz w:val="28"/>
          <w:szCs w:val="28"/>
        </w:rPr>
        <w:t xml:space="preserve">Музыкальное </w:t>
      </w:r>
      <w:r w:rsidR="00A939DD">
        <w:rPr>
          <w:rFonts w:ascii="Times New Roman" w:eastAsia="Times New Roman" w:hAnsi="Times New Roman"/>
          <w:sz w:val="28"/>
          <w:szCs w:val="28"/>
        </w:rPr>
        <w:t>звукооператорское мастерство</w:t>
      </w:r>
      <w:r>
        <w:rPr>
          <w:rFonts w:ascii="Times New Roman" w:eastAsia="Times New Roman" w:hAnsi="Times New Roman"/>
          <w:sz w:val="28"/>
          <w:szCs w:val="28"/>
        </w:rPr>
        <w:t>,</w:t>
      </w:r>
      <w:r w:rsidRPr="00676B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реализуемая в «Березниковском музыкальном училище» (далее – Колледж), сформирована на основе федерального государственного образовательного стандарта среднего профессионального образования (ФГОС СПО) по данному направлению подготовки.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</w:t>
      </w:r>
      <w:r w:rsidR="00BE5119">
        <w:rPr>
          <w:rFonts w:ascii="Times New Roman" w:hAnsi="Times New Roman" w:cs="Times New Roman"/>
          <w:color w:val="auto"/>
          <w:sz w:val="28"/>
          <w:szCs w:val="28"/>
        </w:rPr>
        <w:t xml:space="preserve">ППССЗ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регламентирует цели, ожидаемые результаты, содержание, условия и технологии реализации образовательного процесса, оценку качества подготовки выпускника и включает в себя: календарный учебный график, учебный план, рабочие программы учебных дисциплин, профессиональных модулей, практик, а также иные материалы, обеспечивающие реализацию соответствующей образовательной технологии. </w:t>
      </w:r>
    </w:p>
    <w:p w:rsidR="00591069" w:rsidRDefault="00A939DD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676B98" w:rsidRDefault="00676B98" w:rsidP="00B21CAB">
      <w:pPr>
        <w:pStyle w:val="Default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1.2. Нормативные документы</w:t>
      </w:r>
    </w:p>
    <w:p w:rsidR="00676B98" w:rsidRDefault="00676B98" w:rsidP="00B21CAB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:rsidR="00676B98" w:rsidRDefault="00676B98" w:rsidP="00B21C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Нормативно-правовую базу основной образовательной программы составляют следующие документы: </w:t>
      </w:r>
    </w:p>
    <w:p w:rsidR="00676B98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Федеральный закон «Об образовании в Российской Федерации» от 29.12.2012 N 273-ФЗ (ред. от 23.07.2013); </w:t>
      </w:r>
    </w:p>
    <w:p w:rsidR="0017189E" w:rsidRPr="0017189E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D1348E">
        <w:rPr>
          <w:rFonts w:ascii="Times New Roman" w:hAnsi="Times New Roman" w:cs="Times New Roman"/>
          <w:color w:val="auto"/>
          <w:sz w:val="28"/>
          <w:szCs w:val="28"/>
        </w:rPr>
        <w:t xml:space="preserve"> Федеральный государственный образовательный стандарт среднего профессионального обр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азования по специальности </w:t>
      </w:r>
      <w:r>
        <w:rPr>
          <w:rFonts w:ascii="Times New Roman" w:eastAsia="Times New Roman" w:hAnsi="Times New Roman"/>
          <w:sz w:val="28"/>
          <w:szCs w:val="28"/>
        </w:rPr>
        <w:t>070210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Музыкальн</w:t>
      </w:r>
      <w:r w:rsidR="002038E6">
        <w:rPr>
          <w:rFonts w:ascii="Times New Roman" w:eastAsia="Times New Roman" w:hAnsi="Times New Roman"/>
          <w:sz w:val="28"/>
          <w:szCs w:val="28"/>
        </w:rPr>
        <w:t>ое звукооператорское мастерство</w:t>
      </w:r>
      <w:r w:rsidRPr="00D1348E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утверждённый приказом Минобрнауки Российской Федерации </w:t>
      </w:r>
      <w:r w:rsidR="00BE5119">
        <w:rPr>
          <w:rFonts w:ascii="Times New Roman" w:hAnsi="Times New Roman" w:cs="Times New Roman"/>
          <w:sz w:val="28"/>
          <w:szCs w:val="28"/>
        </w:rPr>
        <w:t xml:space="preserve">от  </w:t>
      </w:r>
      <w:r w:rsidR="00BE5119">
        <w:rPr>
          <w:rFonts w:ascii="Times New Roman" w:hAnsi="Times New Roman"/>
          <w:sz w:val="28"/>
          <w:szCs w:val="28"/>
        </w:rPr>
        <w:t>13.08.2014г. N 997</w:t>
      </w:r>
      <w:r w:rsidR="00BE5119">
        <w:rPr>
          <w:rFonts w:ascii="Times New Roman" w:hAnsi="Times New Roman" w:cs="Times New Roman"/>
          <w:sz w:val="28"/>
          <w:szCs w:val="28"/>
        </w:rPr>
        <w:t xml:space="preserve"> (</w:t>
      </w:r>
      <w:r w:rsidR="00BE5119">
        <w:rPr>
          <w:rFonts w:ascii="Times New Roman" w:hAnsi="Times New Roman"/>
          <w:sz w:val="28"/>
          <w:szCs w:val="28"/>
        </w:rPr>
        <w:t>13.07.2010 N 775</w:t>
      </w:r>
      <w:r w:rsidR="00BE5119">
        <w:rPr>
          <w:rFonts w:ascii="Times New Roman" w:hAnsi="Times New Roman" w:cs="Times New Roman"/>
          <w:sz w:val="28"/>
          <w:szCs w:val="28"/>
        </w:rPr>
        <w:t>)</w:t>
      </w:r>
      <w:r w:rsidR="00BE5119" w:rsidRPr="00D1348E">
        <w:rPr>
          <w:rFonts w:ascii="Times New Roman" w:hAnsi="Times New Roman" w:cs="Times New Roman"/>
          <w:sz w:val="28"/>
          <w:szCs w:val="28"/>
        </w:rPr>
        <w:t>, зарег</w:t>
      </w:r>
      <w:r w:rsidR="00BE5119">
        <w:rPr>
          <w:rFonts w:ascii="Times New Roman" w:hAnsi="Times New Roman" w:cs="Times New Roman"/>
          <w:sz w:val="28"/>
          <w:szCs w:val="28"/>
        </w:rPr>
        <w:t xml:space="preserve">истрированный Минюстом России </w:t>
      </w:r>
      <w:r w:rsidR="00BE5119">
        <w:rPr>
          <w:rFonts w:ascii="Times New Roman" w:hAnsi="Times New Roman"/>
          <w:sz w:val="28"/>
          <w:szCs w:val="28"/>
        </w:rPr>
        <w:t>21.08. 2014 N33745</w:t>
      </w:r>
      <w:r w:rsidR="00BE5119">
        <w:rPr>
          <w:rFonts w:ascii="Times New Roman" w:hAnsi="Times New Roman" w:cs="Times New Roman"/>
          <w:sz w:val="28"/>
          <w:szCs w:val="28"/>
        </w:rPr>
        <w:t xml:space="preserve"> (</w:t>
      </w:r>
      <w:r w:rsidR="00BE5119">
        <w:rPr>
          <w:rFonts w:ascii="Times New Roman" w:hAnsi="Times New Roman"/>
          <w:sz w:val="28"/>
          <w:szCs w:val="28"/>
        </w:rPr>
        <w:t>20.08.</w:t>
      </w:r>
      <w:r w:rsidR="00BE5119" w:rsidRPr="00D1348E">
        <w:rPr>
          <w:rFonts w:ascii="Times New Roman" w:hAnsi="Times New Roman"/>
          <w:sz w:val="28"/>
          <w:szCs w:val="28"/>
        </w:rPr>
        <w:t>2010</w:t>
      </w:r>
      <w:r w:rsidR="00BE5119">
        <w:rPr>
          <w:rFonts w:ascii="Times New Roman" w:hAnsi="Times New Roman"/>
          <w:sz w:val="28"/>
          <w:szCs w:val="28"/>
        </w:rPr>
        <w:t>г.№18207</w:t>
      </w:r>
      <w:r w:rsidR="00BE5119">
        <w:rPr>
          <w:rFonts w:ascii="Times New Roman" w:hAnsi="Times New Roman" w:cs="Times New Roman"/>
          <w:sz w:val="28"/>
          <w:szCs w:val="28"/>
        </w:rPr>
        <w:t>)</w:t>
      </w:r>
      <w:r w:rsidR="0017189E">
        <w:rPr>
          <w:rFonts w:ascii="Times New Roman" w:hAnsi="Times New Roman"/>
          <w:sz w:val="28"/>
          <w:szCs w:val="28"/>
        </w:rPr>
        <w:t>;</w:t>
      </w:r>
    </w:p>
    <w:p w:rsidR="00676B98" w:rsidRDefault="0017189E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6B98">
        <w:rPr>
          <w:rFonts w:ascii="Times New Roman" w:hAnsi="Times New Roman" w:cs="Times New Roman"/>
          <w:bCs/>
          <w:sz w:val="28"/>
          <w:szCs w:val="28"/>
        </w:rPr>
        <w:t>«</w:t>
      </w:r>
      <w:r w:rsidR="00676B98">
        <w:rPr>
          <w:rFonts w:ascii="Times New Roman" w:hAnsi="Times New Roman" w:cs="Times New Roman"/>
          <w:sz w:val="28"/>
          <w:szCs w:val="28"/>
        </w:rPr>
        <w:t>Рекомендации</w:t>
      </w:r>
      <w:r w:rsidR="00676B98" w:rsidRPr="000B4B15">
        <w:rPr>
          <w:rFonts w:ascii="Times New Roman" w:hAnsi="Times New Roman" w:cs="Times New Roman"/>
          <w:sz w:val="28"/>
          <w:szCs w:val="28"/>
        </w:rPr>
        <w:t xml:space="preserve"> по реализации </w:t>
      </w:r>
      <w:r w:rsidR="00676B98">
        <w:rPr>
          <w:rFonts w:ascii="Times New Roman" w:hAnsi="Times New Roman" w:cs="Times New Roman"/>
          <w:sz w:val="28"/>
          <w:szCs w:val="28"/>
        </w:rPr>
        <w:t xml:space="preserve">образовательной программы </w:t>
      </w:r>
      <w:r w:rsidR="00676B98" w:rsidRPr="000B4B15">
        <w:rPr>
          <w:rFonts w:ascii="Times New Roman" w:hAnsi="Times New Roman" w:cs="Times New Roman"/>
          <w:sz w:val="28"/>
          <w:szCs w:val="28"/>
        </w:rPr>
        <w:t>среднего (полного) общего образования (профильное обучение) в пределах основных профессион</w:t>
      </w:r>
      <w:r w:rsidR="00676B98">
        <w:rPr>
          <w:rFonts w:ascii="Times New Roman" w:hAnsi="Times New Roman" w:cs="Times New Roman"/>
          <w:sz w:val="28"/>
          <w:szCs w:val="28"/>
        </w:rPr>
        <w:t>альных образовательных программ</w:t>
      </w:r>
      <w:r w:rsidR="00676B98" w:rsidRPr="000B4B15">
        <w:rPr>
          <w:rFonts w:ascii="Times New Roman" w:hAnsi="Times New Roman" w:cs="Times New Roman"/>
          <w:sz w:val="28"/>
          <w:szCs w:val="28"/>
        </w:rPr>
        <w:t xml:space="preserve"> среднего профессионального образования</w:t>
      </w:r>
      <w:r w:rsidR="00676B98">
        <w:rPr>
          <w:rFonts w:ascii="Times New Roman" w:hAnsi="Times New Roman" w:cs="Times New Roman"/>
          <w:sz w:val="28"/>
          <w:szCs w:val="28"/>
        </w:rPr>
        <w:t xml:space="preserve"> в образовательных учреждениях начального профессионального и среднего </w:t>
      </w:r>
      <w:r w:rsidR="00676B98" w:rsidRPr="000B4B15">
        <w:rPr>
          <w:rFonts w:ascii="Times New Roman" w:hAnsi="Times New Roman" w:cs="Times New Roman"/>
          <w:sz w:val="28"/>
          <w:szCs w:val="28"/>
        </w:rPr>
        <w:t>профессионального образования</w:t>
      </w:r>
      <w:r w:rsidR="00676B98">
        <w:rPr>
          <w:rFonts w:ascii="Times New Roman" w:hAnsi="Times New Roman" w:cs="Times New Roman"/>
          <w:sz w:val="28"/>
          <w:szCs w:val="28"/>
        </w:rPr>
        <w:t xml:space="preserve"> в соответствии с Федеральным базисным учебным планом и примерными учебными планами для образовательных учреждений Российской Федерации, реализующих программы общего образования» (письмо Минобрнауки России от 29.05.2007г. №03-1180)</w:t>
      </w:r>
      <w:r w:rsidR="00676B98" w:rsidRPr="00D1348E">
        <w:rPr>
          <w:rFonts w:ascii="Times New Roman" w:hAnsi="Times New Roman" w:cs="Times New Roman"/>
          <w:color w:val="auto"/>
          <w:sz w:val="28"/>
          <w:szCs w:val="28"/>
        </w:rPr>
        <w:t>;</w:t>
      </w:r>
    </w:p>
    <w:p w:rsidR="00676B98" w:rsidRPr="0054689B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520524">
        <w:rPr>
          <w:rFonts w:ascii="Times New Roman" w:hAnsi="Times New Roman" w:cs="Times New Roman"/>
          <w:sz w:val="28"/>
          <w:szCs w:val="28"/>
        </w:rPr>
        <w:t>Положен</w:t>
      </w:r>
      <w:r>
        <w:rPr>
          <w:rFonts w:ascii="Times New Roman" w:hAnsi="Times New Roman" w:cs="Times New Roman"/>
          <w:sz w:val="28"/>
          <w:szCs w:val="28"/>
        </w:rPr>
        <w:t>ие</w:t>
      </w:r>
      <w:r w:rsidRPr="00520524">
        <w:rPr>
          <w:rFonts w:ascii="Times New Roman" w:hAnsi="Times New Roman" w:cs="Times New Roman"/>
          <w:sz w:val="28"/>
          <w:szCs w:val="28"/>
        </w:rPr>
        <w:t xml:space="preserve"> о практике обучающихся, осваивающих основные профессиональные образовательные программы среднего профессионального образования (Приказ Министерства образования и науки Российской Федерации от 18 апреля 2013 г. N 291); </w:t>
      </w:r>
      <w:r w:rsidRPr="0052052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676B98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D1348E">
        <w:rPr>
          <w:rFonts w:ascii="Times New Roman" w:hAnsi="Times New Roman" w:cs="Times New Roman"/>
          <w:color w:val="auto"/>
          <w:sz w:val="28"/>
          <w:szCs w:val="28"/>
        </w:rPr>
        <w:t xml:space="preserve">Нормативные документы Минобрнауки России; </w:t>
      </w:r>
    </w:p>
    <w:p w:rsidR="00676B98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D1348E">
        <w:rPr>
          <w:rFonts w:ascii="Times New Roman" w:hAnsi="Times New Roman" w:cs="Times New Roman"/>
          <w:color w:val="auto"/>
          <w:sz w:val="28"/>
          <w:szCs w:val="28"/>
        </w:rPr>
        <w:t>Нормативные документы по проектированию и обслуживанию з</w:t>
      </w:r>
      <w:r>
        <w:rPr>
          <w:rFonts w:ascii="Times New Roman" w:hAnsi="Times New Roman" w:cs="Times New Roman"/>
          <w:color w:val="auto"/>
          <w:sz w:val="28"/>
          <w:szCs w:val="28"/>
        </w:rPr>
        <w:t>даний:</w:t>
      </w:r>
    </w:p>
    <w:p w:rsidR="00676B98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Устав «Березниковского музыкального училища» (колледж)</w:t>
      </w:r>
      <w:r w:rsidRPr="00D1348E">
        <w:rPr>
          <w:rFonts w:ascii="Times New Roman" w:hAnsi="Times New Roman" w:cs="Times New Roman"/>
          <w:color w:val="auto"/>
          <w:sz w:val="28"/>
          <w:szCs w:val="28"/>
        </w:rPr>
        <w:t xml:space="preserve">; </w:t>
      </w:r>
    </w:p>
    <w:p w:rsidR="00676B98" w:rsidRDefault="00676B98" w:rsidP="00B21CAB">
      <w:pPr>
        <w:pStyle w:val="Default"/>
        <w:numPr>
          <w:ilvl w:val="0"/>
          <w:numId w:val="39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Локальные акты Колледжа</w:t>
      </w:r>
      <w:r w:rsidRPr="00D1348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4911B8" w:rsidRDefault="004911B8" w:rsidP="00B21CAB">
      <w:pPr>
        <w:pStyle w:val="Default"/>
        <w:ind w:left="720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591069" w:rsidRDefault="0017189E" w:rsidP="004911B8">
      <w:pPr>
        <w:pStyle w:val="Default"/>
        <w:ind w:left="720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1.3. Общая характеристика </w:t>
      </w:r>
      <w:r w:rsidR="004911B8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программы подготовки специалистов среднего звена </w:t>
      </w:r>
    </w:p>
    <w:p w:rsidR="004911B8" w:rsidRPr="004911B8" w:rsidRDefault="004911B8" w:rsidP="004911B8">
      <w:pPr>
        <w:pStyle w:val="Default"/>
        <w:ind w:left="720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:rsidR="0017189E" w:rsidRPr="002344AA" w:rsidRDefault="0017189E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Нормативный срок освоения </w:t>
      </w:r>
      <w:r w:rsidR="004911B8" w:rsidRPr="00161B63">
        <w:rPr>
          <w:rFonts w:ascii="Times New Roman" w:hAnsi="Times New Roman"/>
          <w:bCs/>
          <w:sz w:val="28"/>
          <w:szCs w:val="28"/>
        </w:rPr>
        <w:t>программы подготовки специалистов среднего звена</w:t>
      </w:r>
      <w:r w:rsidR="004911B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углублённой подготовки для очной формы обучения – 3 года 10 месяцев (на базе основного общего образования; на базе среднего (пол</w:t>
      </w:r>
      <w:r w:rsidR="002344AA">
        <w:rPr>
          <w:rFonts w:ascii="Times New Roman" w:hAnsi="Times New Roman"/>
          <w:sz w:val="28"/>
          <w:szCs w:val="28"/>
        </w:rPr>
        <w:t>ного) общего образования (п.7.13</w:t>
      </w:r>
      <w:r>
        <w:rPr>
          <w:rFonts w:ascii="Times New Roman" w:hAnsi="Times New Roman"/>
          <w:sz w:val="28"/>
          <w:szCs w:val="28"/>
        </w:rPr>
        <w:t xml:space="preserve"> ФГОС); очная форма обучения), общая трудоемкость освоения </w:t>
      </w:r>
      <w:r w:rsidR="002038E6">
        <w:rPr>
          <w:rFonts w:ascii="Times New Roman" w:hAnsi="Times New Roman"/>
          <w:sz w:val="28"/>
          <w:szCs w:val="28"/>
        </w:rPr>
        <w:t>ППССЗ</w:t>
      </w:r>
      <w:r>
        <w:rPr>
          <w:rFonts w:ascii="Times New Roman" w:hAnsi="Times New Roman"/>
          <w:sz w:val="28"/>
          <w:szCs w:val="28"/>
        </w:rPr>
        <w:t xml:space="preserve"> – 7722 часа. Квалификация: </w:t>
      </w:r>
      <w:r w:rsidR="002344AA" w:rsidRPr="002344AA">
        <w:rPr>
          <w:rFonts w:ascii="Times New Roman" w:eastAsia="Times New Roman" w:hAnsi="Times New Roman"/>
          <w:b/>
          <w:sz w:val="28"/>
          <w:szCs w:val="28"/>
        </w:rPr>
        <w:t>Специалист звукооператорского мастерства</w:t>
      </w:r>
      <w:r w:rsidRPr="002344AA">
        <w:rPr>
          <w:rFonts w:ascii="Times New Roman" w:hAnsi="Times New Roman"/>
          <w:b/>
          <w:sz w:val="28"/>
          <w:szCs w:val="28"/>
        </w:rPr>
        <w:t>.</w:t>
      </w:r>
    </w:p>
    <w:p w:rsidR="0017189E" w:rsidRDefault="0017189E" w:rsidP="00B21C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При приеме на </w:t>
      </w:r>
      <w:r w:rsidR="004911B8">
        <w:rPr>
          <w:rFonts w:ascii="Times New Roman" w:hAnsi="Times New Roman" w:cs="Times New Roman"/>
          <w:color w:val="auto"/>
          <w:sz w:val="28"/>
          <w:szCs w:val="28"/>
        </w:rPr>
        <w:t xml:space="preserve">ППССЗ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по специальности </w:t>
      </w:r>
      <w:r w:rsidR="00DC7CEE">
        <w:rPr>
          <w:rFonts w:ascii="Times New Roman" w:hAnsi="Times New Roman" w:cs="Times New Roman"/>
          <w:color w:val="auto"/>
          <w:sz w:val="28"/>
          <w:szCs w:val="28"/>
        </w:rPr>
        <w:t xml:space="preserve">53.02.08 </w:t>
      </w:r>
      <w:r w:rsidR="002344AA">
        <w:rPr>
          <w:rFonts w:ascii="Times New Roman" w:eastAsia="Times New Roman" w:hAnsi="Times New Roman"/>
          <w:sz w:val="28"/>
          <w:szCs w:val="28"/>
        </w:rPr>
        <w:t>Музыкальное звукооператорское мастерство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учебное заведение проводит вступительные испытания творческой направленности. </w:t>
      </w:r>
    </w:p>
    <w:p w:rsidR="00FD214A" w:rsidRDefault="00FD214A" w:rsidP="00B21C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D214A" w:rsidRDefault="00FD214A" w:rsidP="00B21CAB">
      <w:pPr>
        <w:pStyle w:val="1"/>
        <w:numPr>
          <w:ilvl w:val="0"/>
          <w:numId w:val="1"/>
        </w:numPr>
        <w:spacing w:before="240"/>
        <w:rPr>
          <w:rFonts w:cs="Arial"/>
          <w:bCs/>
          <w:kern w:val="32"/>
          <w:sz w:val="28"/>
          <w:szCs w:val="28"/>
          <w:lang w:bidi="en-US"/>
        </w:rPr>
      </w:pPr>
      <w:r w:rsidRPr="007A5A63">
        <w:rPr>
          <w:rFonts w:cs="Arial"/>
          <w:bCs/>
          <w:kern w:val="32"/>
          <w:sz w:val="28"/>
          <w:szCs w:val="28"/>
          <w:lang w:bidi="en-US"/>
        </w:rPr>
        <w:t>Характеристика профессиональной деятельности выпускников</w:t>
      </w:r>
    </w:p>
    <w:p w:rsidR="00FD214A" w:rsidRPr="007A5A63" w:rsidRDefault="00FD214A" w:rsidP="00B21CAB">
      <w:pPr>
        <w:widowControl w:val="0"/>
        <w:autoSpaceDE w:val="0"/>
        <w:adjustRightInd w:val="0"/>
        <w:ind w:left="495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7A5A63">
        <w:rPr>
          <w:rFonts w:ascii="Times New Roman" w:eastAsia="Times New Roman" w:hAnsi="Times New Roman"/>
          <w:b/>
          <w:sz w:val="28"/>
          <w:szCs w:val="28"/>
        </w:rPr>
        <w:t>2.1. Область профессиональной деятельности выпускников</w:t>
      </w:r>
    </w:p>
    <w:p w:rsidR="00FD214A" w:rsidRPr="00FD214A" w:rsidRDefault="00FD214A" w:rsidP="00B21CAB">
      <w:pPr>
        <w:ind w:left="495"/>
        <w:rPr>
          <w:lang w:bidi="en-US"/>
        </w:rPr>
      </w:pPr>
    </w:p>
    <w:p w:rsidR="00F83B44" w:rsidRDefault="00F83B44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Область профессиональной деятельности выпускников: озвучивание музыкальных программ в закрытых и открытых помещениях (концертных и зрительных залах, танцзалах, студиях звукозаписи, аппаратных, студий радиовещания); звуковое оформление и постановка концертных номеров, выступлений солистов, оркестров, ансамблей и других сценических действий. </w:t>
      </w:r>
    </w:p>
    <w:p w:rsidR="00FD214A" w:rsidRDefault="00FD214A" w:rsidP="00B21CA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3B44" w:rsidRPr="007A5A63" w:rsidRDefault="00F83B44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7A5A63">
        <w:rPr>
          <w:rFonts w:ascii="Times New Roman" w:eastAsia="Times New Roman" w:hAnsi="Times New Roman"/>
          <w:b/>
          <w:sz w:val="28"/>
          <w:szCs w:val="28"/>
        </w:rPr>
        <w:t>2.2. Объекты профессиональной деятельности выпускников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Объектами профессиональной деятельности выпускников являются: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музыкальные произведения разных эпох и стилей;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звукотехническое оборудование;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студии звукозаписи и радиовещания, аппаратные, концертные и зрительные залы;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творческие коллективы – ансамбли, оркестры (профессиональные и любительские);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театрально-зрелищные и концертные организации;</w:t>
      </w:r>
    </w:p>
    <w:p w:rsidR="00F83B44" w:rsidRDefault="00F83B44" w:rsidP="00B21CAB">
      <w:pPr>
        <w:widowControl w:val="0"/>
        <w:autoSpaceDE w:val="0"/>
        <w:adjustRightInd w:val="0"/>
        <w:ind w:firstLine="72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слушатели и зрители концертных залов.</w:t>
      </w:r>
    </w:p>
    <w:p w:rsidR="00143F76" w:rsidRDefault="00143F76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F83B44" w:rsidRPr="007A5A63" w:rsidRDefault="00F83B44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7A5A63">
        <w:rPr>
          <w:rFonts w:ascii="Times New Roman" w:eastAsia="Times New Roman" w:hAnsi="Times New Roman"/>
          <w:b/>
          <w:sz w:val="28"/>
          <w:szCs w:val="28"/>
        </w:rPr>
        <w:t>2.3. Виды профессиональной деятельности выпускников</w:t>
      </w:r>
    </w:p>
    <w:p w:rsidR="00F83B44" w:rsidRPr="00220C8A" w:rsidRDefault="00F83B44" w:rsidP="00B21CAB">
      <w:pPr>
        <w:pStyle w:val="2a"/>
        <w:widowControl w:val="0"/>
        <w:tabs>
          <w:tab w:val="left" w:pos="121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 w:rsidRPr="00220C8A">
        <w:rPr>
          <w:rFonts w:ascii="Times New Roman" w:hAnsi="Times New Roman" w:cs="Times New Roman"/>
          <w:sz w:val="28"/>
        </w:rPr>
        <w:t>Звукооператорская технологическая деятельность (подготовка, хранение и воспроизведение фонограмм, озвучивание музыкальных программ и концертных номеров, театрально-зрелищных мероприятий; контроль и анализ функционирования систем звуковоспроизведения и звукозаписи концертного и студийного использования, вспомогательного технического оборудования; выбор необходимого набора, размещение, монтаж, наладка и настройка звукотехнического оборудования).</w:t>
      </w:r>
    </w:p>
    <w:p w:rsidR="00F83B44" w:rsidRPr="00220C8A" w:rsidRDefault="00F83B44" w:rsidP="00B21CAB">
      <w:pPr>
        <w:pStyle w:val="2a"/>
        <w:widowControl w:val="0"/>
        <w:tabs>
          <w:tab w:val="left" w:pos="121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 w:rsidRPr="00220C8A">
        <w:rPr>
          <w:rFonts w:ascii="Times New Roman" w:hAnsi="Times New Roman" w:cs="Times New Roman"/>
          <w:sz w:val="28"/>
        </w:rPr>
        <w:t xml:space="preserve">Музыкально-творческая деятельность  (изучение музыкального </w:t>
      </w:r>
      <w:r w:rsidRPr="00220C8A">
        <w:rPr>
          <w:rFonts w:ascii="Times New Roman" w:hAnsi="Times New Roman" w:cs="Times New Roman"/>
          <w:sz w:val="28"/>
        </w:rPr>
        <w:lastRenderedPageBreak/>
        <w:t xml:space="preserve">произведения, включая анализ и разработку его интерпретации совместно  с исполнителем или руководителем творческого коллектива; запись и создание звучащего художественного произведения).  </w:t>
      </w:r>
    </w:p>
    <w:p w:rsidR="00F83B44" w:rsidRPr="00220C8A" w:rsidRDefault="00F83B44" w:rsidP="00B21CAB">
      <w:pPr>
        <w:pStyle w:val="2a"/>
        <w:widowControl w:val="0"/>
        <w:tabs>
          <w:tab w:val="left" w:pos="1210"/>
        </w:tabs>
        <w:ind w:left="0" w:firstLine="709"/>
        <w:jc w:val="both"/>
        <w:rPr>
          <w:rFonts w:ascii="Times New Roman" w:hAnsi="Times New Roman" w:cs="Times New Roman"/>
          <w:sz w:val="28"/>
        </w:rPr>
      </w:pPr>
      <w:r w:rsidRPr="00220C8A">
        <w:rPr>
          <w:rFonts w:ascii="Times New Roman" w:hAnsi="Times New Roman" w:cs="Times New Roman"/>
          <w:sz w:val="28"/>
        </w:rPr>
        <w:t>Организационно-управленческая деятельность (организация и творческое руководство процессом записи на звуконоситель музыкального произведения, монтажа фонограмм; управление средствами озвучивания студий звукозаписи, концертных залов, открытых и закрытых помещений).</w:t>
      </w:r>
    </w:p>
    <w:p w:rsidR="00F83B44" w:rsidRDefault="00F83B44" w:rsidP="00B21CAB">
      <w:pPr>
        <w:widowControl w:val="0"/>
        <w:autoSpaceDE w:val="0"/>
        <w:adjustRightInd w:val="0"/>
        <w:ind w:firstLine="709"/>
        <w:jc w:val="both"/>
        <w:rPr>
          <w:rFonts w:ascii="Times New Roman" w:hAnsi="Times New Roman"/>
          <w:b/>
          <w:bCs/>
          <w:kern w:val="32"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kern w:val="32"/>
          <w:sz w:val="28"/>
          <w:szCs w:val="28"/>
          <w:lang w:bidi="en-US"/>
        </w:rPr>
        <w:t xml:space="preserve"> </w:t>
      </w:r>
    </w:p>
    <w:p w:rsidR="00F83B44" w:rsidRDefault="00F83B44" w:rsidP="00B21CAB">
      <w:pPr>
        <w:widowControl w:val="0"/>
        <w:numPr>
          <w:ilvl w:val="0"/>
          <w:numId w:val="1"/>
        </w:numPr>
        <w:autoSpaceDE w:val="0"/>
        <w:adjustRightInd w:val="0"/>
        <w:jc w:val="center"/>
        <w:rPr>
          <w:rFonts w:ascii="Times New Roman" w:hAnsi="Times New Roman"/>
          <w:b/>
          <w:bCs/>
          <w:kern w:val="32"/>
          <w:sz w:val="28"/>
          <w:szCs w:val="28"/>
          <w:lang w:bidi="en-US"/>
        </w:rPr>
      </w:pPr>
      <w:r w:rsidRPr="007A5A63">
        <w:rPr>
          <w:rFonts w:ascii="Times New Roman" w:hAnsi="Times New Roman"/>
          <w:b/>
          <w:bCs/>
          <w:kern w:val="32"/>
          <w:sz w:val="28"/>
          <w:szCs w:val="28"/>
          <w:lang w:bidi="en-US"/>
        </w:rPr>
        <w:t xml:space="preserve">Требования к результатам освоения </w:t>
      </w:r>
      <w:r w:rsidR="008B573B">
        <w:rPr>
          <w:rFonts w:ascii="Times New Roman" w:hAnsi="Times New Roman"/>
          <w:b/>
          <w:bCs/>
          <w:kern w:val="32"/>
          <w:sz w:val="28"/>
          <w:szCs w:val="28"/>
          <w:lang w:bidi="en-US"/>
        </w:rPr>
        <w:t>ППССЗ</w:t>
      </w:r>
    </w:p>
    <w:p w:rsidR="00F83B44" w:rsidRPr="007A5A63" w:rsidRDefault="00F83B44" w:rsidP="00B21CAB">
      <w:pPr>
        <w:widowControl w:val="0"/>
        <w:autoSpaceDE w:val="0"/>
        <w:adjustRightInd w:val="0"/>
        <w:ind w:left="495"/>
        <w:rPr>
          <w:rFonts w:ascii="Times New Roman" w:hAnsi="Times New Roman"/>
          <w:b/>
          <w:bCs/>
          <w:kern w:val="32"/>
          <w:sz w:val="28"/>
          <w:szCs w:val="28"/>
          <w:lang w:bidi="en-US"/>
        </w:rPr>
      </w:pPr>
    </w:p>
    <w:p w:rsidR="00845C13" w:rsidRPr="00F83B44" w:rsidRDefault="00F83B44" w:rsidP="00B21CAB">
      <w:pPr>
        <w:pStyle w:val="16"/>
        <w:ind w:firstLine="720"/>
        <w:jc w:val="both"/>
        <w:rPr>
          <w:iCs/>
          <w:sz w:val="28"/>
          <w:szCs w:val="28"/>
        </w:rPr>
      </w:pPr>
      <w:r w:rsidRPr="002344AA">
        <w:rPr>
          <w:b/>
          <w:sz w:val="28"/>
          <w:szCs w:val="28"/>
        </w:rPr>
        <w:t>Специалист звукооператорского мастерства</w:t>
      </w:r>
      <w:r>
        <w:rPr>
          <w:b/>
          <w:sz w:val="28"/>
          <w:szCs w:val="28"/>
        </w:rPr>
        <w:t xml:space="preserve"> </w:t>
      </w:r>
      <w:r w:rsidRPr="006244CC">
        <w:rPr>
          <w:iCs/>
          <w:sz w:val="28"/>
          <w:szCs w:val="28"/>
        </w:rPr>
        <w:t xml:space="preserve">должен </w:t>
      </w:r>
      <w:r w:rsidRPr="006244CC">
        <w:rPr>
          <w:sz w:val="28"/>
          <w:szCs w:val="28"/>
        </w:rPr>
        <w:t xml:space="preserve">обладать </w:t>
      </w:r>
      <w:r w:rsidRPr="006244CC">
        <w:rPr>
          <w:b/>
          <w:sz w:val="28"/>
          <w:szCs w:val="28"/>
        </w:rPr>
        <w:t xml:space="preserve">общими компетенциями, </w:t>
      </w:r>
      <w:r w:rsidRPr="006244CC">
        <w:rPr>
          <w:iCs/>
          <w:sz w:val="28"/>
          <w:szCs w:val="28"/>
        </w:rPr>
        <w:t xml:space="preserve"> включающими в себя способность: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2.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Организовывать собственную деятельность, определять методы и способы выполнения профессиональных задач, оценивать их эффективность и качество.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 3. Решать проблемы, оценивать риски и принимать решения в нестандартных ситуациях.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4.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Осуществлять поиск, анализ и оценку информации, необходимой для постановки и решения профессиональных задач, профессионального и личностного развития.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5.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Использовать информационно-коммуникационные технологии для совершенствования профессиональной деятельности.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6.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Работать в коллективе, эффективно общаться с коллегами, руководством.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7.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Ставить цели, мотивировать деятельность подчиненных, организовывать и контролировать их работу с принятием на себя ответственности за результат выполнения заданий.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8.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ОК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9.</w:t>
      </w:r>
      <w:r>
        <w:rPr>
          <w:rFonts w:ascii="Times New Roman" w:eastAsia="Times New Roman" w:hAnsi="Times New Roman"/>
          <w:sz w:val="28"/>
          <w:szCs w:val="28"/>
          <w:lang w:val="en-US"/>
        </w:rPr>
        <w:t> </w:t>
      </w:r>
      <w:r>
        <w:rPr>
          <w:rFonts w:ascii="Times New Roman" w:eastAsia="Times New Roman" w:hAnsi="Times New Roman"/>
          <w:sz w:val="28"/>
          <w:szCs w:val="28"/>
        </w:rPr>
        <w:t>Ориентироваться в условиях частой смены технологий в профессиональной деятельности.</w:t>
      </w:r>
    </w:p>
    <w:p w:rsidR="004911B8" w:rsidRDefault="004911B8" w:rsidP="004911B8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</w:t>
      </w:r>
      <w:r w:rsidRPr="00407F4C">
        <w:rPr>
          <w:rFonts w:ascii="Times New Roman" w:hAnsi="Times New Roman"/>
          <w:color w:val="000000"/>
          <w:sz w:val="28"/>
          <w:szCs w:val="28"/>
        </w:rPr>
        <w:t>ОК 10.  Использовать умения и знания</w:t>
      </w:r>
      <w:r>
        <w:rPr>
          <w:rFonts w:ascii="Times New Roman" w:hAnsi="Times New Roman"/>
          <w:color w:val="000000"/>
          <w:sz w:val="28"/>
          <w:szCs w:val="28"/>
        </w:rPr>
        <w:t xml:space="preserve"> учебных </w:t>
      </w:r>
      <w:r w:rsidRPr="00407F4C">
        <w:rPr>
          <w:rFonts w:ascii="Times New Roman" w:hAnsi="Times New Roman"/>
          <w:color w:val="000000"/>
          <w:sz w:val="28"/>
          <w:szCs w:val="28"/>
        </w:rPr>
        <w:t>дисциплин федерального</w:t>
      </w:r>
      <w:r>
        <w:rPr>
          <w:rFonts w:ascii="Times New Roman" w:hAnsi="Times New Roman"/>
          <w:color w:val="000000"/>
          <w:sz w:val="28"/>
          <w:szCs w:val="28"/>
        </w:rPr>
        <w:t xml:space="preserve"> государственного образовательного стандарта среднего</w:t>
      </w:r>
      <w:r w:rsidRPr="00407F4C">
        <w:rPr>
          <w:rFonts w:ascii="Times New Roman" w:hAnsi="Times New Roman"/>
          <w:color w:val="000000"/>
          <w:sz w:val="28"/>
          <w:szCs w:val="28"/>
        </w:rPr>
        <w:t xml:space="preserve"> общего образования </w:t>
      </w:r>
      <w:r>
        <w:rPr>
          <w:rFonts w:ascii="Times New Roman" w:hAnsi="Times New Roman"/>
          <w:color w:val="000000"/>
          <w:sz w:val="28"/>
          <w:szCs w:val="28"/>
        </w:rPr>
        <w:t>в профессиональной деятельности.</w:t>
      </w:r>
    </w:p>
    <w:p w:rsidR="004911B8" w:rsidRDefault="004911B8" w:rsidP="004911B8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</w:t>
      </w:r>
      <w:r w:rsidRPr="00407F4C">
        <w:rPr>
          <w:rFonts w:ascii="Times New Roman" w:hAnsi="Times New Roman"/>
          <w:color w:val="000000"/>
          <w:sz w:val="28"/>
          <w:szCs w:val="28"/>
        </w:rPr>
        <w:t>ОК 11. Использовать умения и знания профильных</w:t>
      </w:r>
      <w:r>
        <w:rPr>
          <w:rFonts w:ascii="Times New Roman" w:hAnsi="Times New Roman"/>
          <w:color w:val="000000"/>
          <w:sz w:val="28"/>
          <w:szCs w:val="28"/>
        </w:rPr>
        <w:t xml:space="preserve"> учебных</w:t>
      </w:r>
      <w:r w:rsidRPr="00407F4C">
        <w:rPr>
          <w:rFonts w:ascii="Times New Roman" w:hAnsi="Times New Roman"/>
          <w:color w:val="000000"/>
          <w:sz w:val="28"/>
          <w:szCs w:val="28"/>
        </w:rPr>
        <w:t xml:space="preserve"> дисциплин федерального</w:t>
      </w:r>
      <w:r>
        <w:rPr>
          <w:rFonts w:ascii="Times New Roman" w:hAnsi="Times New Roman"/>
          <w:color w:val="000000"/>
          <w:sz w:val="28"/>
          <w:szCs w:val="28"/>
        </w:rPr>
        <w:t xml:space="preserve"> государственного образовательного стандарта среднего</w:t>
      </w:r>
      <w:r w:rsidRPr="00407F4C">
        <w:rPr>
          <w:rFonts w:ascii="Times New Roman" w:hAnsi="Times New Roman"/>
          <w:color w:val="000000"/>
          <w:sz w:val="28"/>
          <w:szCs w:val="28"/>
        </w:rPr>
        <w:t xml:space="preserve"> общего образования </w:t>
      </w:r>
      <w:r>
        <w:rPr>
          <w:rFonts w:ascii="Times New Roman" w:hAnsi="Times New Roman"/>
          <w:color w:val="000000"/>
          <w:sz w:val="28"/>
          <w:szCs w:val="28"/>
        </w:rPr>
        <w:t>в профессиональной деятельности.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</w:p>
    <w:p w:rsidR="00B21CAB" w:rsidRDefault="00B21CAB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</w:p>
    <w:p w:rsidR="00591069" w:rsidRDefault="00F83B44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2344AA">
        <w:rPr>
          <w:rFonts w:ascii="Times New Roman" w:eastAsia="Times New Roman" w:hAnsi="Times New Roman"/>
          <w:b/>
          <w:sz w:val="28"/>
          <w:szCs w:val="28"/>
        </w:rPr>
        <w:t>Специалист звукооператорского мастерства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F83B44">
        <w:rPr>
          <w:rFonts w:ascii="Times New Roman" w:hAnsi="Times New Roman"/>
          <w:iCs/>
          <w:sz w:val="28"/>
          <w:szCs w:val="28"/>
        </w:rPr>
        <w:t xml:space="preserve">должен </w:t>
      </w:r>
      <w:r w:rsidRPr="00F83B44">
        <w:rPr>
          <w:rFonts w:ascii="Times New Roman" w:hAnsi="Times New Roman"/>
          <w:sz w:val="28"/>
          <w:szCs w:val="28"/>
        </w:rPr>
        <w:t>обладать</w:t>
      </w:r>
      <w:r w:rsidRPr="006244CC">
        <w:rPr>
          <w:sz w:val="28"/>
          <w:szCs w:val="28"/>
        </w:rPr>
        <w:t xml:space="preserve"> </w:t>
      </w:r>
      <w:r w:rsidR="00591069">
        <w:rPr>
          <w:rFonts w:ascii="Times New Roman" w:eastAsia="Times New Roman" w:hAnsi="Times New Roman"/>
          <w:b/>
          <w:sz w:val="28"/>
          <w:szCs w:val="28"/>
        </w:rPr>
        <w:t>профессиональными компетенциями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, соответствующими основным видам </w:t>
      </w:r>
      <w:r w:rsidR="00591069">
        <w:rPr>
          <w:rFonts w:ascii="Times New Roman" w:eastAsia="Times New Roman" w:hAnsi="Times New Roman"/>
          <w:sz w:val="28"/>
          <w:szCs w:val="28"/>
        </w:rPr>
        <w:lastRenderedPageBreak/>
        <w:t>профессиональной деятельности:</w:t>
      </w:r>
    </w:p>
    <w:p w:rsidR="00591F13" w:rsidRPr="00591F13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b/>
          <w:bCs/>
          <w:sz w:val="28"/>
          <w:szCs w:val="28"/>
        </w:rPr>
      </w:pPr>
      <w:bookmarkStart w:id="2" w:name="_Toc277515244"/>
      <w:r w:rsidRPr="00591F13">
        <w:rPr>
          <w:rFonts w:ascii="Times New Roman" w:eastAsia="Calibri" w:hAnsi="Times New Roman"/>
          <w:b/>
          <w:bCs/>
          <w:sz w:val="28"/>
          <w:szCs w:val="28"/>
        </w:rPr>
        <w:t>Звукооператорск</w:t>
      </w:r>
      <w:r w:rsidR="00F8017F">
        <w:rPr>
          <w:rFonts w:ascii="Times New Roman" w:eastAsia="Calibri" w:hAnsi="Times New Roman"/>
          <w:b/>
          <w:bCs/>
          <w:sz w:val="28"/>
          <w:szCs w:val="28"/>
        </w:rPr>
        <w:t>ая технологическая деятельность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 1.1. Использовать в практической деятельности основы знаний в области электротехники, электронной техники, акустики, свойств слуха и звука.</w:t>
      </w:r>
    </w:p>
    <w:p w:rsidR="00591F13" w:rsidRPr="00591F13" w:rsidRDefault="00EC5BE4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</w:rPr>
        <w:t>ПК</w:t>
      </w:r>
      <w:r w:rsidR="00591F13" w:rsidRPr="00591F13">
        <w:rPr>
          <w:rFonts w:ascii="Times New Roman" w:eastAsia="Calibri" w:hAnsi="Times New Roman"/>
          <w:sz w:val="28"/>
          <w:szCs w:val="28"/>
        </w:rPr>
        <w:t>1.2. Демонстрировать навыки записи, сведения и монтажа фонограмм.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ПК1.3. Эксплуатировать звукозаписывающую, звуковоспроизводящую, усилительную аппаратуру и другое звукотехническое оборудование.</w:t>
      </w:r>
    </w:p>
    <w:p w:rsidR="00591F13" w:rsidRPr="00591F13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          ПК</w:t>
      </w:r>
      <w:r>
        <w:rPr>
          <w:rFonts w:ascii="Times New Roman" w:eastAsia="Calibri" w:hAnsi="Times New Roman"/>
          <w:sz w:val="28"/>
          <w:szCs w:val="28"/>
        </w:rPr>
        <w:t xml:space="preserve"> </w:t>
      </w:r>
      <w:r w:rsidRPr="00591F13">
        <w:rPr>
          <w:rFonts w:ascii="Times New Roman" w:eastAsia="Calibri" w:hAnsi="Times New Roman"/>
          <w:sz w:val="28"/>
          <w:szCs w:val="28"/>
        </w:rPr>
        <w:t>1.4. Обеспечивать звуковое сопровождение музыкального и</w:t>
      </w:r>
      <w:r w:rsidRPr="00591F13">
        <w:rPr>
          <w:rFonts w:ascii="Times New Roman" w:eastAsia="Calibri" w:hAnsi="Times New Roman"/>
          <w:sz w:val="28"/>
          <w:szCs w:val="28"/>
        </w:rPr>
        <w:tab/>
        <w:t xml:space="preserve"> зрелищного мероприятия.</w:t>
      </w:r>
      <w:r w:rsidRPr="00591F13">
        <w:rPr>
          <w:rFonts w:ascii="Times New Roman" w:eastAsia="Calibri" w:hAnsi="Times New Roman"/>
          <w:sz w:val="28"/>
          <w:szCs w:val="28"/>
        </w:rPr>
        <w:tab/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ПК1.5. Осуществлять контроль и анализ функционирования звукотехнического оборудования.</w:t>
      </w:r>
      <w:r w:rsidRPr="00591F13">
        <w:rPr>
          <w:rFonts w:ascii="Times New Roman" w:eastAsia="Calibri" w:hAnsi="Times New Roman"/>
          <w:sz w:val="28"/>
          <w:szCs w:val="28"/>
        </w:rPr>
        <w:tab/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ПК1.6. Выбирать и размещать необходимое звукотехническое оборудование для конкретного концертного зала, театра, студии звукозаписи, студии радиовещания и др.</w:t>
      </w:r>
      <w:r w:rsidRPr="00591F13">
        <w:rPr>
          <w:rFonts w:ascii="Times New Roman" w:eastAsia="Calibri" w:hAnsi="Times New Roman"/>
          <w:sz w:val="28"/>
          <w:szCs w:val="28"/>
        </w:rPr>
        <w:tab/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1.7. Проводить установку, наладку и испытание звукотехники.</w:t>
      </w:r>
      <w:r w:rsidRPr="00591F13">
        <w:rPr>
          <w:rFonts w:ascii="Times New Roman" w:eastAsia="Calibri" w:hAnsi="Times New Roman"/>
          <w:sz w:val="28"/>
          <w:szCs w:val="28"/>
        </w:rPr>
        <w:tab/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ПК 1.8. Применять на практике основы знаний звукотехники и звукорежиссуры.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</w:t>
      </w:r>
      <w:r w:rsidR="00F8017F">
        <w:rPr>
          <w:rFonts w:ascii="Times New Roman" w:eastAsia="Calibri" w:hAnsi="Times New Roman"/>
          <w:sz w:val="28"/>
          <w:szCs w:val="28"/>
        </w:rPr>
        <w:t>.</w:t>
      </w:r>
      <w:r w:rsidRPr="00591F13">
        <w:rPr>
          <w:rFonts w:ascii="Times New Roman" w:eastAsia="Calibri" w:hAnsi="Times New Roman"/>
          <w:sz w:val="28"/>
          <w:szCs w:val="28"/>
        </w:rPr>
        <w:t>1.9. Владе</w:t>
      </w:r>
      <w:r w:rsidR="004911B8">
        <w:rPr>
          <w:rFonts w:ascii="Times New Roman" w:eastAsia="Calibri" w:hAnsi="Times New Roman"/>
          <w:sz w:val="28"/>
          <w:szCs w:val="28"/>
        </w:rPr>
        <w:t>ние</w:t>
      </w:r>
      <w:r w:rsidRPr="00591F13">
        <w:rPr>
          <w:rFonts w:ascii="Times New Roman" w:eastAsia="Calibri" w:hAnsi="Times New Roman"/>
          <w:sz w:val="28"/>
          <w:szCs w:val="28"/>
        </w:rPr>
        <w:t xml:space="preserve"> культурой устной и письменной речи, профессиональной терминологией.</w:t>
      </w:r>
    </w:p>
    <w:p w:rsidR="00591F13" w:rsidRPr="00591F13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b/>
          <w:bCs/>
          <w:sz w:val="28"/>
          <w:szCs w:val="28"/>
        </w:rPr>
      </w:pPr>
      <w:r w:rsidRPr="00591F13">
        <w:rPr>
          <w:rFonts w:ascii="Times New Roman" w:eastAsia="Calibri" w:hAnsi="Times New Roman"/>
          <w:b/>
          <w:bCs/>
          <w:sz w:val="28"/>
          <w:szCs w:val="28"/>
        </w:rPr>
        <w:t>Музыкально-творческая деятельность.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ПК 2.1. Анализировать музыкальное произведение в единстве и взаимообусловленности формы и содержания, историко-стилистических и жанровых предпосылок, метроритма, тембра, гармонии.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2.2. Воспроизводить художественный образ в записи на основе знаний специфики музыкального языка (ладовые, метроритмические, формообразующие, гармонические, фактурные свойства музыкального языка).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ПК 2.3. Работать в непосредственном контакте с исполнителем над интерпретацией музыкального произведения.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ПК 2.4. Аранжировать музыкальные произведения с помощью компьютера, использовать компьютерную аранжировку при звукозаписи.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2.5. Исполнять на фортепиано различные произведения классической, современной и эстрадно-джазовой музыкальной литературы.</w:t>
      </w:r>
    </w:p>
    <w:p w:rsidR="00F8017F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ab/>
      </w:r>
    </w:p>
    <w:p w:rsidR="00591F13" w:rsidRPr="00591F13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b/>
          <w:bCs/>
          <w:sz w:val="28"/>
          <w:szCs w:val="28"/>
        </w:rPr>
      </w:pPr>
      <w:r w:rsidRPr="00591F13">
        <w:rPr>
          <w:rFonts w:ascii="Times New Roman" w:eastAsia="Calibri" w:hAnsi="Times New Roman"/>
          <w:b/>
          <w:bCs/>
          <w:sz w:val="28"/>
          <w:szCs w:val="28"/>
        </w:rPr>
        <w:t>Организацио</w:t>
      </w:r>
      <w:r w:rsidR="00F8017F">
        <w:rPr>
          <w:rFonts w:ascii="Times New Roman" w:eastAsia="Calibri" w:hAnsi="Times New Roman"/>
          <w:b/>
          <w:bCs/>
          <w:sz w:val="28"/>
          <w:szCs w:val="28"/>
        </w:rPr>
        <w:t>нно-управленческая деятельность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3.1. Применять базовые знания принципов организации труда с</w:t>
      </w:r>
    </w:p>
    <w:p w:rsidR="00591F13" w:rsidRPr="00591F13" w:rsidRDefault="00591F13" w:rsidP="00B21CAB">
      <w:pPr>
        <w:autoSpaceDE w:val="0"/>
        <w:adjustRightInd w:val="0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учетом специфики творческого коллектива.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3.2. Исполнять обязанности руководителя творческого коллектива, включая организацию его работы, планирование деятельности и анализ ее результатов.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 3.3. Использовать базовые нормативно-правовые знания в деятельно</w:t>
      </w:r>
      <w:r w:rsidRPr="00591F13">
        <w:rPr>
          <w:rFonts w:ascii="Times New Roman" w:eastAsia="Calibri" w:hAnsi="Times New Roman"/>
          <w:sz w:val="28"/>
          <w:szCs w:val="28"/>
        </w:rPr>
        <w:softHyphen/>
        <w:t xml:space="preserve">сти специалиста в учреждениях и организациях образования и культуры. 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 xml:space="preserve">ПК 3.4. Использовать различные приемы сбора и распространения информации с целью популяризации и рекламы деятельности учреждений </w:t>
      </w:r>
      <w:r w:rsidR="00074972">
        <w:rPr>
          <w:rFonts w:ascii="Times New Roman" w:eastAsia="Calibri" w:hAnsi="Times New Roman"/>
          <w:sz w:val="28"/>
          <w:szCs w:val="28"/>
        </w:rPr>
        <w:t xml:space="preserve"> (организация) </w:t>
      </w:r>
      <w:r w:rsidRPr="00591F13">
        <w:rPr>
          <w:rFonts w:ascii="Times New Roman" w:eastAsia="Calibri" w:hAnsi="Times New Roman"/>
          <w:sz w:val="28"/>
          <w:szCs w:val="28"/>
        </w:rPr>
        <w:t>образования и культуры.</w:t>
      </w:r>
    </w:p>
    <w:p w:rsidR="00591F13" w:rsidRP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lastRenderedPageBreak/>
        <w:t xml:space="preserve">ПК 3.5. Осуществлять управление процессом эксплуатации звукотехнического оборудования. </w:t>
      </w:r>
    </w:p>
    <w:p w:rsidR="00591F13" w:rsidRDefault="00591F13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  <w:r w:rsidRPr="00591F13">
        <w:rPr>
          <w:rFonts w:ascii="Times New Roman" w:eastAsia="Calibri" w:hAnsi="Times New Roman"/>
          <w:sz w:val="28"/>
          <w:szCs w:val="28"/>
        </w:rPr>
        <w:t>ПК 3.6. Разрабатывать комплекс мероприятий по организации и управлению рабочим процессом звукозаписи в условиях открытых и закрытых помещений.</w:t>
      </w:r>
    </w:p>
    <w:p w:rsidR="002545EF" w:rsidRDefault="002545EF" w:rsidP="00B21CAB">
      <w:pPr>
        <w:autoSpaceDE w:val="0"/>
        <w:adjustRightInd w:val="0"/>
        <w:ind w:firstLine="708"/>
        <w:jc w:val="both"/>
        <w:rPr>
          <w:rFonts w:ascii="Times New Roman" w:eastAsia="Calibri" w:hAnsi="Times New Roman"/>
          <w:sz w:val="28"/>
          <w:szCs w:val="28"/>
        </w:rPr>
      </w:pPr>
    </w:p>
    <w:p w:rsidR="00591069" w:rsidRDefault="00591069" w:rsidP="00963038">
      <w:pPr>
        <w:pStyle w:val="1"/>
        <w:numPr>
          <w:ilvl w:val="0"/>
          <w:numId w:val="1"/>
        </w:numPr>
        <w:rPr>
          <w:rFonts w:cs="Arial"/>
          <w:bCs/>
          <w:kern w:val="32"/>
          <w:sz w:val="28"/>
          <w:szCs w:val="28"/>
          <w:lang w:bidi="en-US"/>
        </w:rPr>
      </w:pPr>
      <w:r>
        <w:rPr>
          <w:rFonts w:cs="Arial"/>
          <w:bCs/>
          <w:kern w:val="32"/>
          <w:sz w:val="28"/>
          <w:szCs w:val="28"/>
          <w:lang w:bidi="en-US"/>
        </w:rPr>
        <w:t>Документы, определяющие содержание и организацию образовательного процесса</w:t>
      </w:r>
      <w:bookmarkEnd w:id="2"/>
    </w:p>
    <w:p w:rsidR="00591069" w:rsidRDefault="00591069" w:rsidP="00B21CAB">
      <w:pPr>
        <w:pStyle w:val="1"/>
        <w:spacing w:before="240"/>
        <w:rPr>
          <w:rFonts w:cs="Arial"/>
          <w:bCs/>
          <w:kern w:val="32"/>
          <w:sz w:val="28"/>
          <w:szCs w:val="28"/>
          <w:lang w:bidi="en-US"/>
        </w:rPr>
      </w:pPr>
      <w:bookmarkStart w:id="3" w:name="_Toc277515245"/>
      <w:bookmarkStart w:id="4" w:name="_Toc263683819"/>
      <w:r>
        <w:rPr>
          <w:rFonts w:cs="Arial"/>
          <w:bCs/>
          <w:kern w:val="32"/>
          <w:sz w:val="28"/>
          <w:szCs w:val="28"/>
          <w:lang w:bidi="en-US"/>
        </w:rPr>
        <w:t>4.1. Календарный учебный график</w:t>
      </w:r>
      <w:bookmarkEnd w:id="3"/>
      <w:bookmarkEnd w:id="4"/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Календарный учебный график </w:t>
      </w:r>
      <w:r w:rsidR="00D86A91">
        <w:rPr>
          <w:rFonts w:ascii="Times New Roman" w:eastAsia="Times New Roman" w:hAnsi="Times New Roman"/>
          <w:sz w:val="28"/>
          <w:szCs w:val="28"/>
        </w:rPr>
        <w:t>соответствует</w:t>
      </w:r>
      <w:r>
        <w:rPr>
          <w:rFonts w:ascii="Times New Roman" w:eastAsia="Times New Roman" w:hAnsi="Times New Roman"/>
          <w:sz w:val="28"/>
          <w:szCs w:val="28"/>
        </w:rPr>
        <w:t xml:space="preserve"> положениям ФГОС СПО и содержанию учебного плана в части соблюдения продолжительности семестров, промежуточных аттестаций (зачетно-экзаменационных сессий), </w:t>
      </w:r>
      <w:r w:rsidR="00F8017F">
        <w:rPr>
          <w:rFonts w:ascii="Times New Roman" w:eastAsia="Times New Roman" w:hAnsi="Times New Roman"/>
          <w:sz w:val="28"/>
          <w:szCs w:val="28"/>
        </w:rPr>
        <w:t xml:space="preserve">практик, каникулярного времени </w:t>
      </w:r>
      <w:r>
        <w:rPr>
          <w:rFonts w:ascii="Times New Roman" w:eastAsia="Times New Roman" w:hAnsi="Times New Roman"/>
          <w:sz w:val="28"/>
          <w:szCs w:val="28"/>
        </w:rPr>
        <w:t>(</w:t>
      </w:r>
      <w:r w:rsidR="00057E1A">
        <w:rPr>
          <w:rFonts w:ascii="Times New Roman" w:eastAsia="Times New Roman" w:hAnsi="Times New Roman"/>
          <w:sz w:val="28"/>
          <w:szCs w:val="28"/>
        </w:rPr>
        <w:t>П</w:t>
      </w:r>
      <w:r>
        <w:rPr>
          <w:rFonts w:ascii="Times New Roman" w:eastAsia="Times New Roman" w:hAnsi="Times New Roman"/>
          <w:sz w:val="28"/>
          <w:szCs w:val="28"/>
        </w:rPr>
        <w:t>риложение 1)</w:t>
      </w:r>
      <w:r w:rsidR="00F8017F">
        <w:rPr>
          <w:rFonts w:ascii="Times New Roman" w:eastAsia="Times New Roman" w:hAnsi="Times New Roman"/>
          <w:sz w:val="28"/>
          <w:szCs w:val="28"/>
        </w:rPr>
        <w:t>.</w:t>
      </w:r>
    </w:p>
    <w:p w:rsidR="00045AA0" w:rsidRPr="007A5A63" w:rsidRDefault="00045AA0" w:rsidP="00B21CAB">
      <w:pPr>
        <w:pStyle w:val="1"/>
        <w:spacing w:before="240"/>
        <w:rPr>
          <w:rFonts w:cs="Arial"/>
          <w:bCs/>
          <w:kern w:val="32"/>
          <w:sz w:val="28"/>
          <w:szCs w:val="28"/>
          <w:lang w:bidi="en-US"/>
        </w:rPr>
      </w:pPr>
      <w:bookmarkStart w:id="5" w:name="_Toc277515246"/>
      <w:bookmarkStart w:id="6" w:name="_Toc263683820"/>
      <w:r w:rsidRPr="007A5A63">
        <w:rPr>
          <w:rFonts w:cs="Arial"/>
          <w:bCs/>
          <w:kern w:val="32"/>
          <w:sz w:val="28"/>
          <w:szCs w:val="28"/>
          <w:lang w:bidi="en-US"/>
        </w:rPr>
        <w:t xml:space="preserve">4.2. </w:t>
      </w:r>
      <w:r w:rsidRPr="00B00192">
        <w:rPr>
          <w:bCs/>
          <w:iCs/>
          <w:sz w:val="28"/>
          <w:szCs w:val="28"/>
          <w:lang w:bidi="en-US"/>
        </w:rPr>
        <w:t>Рабочий</w:t>
      </w:r>
      <w:r w:rsidRPr="007A5A63">
        <w:rPr>
          <w:rFonts w:cs="Arial"/>
          <w:bCs/>
          <w:kern w:val="32"/>
          <w:sz w:val="28"/>
          <w:szCs w:val="28"/>
          <w:lang w:bidi="en-US"/>
        </w:rPr>
        <w:t xml:space="preserve">  учебный план</w:t>
      </w:r>
    </w:p>
    <w:p w:rsidR="00045AA0" w:rsidRDefault="00045AA0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59281E">
        <w:rPr>
          <w:rFonts w:ascii="Times New Roman" w:hAnsi="Times New Roman"/>
          <w:sz w:val="28"/>
          <w:szCs w:val="28"/>
        </w:rPr>
        <w:t xml:space="preserve">Рабочий учебный план, составленный по циклам дисциплин, включает базовую часть, перечень дисциплин, междисциплинарные курсы, входящие в профессиональные модули, их трудоемкость и последовательность изучения, а также разделы практик. </w:t>
      </w:r>
      <w:r w:rsidRPr="007A5A63">
        <w:rPr>
          <w:rFonts w:ascii="Times New Roman" w:hAnsi="Times New Roman"/>
          <w:sz w:val="28"/>
          <w:szCs w:val="28"/>
        </w:rPr>
        <w:t xml:space="preserve"> </w:t>
      </w:r>
      <w:r w:rsidRPr="007A5A63">
        <w:rPr>
          <w:rFonts w:ascii="Times New Roman" w:eastAsia="Times New Roman" w:hAnsi="Times New Roman"/>
          <w:sz w:val="28"/>
          <w:szCs w:val="28"/>
        </w:rPr>
        <w:t>(Приложение 2).</w:t>
      </w:r>
    </w:p>
    <w:bookmarkEnd w:id="5"/>
    <w:bookmarkEnd w:id="6"/>
    <w:p w:rsidR="00057E1A" w:rsidRDefault="00057E1A" w:rsidP="00B21CAB">
      <w:pPr>
        <w:widowControl w:val="0"/>
        <w:autoSpaceDE w:val="0"/>
        <w:adjustRightInd w:val="0"/>
        <w:jc w:val="right"/>
        <w:rPr>
          <w:rFonts w:ascii="Times New Roman" w:eastAsia="Times New Roman" w:hAnsi="Times New Roman"/>
          <w:sz w:val="28"/>
          <w:szCs w:val="28"/>
        </w:rPr>
      </w:pPr>
    </w:p>
    <w:p w:rsidR="00045AA0" w:rsidRDefault="00045AA0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 w:rsidRPr="0059281E"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4.3. Перечень программ </w:t>
      </w:r>
      <w:r w:rsidRPr="0059281E">
        <w:rPr>
          <w:rFonts w:ascii="Times New Roman" w:hAnsi="Times New Roman"/>
          <w:bCs/>
          <w:iCs/>
          <w:sz w:val="28"/>
          <w:szCs w:val="28"/>
          <w:lang w:bidi="en-US"/>
        </w:rPr>
        <w:t>учебных дисциплин, профессиональных модулей, практик ФГОС</w:t>
      </w:r>
      <w:r>
        <w:rPr>
          <w:rFonts w:ascii="Times New Roman" w:hAnsi="Times New Roman"/>
          <w:bCs/>
          <w:iCs/>
          <w:sz w:val="28"/>
          <w:szCs w:val="28"/>
          <w:lang w:bidi="en-US"/>
        </w:rPr>
        <w:t xml:space="preserve"> СПО по специальности </w:t>
      </w:r>
      <w:r w:rsidRPr="0059281E">
        <w:rPr>
          <w:rFonts w:ascii="Times New Roman" w:eastAsia="Times New Roman" w:hAnsi="Times New Roman"/>
          <w:sz w:val="28"/>
          <w:szCs w:val="28"/>
        </w:rPr>
        <w:t xml:space="preserve"> </w:t>
      </w:r>
      <w:r w:rsidR="00074972">
        <w:rPr>
          <w:rFonts w:ascii="Times New Roman" w:hAnsi="Times New Roman"/>
          <w:sz w:val="28"/>
          <w:szCs w:val="28"/>
        </w:rPr>
        <w:t xml:space="preserve">53.02.08 </w:t>
      </w:r>
      <w:r w:rsidR="00211083" w:rsidRPr="005E4933">
        <w:rPr>
          <w:rFonts w:ascii="Times New Roman" w:eastAsia="Times New Roman" w:hAnsi="Times New Roman"/>
          <w:b/>
          <w:sz w:val="28"/>
          <w:szCs w:val="28"/>
        </w:rPr>
        <w:t xml:space="preserve">Музыкальное </w:t>
      </w:r>
      <w:r w:rsidR="00211083">
        <w:rPr>
          <w:rFonts w:ascii="Times New Roman" w:eastAsia="Times New Roman" w:hAnsi="Times New Roman"/>
          <w:b/>
          <w:sz w:val="28"/>
          <w:szCs w:val="28"/>
        </w:rPr>
        <w:t>звукооператорское</w:t>
      </w:r>
      <w:r w:rsidR="00211083" w:rsidRPr="005E4933">
        <w:rPr>
          <w:rFonts w:ascii="Times New Roman" w:eastAsia="Times New Roman" w:hAnsi="Times New Roman"/>
          <w:b/>
          <w:sz w:val="28"/>
          <w:szCs w:val="28"/>
        </w:rPr>
        <w:t xml:space="preserve"> искусство</w:t>
      </w:r>
      <w:r w:rsidRPr="0059281E">
        <w:rPr>
          <w:rFonts w:ascii="Times New Roman" w:eastAsia="Times New Roman" w:hAnsi="Times New Roman"/>
          <w:sz w:val="28"/>
          <w:szCs w:val="28"/>
        </w:rPr>
        <w:t xml:space="preserve"> (Приложение 3).</w:t>
      </w:r>
    </w:p>
    <w:p w:rsidR="0066526A" w:rsidRDefault="0066526A" w:rsidP="00B21CAB">
      <w:pPr>
        <w:widowControl w:val="0"/>
        <w:autoSpaceDE w:val="0"/>
        <w:adjustRightInd w:val="0"/>
        <w:jc w:val="right"/>
        <w:rPr>
          <w:rFonts w:ascii="Times New Roman" w:eastAsia="Times New Roman" w:hAnsi="Times New Roman"/>
          <w:sz w:val="28"/>
          <w:szCs w:val="28"/>
        </w:rPr>
      </w:pPr>
    </w:p>
    <w:p w:rsidR="00845C13" w:rsidRPr="007A5A63" w:rsidRDefault="00845C13" w:rsidP="00D86A91">
      <w:pPr>
        <w:pStyle w:val="1"/>
        <w:numPr>
          <w:ilvl w:val="0"/>
          <w:numId w:val="1"/>
        </w:numPr>
        <w:spacing w:before="240"/>
        <w:rPr>
          <w:rFonts w:cs="Arial"/>
          <w:bCs/>
          <w:kern w:val="32"/>
          <w:sz w:val="28"/>
          <w:szCs w:val="28"/>
          <w:lang w:bidi="en-US"/>
        </w:rPr>
      </w:pPr>
      <w:r w:rsidRPr="007A5A63">
        <w:rPr>
          <w:rFonts w:cs="Arial"/>
          <w:bCs/>
          <w:kern w:val="32"/>
          <w:sz w:val="28"/>
          <w:szCs w:val="28"/>
          <w:lang w:bidi="en-US"/>
        </w:rPr>
        <w:t xml:space="preserve">Ресурсное обеспечение </w:t>
      </w:r>
      <w:r w:rsidR="00074972">
        <w:rPr>
          <w:rFonts w:cs="Arial"/>
          <w:bCs/>
          <w:kern w:val="32"/>
          <w:sz w:val="28"/>
          <w:szCs w:val="28"/>
          <w:lang w:bidi="en-US"/>
        </w:rPr>
        <w:t xml:space="preserve">ППССЗ </w:t>
      </w:r>
    </w:p>
    <w:p w:rsidR="00F87EBA" w:rsidRPr="007A5A63" w:rsidRDefault="0007497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FB0447">
        <w:rPr>
          <w:rFonts w:ascii="Times New Roman" w:hAnsi="Times New Roman"/>
          <w:bCs/>
          <w:sz w:val="28"/>
          <w:szCs w:val="28"/>
        </w:rPr>
        <w:t>Программа подготовки специалистов среднего звена</w:t>
      </w:r>
      <w:r w:rsidRPr="00407F4C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A23A58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246FB4">
        <w:rPr>
          <w:rFonts w:ascii="Times New Roman" w:eastAsia="Times New Roman" w:hAnsi="Times New Roman"/>
          <w:sz w:val="28"/>
          <w:szCs w:val="28"/>
        </w:rPr>
        <w:t>обеспечена</w:t>
      </w:r>
      <w:r w:rsidR="00F87EBA" w:rsidRPr="007A5A63">
        <w:rPr>
          <w:rFonts w:ascii="Times New Roman" w:eastAsia="Times New Roman" w:hAnsi="Times New Roman"/>
          <w:sz w:val="28"/>
          <w:szCs w:val="28"/>
        </w:rPr>
        <w:t xml:space="preserve"> учебно-методической документацией и материалами по всем дисциплинам, междисциплинарным курсам, видам практик. 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>В</w:t>
      </w:r>
      <w:r w:rsidRPr="007A5A63">
        <w:rPr>
          <w:rFonts w:ascii="Times New Roman" w:eastAsia="Times New Roman" w:hAnsi="Times New Roman"/>
          <w:iCs/>
          <w:sz w:val="28"/>
          <w:szCs w:val="28"/>
        </w:rPr>
        <w:t xml:space="preserve">неаудиторная работа обучающихся </w:t>
      </w:r>
      <w:r w:rsidR="00246FB4">
        <w:rPr>
          <w:rFonts w:ascii="Times New Roman" w:eastAsia="Times New Roman" w:hAnsi="Times New Roman"/>
          <w:iCs/>
          <w:sz w:val="28"/>
          <w:szCs w:val="28"/>
        </w:rPr>
        <w:t>сопровождает</w:t>
      </w:r>
      <w:r w:rsidRPr="007A5A63">
        <w:rPr>
          <w:rFonts w:ascii="Times New Roman" w:eastAsia="Times New Roman" w:hAnsi="Times New Roman"/>
          <w:iCs/>
          <w:sz w:val="28"/>
          <w:szCs w:val="28"/>
        </w:rPr>
        <w:t xml:space="preserve">ся методическим обеспечением и обоснованием времени, затрачиваемого на ее выполнение. 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 xml:space="preserve">Реализация </w:t>
      </w:r>
      <w:r w:rsidR="00074972" w:rsidRPr="00FB0447">
        <w:rPr>
          <w:rFonts w:ascii="Times New Roman" w:hAnsi="Times New Roman"/>
          <w:bCs/>
          <w:sz w:val="28"/>
          <w:szCs w:val="28"/>
        </w:rPr>
        <w:t>Программа подготовки специалистов среднего звена</w:t>
      </w:r>
      <w:r w:rsidR="00074972" w:rsidRPr="00407F4C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7A5A63">
        <w:rPr>
          <w:rFonts w:ascii="Times New Roman" w:eastAsia="Times New Roman" w:hAnsi="Times New Roman"/>
          <w:sz w:val="28"/>
          <w:szCs w:val="28"/>
        </w:rPr>
        <w:t>обеспечива</w:t>
      </w:r>
      <w:r>
        <w:rPr>
          <w:rFonts w:ascii="Times New Roman" w:eastAsia="Times New Roman" w:hAnsi="Times New Roman"/>
          <w:sz w:val="28"/>
          <w:szCs w:val="28"/>
        </w:rPr>
        <w:t>ет</w:t>
      </w:r>
      <w:r w:rsidRPr="007A5A63">
        <w:rPr>
          <w:rFonts w:ascii="Times New Roman" w:eastAsia="Times New Roman" w:hAnsi="Times New Roman"/>
          <w:sz w:val="28"/>
          <w:szCs w:val="28"/>
        </w:rPr>
        <w:t>ся доступом каждого обучающегося к базам данных и библиотечным фондам, формируемым по полному перечню дисциплин, междисциплинарных курсов видов основной профессиональной образовательной программы. Во время самостоятельной подготовки обучающиеся обеспечены доступом к сети Интернет. Каждый обучающийся обеспечен не менее чем одним учебным печатным и/или электронным изданием по каждой дисциплине профессионального цикла и одним учебно-методическим печатным и/или электронным изданием по каждому междисциплинарному курсу (включая электронные базы периодических изданий).</w:t>
      </w:r>
    </w:p>
    <w:p w:rsidR="00F87EBA" w:rsidRPr="00074972" w:rsidRDefault="00F87EBA" w:rsidP="00074972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 xml:space="preserve">Библиотечный фонд укомплектован печатными и/или электронными изданиями основной и дополнительной учебной литературы по дисциплинам всех циклов, </w:t>
      </w:r>
      <w:r w:rsidRPr="007A5A63">
        <w:rPr>
          <w:rFonts w:ascii="Times New Roman" w:eastAsia="Times New Roman" w:hAnsi="Times New Roman"/>
          <w:sz w:val="28"/>
          <w:szCs w:val="28"/>
        </w:rPr>
        <w:lastRenderedPageBreak/>
        <w:t>изданными за последние 5 лет, а также изданиями музыкальных произведений, специальными хрестоматийными изданиями, партитурами, клавирами оперных, хоровых и оркестровых произведений в объем</w:t>
      </w:r>
      <w:r>
        <w:rPr>
          <w:rFonts w:ascii="Times New Roman" w:eastAsia="Times New Roman" w:hAnsi="Times New Roman"/>
          <w:sz w:val="28"/>
          <w:szCs w:val="28"/>
        </w:rPr>
        <w:t xml:space="preserve">е, соответствующем требованиям </w:t>
      </w:r>
      <w:r w:rsidR="00074972">
        <w:rPr>
          <w:rFonts w:ascii="Times New Roman" w:hAnsi="Times New Roman"/>
          <w:color w:val="000000"/>
          <w:sz w:val="28"/>
          <w:szCs w:val="28"/>
        </w:rPr>
        <w:t>ППССЗ</w:t>
      </w:r>
      <w:r w:rsidRPr="007A5A63">
        <w:rPr>
          <w:rFonts w:ascii="Times New Roman" w:eastAsia="Times New Roman" w:hAnsi="Times New Roman"/>
          <w:sz w:val="28"/>
          <w:szCs w:val="28"/>
        </w:rPr>
        <w:t>, аудио- и видеофондами, мультимедийными материалами.</w:t>
      </w:r>
    </w:p>
    <w:p w:rsidR="00F87EBA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>Библиотечный фонд помимо учебной литературы включа</w:t>
      </w:r>
      <w:r>
        <w:rPr>
          <w:rFonts w:ascii="Times New Roman" w:eastAsia="Times New Roman" w:hAnsi="Times New Roman"/>
          <w:sz w:val="28"/>
          <w:szCs w:val="28"/>
        </w:rPr>
        <w:t>ет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издания дополнительной литературы – официальные, справочно-библиографические и периодические, в расчете 1–2 экземпляра на каждых 100 человек обучающихся.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7A5A63">
        <w:rPr>
          <w:rFonts w:ascii="Times New Roman" w:eastAsia="Times New Roman" w:hAnsi="Times New Roman"/>
          <w:sz w:val="28"/>
          <w:szCs w:val="28"/>
        </w:rPr>
        <w:t>Каждому обучающемуся обеспечен доступ к комплектам библиотечного фонда, состоящим не менее чем из 5 наименований отечественных журналов.</w:t>
      </w:r>
    </w:p>
    <w:p w:rsidR="00F87EBA" w:rsidRDefault="00F87EBA" w:rsidP="00B21CAB">
      <w:pPr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 xml:space="preserve">Всем обучающимся обеспечен доступ к современным информационным справочным и поисковым системам и к библиотечному фонду периодических изданий, состоящему из </w:t>
      </w:r>
      <w:r w:rsidRPr="00A23A58">
        <w:rPr>
          <w:rFonts w:ascii="Times New Roman" w:hAnsi="Times New Roman"/>
          <w:i/>
          <w:color w:val="000000"/>
          <w:sz w:val="28"/>
          <w:szCs w:val="28"/>
        </w:rPr>
        <w:t>газет</w:t>
      </w:r>
      <w:r w:rsidRPr="00A23A58">
        <w:rPr>
          <w:rFonts w:ascii="Times New Roman" w:hAnsi="Times New Roman"/>
          <w:color w:val="000000"/>
          <w:sz w:val="28"/>
          <w:szCs w:val="28"/>
        </w:rPr>
        <w:t>:</w:t>
      </w:r>
    </w:p>
    <w:p w:rsidR="008B573B" w:rsidRPr="00A23A58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>1. Российская газета</w:t>
      </w:r>
      <w:r>
        <w:rPr>
          <w:rFonts w:ascii="Times New Roman" w:hAnsi="Times New Roman"/>
          <w:color w:val="000000"/>
          <w:sz w:val="28"/>
          <w:szCs w:val="28"/>
        </w:rPr>
        <w:t xml:space="preserve"> «Неделя»</w:t>
      </w:r>
    </w:p>
    <w:p w:rsidR="008B573B" w:rsidRPr="00A23A58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>2. Культура</w:t>
      </w:r>
    </w:p>
    <w:p w:rsidR="008B573B" w:rsidRPr="00A23A58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 xml:space="preserve">3. </w:t>
      </w:r>
      <w:r>
        <w:rPr>
          <w:rFonts w:ascii="Times New Roman" w:hAnsi="Times New Roman"/>
          <w:color w:val="000000"/>
          <w:sz w:val="28"/>
          <w:szCs w:val="28"/>
        </w:rPr>
        <w:t>Играем с начала</w:t>
      </w:r>
    </w:p>
    <w:p w:rsidR="008B573B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 xml:space="preserve">4. </w:t>
      </w:r>
      <w:r>
        <w:rPr>
          <w:rFonts w:ascii="Times New Roman" w:hAnsi="Times New Roman"/>
          <w:color w:val="000000"/>
          <w:sz w:val="28"/>
          <w:szCs w:val="28"/>
        </w:rPr>
        <w:t>Музыкальное обозрение</w:t>
      </w:r>
    </w:p>
    <w:p w:rsidR="008B573B" w:rsidRPr="00A23A58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A23A58">
        <w:rPr>
          <w:rFonts w:ascii="Times New Roman" w:hAnsi="Times New Roman"/>
          <w:color w:val="000000"/>
          <w:sz w:val="28"/>
          <w:szCs w:val="28"/>
        </w:rPr>
        <w:t xml:space="preserve">и </w:t>
      </w:r>
      <w:r w:rsidRPr="00A23A58">
        <w:rPr>
          <w:rFonts w:ascii="Times New Roman" w:hAnsi="Times New Roman"/>
          <w:i/>
          <w:color w:val="000000"/>
          <w:sz w:val="28"/>
          <w:szCs w:val="28"/>
        </w:rPr>
        <w:t>специализированных журналов</w:t>
      </w:r>
      <w:r w:rsidRPr="00A23A58">
        <w:rPr>
          <w:rFonts w:ascii="Times New Roman" w:hAnsi="Times New Roman"/>
          <w:color w:val="000000"/>
          <w:sz w:val="28"/>
          <w:szCs w:val="28"/>
        </w:rPr>
        <w:t>:</w:t>
      </w:r>
    </w:p>
    <w:p w:rsidR="008B573B" w:rsidRPr="00A23A58" w:rsidRDefault="008B573B" w:rsidP="008B573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1</w:t>
      </w:r>
      <w:r w:rsidRPr="00A23A58">
        <w:rPr>
          <w:rFonts w:ascii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</w:rPr>
        <w:t>Музыкальная академия</w:t>
      </w:r>
    </w:p>
    <w:p w:rsidR="008B573B" w:rsidRPr="00A23A58" w:rsidRDefault="008B573B" w:rsidP="008B573B">
      <w:pPr>
        <w:autoSpaceDE w:val="0"/>
        <w:adjustRightInd w:val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2</w:t>
      </w:r>
      <w:r w:rsidRPr="00A23A58">
        <w:rPr>
          <w:rFonts w:ascii="Times New Roman" w:hAnsi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/>
          <w:color w:val="000000"/>
          <w:sz w:val="28"/>
          <w:szCs w:val="28"/>
          <w:lang w:val="en-US"/>
        </w:rPr>
        <w:t>Piano</w:t>
      </w:r>
      <w:r>
        <w:rPr>
          <w:rFonts w:ascii="Times New Roman" w:hAnsi="Times New Roman"/>
          <w:color w:val="000000"/>
          <w:sz w:val="28"/>
          <w:szCs w:val="28"/>
        </w:rPr>
        <w:t xml:space="preserve"> форум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 xml:space="preserve">Образовательное учреждение </w:t>
      </w:r>
      <w:r>
        <w:rPr>
          <w:rFonts w:ascii="Times New Roman" w:eastAsia="Times New Roman" w:hAnsi="Times New Roman"/>
          <w:sz w:val="28"/>
          <w:szCs w:val="28"/>
        </w:rPr>
        <w:t>предоставляет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обучающимся возможность оперативного обмена информацией с отечественными образовательными учреждениями, учреждениями и организациями культуры, а также доступ к современным профессиональным базам данных и информационным ресурсам сети Интернет.</w:t>
      </w:r>
    </w:p>
    <w:p w:rsidR="00F87EBA" w:rsidRPr="007A5A63" w:rsidRDefault="00F87EBA" w:rsidP="00B21CAB">
      <w:pPr>
        <w:tabs>
          <w:tab w:val="left" w:pos="5220"/>
        </w:tabs>
        <w:ind w:firstLineChars="325" w:firstLine="910"/>
        <w:jc w:val="both"/>
        <w:rPr>
          <w:rFonts w:ascii="Times New Roman" w:hAnsi="Times New Roman"/>
          <w:sz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>Образовательное учреждение располага</w:t>
      </w:r>
      <w:r>
        <w:rPr>
          <w:rFonts w:ascii="Times New Roman" w:eastAsia="Times New Roman" w:hAnsi="Times New Roman"/>
          <w:sz w:val="28"/>
          <w:szCs w:val="28"/>
        </w:rPr>
        <w:t>ет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материально-технической базой, </w:t>
      </w:r>
      <w:r w:rsidRPr="007A5A63">
        <w:rPr>
          <w:rFonts w:ascii="Times New Roman" w:hAnsi="Times New Roman"/>
          <w:sz w:val="28"/>
        </w:rPr>
        <w:t xml:space="preserve">обеспечивающей проведение всех видов практических занятий, </w:t>
      </w:r>
      <w:r w:rsidRPr="007A5A63">
        <w:rPr>
          <w:rFonts w:ascii="Times New Roman" w:eastAsia="Times New Roman" w:hAnsi="Times New Roman"/>
          <w:sz w:val="28"/>
          <w:szCs w:val="28"/>
        </w:rPr>
        <w:t>практической, творческой работы обучающихся</w:t>
      </w:r>
      <w:r w:rsidRPr="007A5A63">
        <w:rPr>
          <w:rFonts w:ascii="Times New Roman" w:hAnsi="Times New Roman"/>
          <w:sz w:val="28"/>
        </w:rPr>
        <w:t xml:space="preserve">, учебной практики, предусмотренных учебным планом образовательного учреждения. Материально-техническая база </w:t>
      </w:r>
      <w:r>
        <w:rPr>
          <w:rFonts w:ascii="Times New Roman" w:hAnsi="Times New Roman"/>
          <w:sz w:val="28"/>
        </w:rPr>
        <w:t>соответствует</w:t>
      </w:r>
      <w:r w:rsidRPr="007A5A63">
        <w:rPr>
          <w:rFonts w:ascii="Times New Roman" w:hAnsi="Times New Roman"/>
          <w:sz w:val="28"/>
        </w:rPr>
        <w:t xml:space="preserve"> действующим санитарным и противопожарным нормам. 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>При выполнении обучающимися практических заданий  по возможности включа</w:t>
      </w:r>
      <w:r>
        <w:rPr>
          <w:rFonts w:ascii="Times New Roman" w:eastAsia="Times New Roman" w:hAnsi="Times New Roman"/>
          <w:sz w:val="28"/>
          <w:szCs w:val="28"/>
        </w:rPr>
        <w:t>ются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практические задания с использованием персональных компьютеров.</w:t>
      </w:r>
    </w:p>
    <w:p w:rsidR="00F87EBA" w:rsidRPr="00074972" w:rsidRDefault="00F87EBA" w:rsidP="00074972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7A5A63">
        <w:rPr>
          <w:rFonts w:ascii="Times New Roman" w:hAnsi="Times New Roman"/>
          <w:bCs/>
          <w:sz w:val="28"/>
          <w:szCs w:val="28"/>
        </w:rPr>
        <w:tab/>
        <w:t xml:space="preserve">Минимально необходимый для реализации </w:t>
      </w:r>
      <w:r w:rsidR="00074972">
        <w:rPr>
          <w:rFonts w:ascii="Times New Roman" w:hAnsi="Times New Roman"/>
          <w:color w:val="000000"/>
          <w:sz w:val="28"/>
          <w:szCs w:val="28"/>
        </w:rPr>
        <w:t xml:space="preserve">ППССЗ </w:t>
      </w:r>
      <w:r w:rsidRPr="007A5A63">
        <w:rPr>
          <w:rFonts w:ascii="Times New Roman" w:hAnsi="Times New Roman"/>
          <w:bCs/>
          <w:sz w:val="28"/>
          <w:szCs w:val="28"/>
        </w:rPr>
        <w:t>перечень учебных аудиторий, специализированных кабинетов и материально-технического обеспечения включает в себя следующее:</w:t>
      </w:r>
    </w:p>
    <w:p w:rsidR="00F87EBA" w:rsidRPr="007A5A63" w:rsidRDefault="00F87EBA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b/>
          <w:bCs/>
          <w:i/>
          <w:iCs/>
          <w:sz w:val="28"/>
          <w:szCs w:val="28"/>
        </w:rPr>
      </w:pPr>
      <w:r w:rsidRPr="007A5A63">
        <w:rPr>
          <w:rFonts w:ascii="Times New Roman" w:eastAsia="Times New Roman" w:hAnsi="Times New Roman"/>
          <w:b/>
          <w:bCs/>
          <w:iCs/>
          <w:sz w:val="28"/>
          <w:szCs w:val="28"/>
        </w:rPr>
        <w:t>кабинеты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русского языка и литературы;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математики и информатики;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истории, географии и обществознания;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гуманитарных и социально-экономических дисциплин;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иностранного языка;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информатики (компьютерный класс) с выходом в Интернет;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музыкально-теоретических дисциплин;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lastRenderedPageBreak/>
        <w:t>музыкальной литературы.</w:t>
      </w:r>
    </w:p>
    <w:p w:rsidR="00F87EBA" w:rsidRPr="007A5A63" w:rsidRDefault="00F87EBA" w:rsidP="00B21CAB">
      <w:pPr>
        <w:widowControl w:val="0"/>
        <w:autoSpaceDE w:val="0"/>
        <w:adjustRightInd w:val="0"/>
        <w:ind w:left="709" w:hanging="709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7A5A63">
        <w:rPr>
          <w:rFonts w:ascii="Times New Roman" w:eastAsia="Times New Roman" w:hAnsi="Times New Roman"/>
          <w:b/>
          <w:sz w:val="28"/>
          <w:szCs w:val="28"/>
        </w:rPr>
        <w:t>учебные классы</w:t>
      </w:r>
    </w:p>
    <w:p w:rsidR="00636A52" w:rsidRPr="00B71BB4" w:rsidRDefault="00F87EBA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ab/>
      </w:r>
      <w:r w:rsidR="00636A52">
        <w:rPr>
          <w:rFonts w:ascii="Times New Roman" w:eastAsia="Times New Roman" w:hAnsi="Times New Roman"/>
          <w:sz w:val="28"/>
          <w:szCs w:val="28"/>
        </w:rPr>
        <w:t>для индивидуальных занятий;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для групповых занятий;</w:t>
      </w:r>
    </w:p>
    <w:p w:rsidR="00F87EBA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для мелкогрупповых занятий.</w:t>
      </w:r>
    </w:p>
    <w:p w:rsidR="00636A52" w:rsidRPr="00F8017F" w:rsidRDefault="00636A52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F8017F">
        <w:rPr>
          <w:rFonts w:ascii="Times New Roman" w:eastAsia="Times New Roman" w:hAnsi="Times New Roman"/>
          <w:b/>
          <w:sz w:val="28"/>
          <w:szCs w:val="28"/>
        </w:rPr>
        <w:t>студии</w:t>
      </w:r>
    </w:p>
    <w:p w:rsidR="00636A52" w:rsidRPr="007A5A63" w:rsidRDefault="00636A52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ab/>
        <w:t>студия звукозаписи со специализированным звукозаписывающим и звуковоспроизводящим оборудованием;</w:t>
      </w:r>
    </w:p>
    <w:p w:rsidR="00F87EBA" w:rsidRPr="007A5A63" w:rsidRDefault="00F87EBA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7A5A63">
        <w:rPr>
          <w:rFonts w:ascii="Times New Roman" w:eastAsia="Times New Roman" w:hAnsi="Times New Roman"/>
          <w:b/>
          <w:sz w:val="28"/>
          <w:szCs w:val="28"/>
        </w:rPr>
        <w:t>залы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спортивный зал;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концертный зал с концертным роялем, пультами и звукозаписывающим оборудованием;</w:t>
      </w:r>
    </w:p>
    <w:p w:rsidR="00636A52" w:rsidRDefault="00636A52" w:rsidP="00B21CAB">
      <w:pPr>
        <w:widowControl w:val="0"/>
        <w:autoSpaceDE w:val="0"/>
        <w:adjustRightInd w:val="0"/>
        <w:ind w:firstLine="708"/>
        <w:jc w:val="both"/>
        <w:rPr>
          <w:rFonts w:ascii="Times New Roman" w:eastAsia="Times New Roman" w:hAnsi="Times New Roman"/>
          <w:sz w:val="28"/>
          <w:szCs w:val="28"/>
        </w:rPr>
      </w:pPr>
      <w:r w:rsidRPr="00B71BB4">
        <w:rPr>
          <w:rFonts w:ascii="Times New Roman" w:eastAsia="Times New Roman" w:hAnsi="Times New Roman"/>
          <w:sz w:val="28"/>
          <w:szCs w:val="28"/>
        </w:rPr>
        <w:t xml:space="preserve">библиотека, </w:t>
      </w:r>
      <w:r>
        <w:rPr>
          <w:rFonts w:ascii="Times New Roman" w:eastAsia="Times New Roman" w:hAnsi="Times New Roman"/>
          <w:sz w:val="28"/>
          <w:szCs w:val="28"/>
        </w:rPr>
        <w:t xml:space="preserve">читальный зал с выходом в сеть Интернет; </w:t>
      </w:r>
    </w:p>
    <w:p w:rsidR="00636A52" w:rsidRDefault="00636A52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помещения для работы со специализированными материалами и их хранения </w:t>
      </w:r>
      <w:r>
        <w:rPr>
          <w:rFonts w:ascii="Times New Roman" w:hAnsi="Times New Roman"/>
          <w:bCs/>
          <w:sz w:val="28"/>
          <w:szCs w:val="28"/>
        </w:rPr>
        <w:t>(фонотека, видеотека, фильмотека, просмотровый видеозал)</w:t>
      </w:r>
      <w:r>
        <w:rPr>
          <w:rFonts w:ascii="Times New Roman" w:eastAsia="Times New Roman" w:hAnsi="Times New Roman"/>
          <w:sz w:val="28"/>
          <w:szCs w:val="28"/>
        </w:rPr>
        <w:t>:</w:t>
      </w:r>
    </w:p>
    <w:p w:rsidR="008B573B" w:rsidRPr="00982567" w:rsidRDefault="00F87EBA" w:rsidP="008B573B">
      <w:pPr>
        <w:ind w:left="180"/>
        <w:jc w:val="both"/>
        <w:rPr>
          <w:rFonts w:ascii="Times New Roman" w:hAnsi="Times New Roman"/>
          <w:spacing w:val="-6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       </w:t>
      </w:r>
      <w:r w:rsidRPr="00A23A58">
        <w:rPr>
          <w:rFonts w:ascii="Times New Roman" w:hAnsi="Times New Roman"/>
          <w:color w:val="000000"/>
          <w:sz w:val="28"/>
          <w:szCs w:val="28"/>
        </w:rPr>
        <w:t>фонотека, располагающая записями классического зарубежного и отечественного музыкального наследия, в том числе уникальными запис</w:t>
      </w:r>
      <w:r>
        <w:rPr>
          <w:rFonts w:ascii="Times New Roman" w:hAnsi="Times New Roman"/>
          <w:color w:val="000000"/>
          <w:sz w:val="28"/>
          <w:szCs w:val="28"/>
        </w:rPr>
        <w:t xml:space="preserve">ями. Из них: </w:t>
      </w:r>
      <w:r w:rsidR="008B573B">
        <w:rPr>
          <w:rFonts w:ascii="Times New Roman" w:hAnsi="Times New Roman"/>
          <w:sz w:val="28"/>
          <w:szCs w:val="28"/>
        </w:rPr>
        <w:t>аудиокассеты - 97,</w:t>
      </w:r>
      <w:r w:rsidR="008B573B" w:rsidRPr="00A23A58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8B573B">
        <w:rPr>
          <w:rFonts w:ascii="Times New Roman" w:hAnsi="Times New Roman"/>
          <w:sz w:val="28"/>
          <w:szCs w:val="28"/>
        </w:rPr>
        <w:t xml:space="preserve">аудио диск CD </w:t>
      </w:r>
      <w:r w:rsidR="008B573B" w:rsidRPr="00E52609">
        <w:rPr>
          <w:rFonts w:ascii="Times New Roman" w:hAnsi="Times New Roman"/>
          <w:sz w:val="28"/>
          <w:szCs w:val="28"/>
        </w:rPr>
        <w:t xml:space="preserve"> в форма</w:t>
      </w:r>
      <w:r w:rsidR="008B573B">
        <w:rPr>
          <w:rFonts w:ascii="Times New Roman" w:hAnsi="Times New Roman"/>
          <w:sz w:val="28"/>
          <w:szCs w:val="28"/>
        </w:rPr>
        <w:t xml:space="preserve">те mp3 – 54; </w:t>
      </w:r>
    </w:p>
    <w:p w:rsidR="008B573B" w:rsidRDefault="008B573B" w:rsidP="008B573B">
      <w:pPr>
        <w:autoSpaceDE w:val="0"/>
        <w:adjustRightInd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-видеофонд составляет 215</w:t>
      </w:r>
      <w:r w:rsidRPr="00E52609">
        <w:rPr>
          <w:rFonts w:ascii="Times New Roman" w:hAnsi="Times New Roman"/>
          <w:sz w:val="28"/>
          <w:szCs w:val="28"/>
        </w:rPr>
        <w:t xml:space="preserve"> ед. на VHS и </w:t>
      </w:r>
      <w:r>
        <w:rPr>
          <w:rFonts w:ascii="Times New Roman" w:hAnsi="Times New Roman"/>
          <w:sz w:val="28"/>
          <w:szCs w:val="28"/>
        </w:rPr>
        <w:t xml:space="preserve">12 ед. </w:t>
      </w:r>
      <w:r w:rsidRPr="00E52609">
        <w:rPr>
          <w:rFonts w:ascii="Times New Roman" w:hAnsi="Times New Roman"/>
          <w:sz w:val="28"/>
          <w:szCs w:val="28"/>
        </w:rPr>
        <w:t>DVD</w:t>
      </w:r>
      <w:r>
        <w:rPr>
          <w:rFonts w:ascii="Times New Roman" w:hAnsi="Times New Roman"/>
          <w:sz w:val="28"/>
          <w:szCs w:val="28"/>
        </w:rPr>
        <w:t>, 20 ед. на ПК.</w:t>
      </w:r>
      <w:r w:rsidRPr="00E52609">
        <w:rPr>
          <w:rFonts w:ascii="Times New Roman" w:hAnsi="Times New Roman"/>
          <w:sz w:val="28"/>
          <w:szCs w:val="28"/>
        </w:rPr>
        <w:t xml:space="preserve">  </w:t>
      </w:r>
    </w:p>
    <w:p w:rsidR="00F87EBA" w:rsidRPr="007A5A63" w:rsidRDefault="00F87EBA" w:rsidP="008B573B">
      <w:pPr>
        <w:autoSpaceDE w:val="0"/>
        <w:adjustRightInd w:val="0"/>
        <w:jc w:val="both"/>
        <w:rPr>
          <w:rFonts w:ascii="Times New Roman" w:hAnsi="Times New Roman"/>
          <w:sz w:val="28"/>
        </w:rPr>
      </w:pPr>
      <w:r w:rsidRPr="007A5A63">
        <w:rPr>
          <w:rFonts w:ascii="Times New Roman" w:hAnsi="Times New Roman"/>
          <w:sz w:val="28"/>
        </w:rPr>
        <w:t xml:space="preserve">Для проведения занятий по дисциплине «Музыкальная информатика», междисциплинарному курсу «Инструментовка и аранжировка музыкальных произведений, компьютерная аранжировка» среднее специальное учебное заведение </w:t>
      </w:r>
      <w:r>
        <w:rPr>
          <w:rFonts w:ascii="Times New Roman" w:hAnsi="Times New Roman"/>
          <w:sz w:val="28"/>
        </w:rPr>
        <w:t>располагает</w:t>
      </w:r>
      <w:r w:rsidRPr="007A5A63">
        <w:rPr>
          <w:rFonts w:ascii="Times New Roman" w:hAnsi="Times New Roman"/>
          <w:sz w:val="28"/>
        </w:rPr>
        <w:t xml:space="preserve"> специальной аудиторией, оборудованной персональными компьютерами, </w:t>
      </w:r>
      <w:r w:rsidRPr="007A5A63">
        <w:rPr>
          <w:rFonts w:ascii="Times New Roman" w:hAnsi="Times New Roman"/>
          <w:sz w:val="28"/>
          <w:lang w:val="en-US"/>
        </w:rPr>
        <w:t>MIDI</w:t>
      </w:r>
      <w:r w:rsidRPr="007A5A63">
        <w:rPr>
          <w:rFonts w:ascii="Times New Roman" w:hAnsi="Times New Roman"/>
          <w:sz w:val="28"/>
        </w:rPr>
        <w:t xml:space="preserve">-клавиатурами и соответствующим программным обеспечением, секвенсором и клавишным контроллером. 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 xml:space="preserve">При использовании электронных изданий образовательное учреждение </w:t>
      </w:r>
      <w:r>
        <w:rPr>
          <w:rFonts w:ascii="Times New Roman" w:eastAsia="Times New Roman" w:hAnsi="Times New Roman"/>
          <w:sz w:val="28"/>
          <w:szCs w:val="28"/>
        </w:rPr>
        <w:t>обеспечивает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каждого обучающегося рабочим местом в компьютерном классе в соответствии с объемом изучаемых дисциплин.</w:t>
      </w:r>
    </w:p>
    <w:p w:rsidR="00F87EBA" w:rsidRPr="007A5A63" w:rsidRDefault="00F87EBA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>Образовательное учреждение оснащено необходимым комплектом лицензионного программного обеспечения.</w:t>
      </w:r>
    </w:p>
    <w:p w:rsidR="00F87EBA" w:rsidRPr="007A5A63" w:rsidRDefault="00F87EBA" w:rsidP="00B21CAB">
      <w:pPr>
        <w:autoSpaceDE w:val="0"/>
        <w:adjustRightInd w:val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591069" w:rsidRDefault="00591069" w:rsidP="00963038">
      <w:pPr>
        <w:pStyle w:val="1"/>
        <w:numPr>
          <w:ilvl w:val="0"/>
          <w:numId w:val="1"/>
        </w:numPr>
        <w:spacing w:before="240"/>
        <w:rPr>
          <w:b w:val="0"/>
          <w:sz w:val="28"/>
          <w:szCs w:val="28"/>
        </w:rPr>
      </w:pPr>
      <w:bookmarkStart w:id="7" w:name="_Toc277515249"/>
      <w:r>
        <w:rPr>
          <w:rFonts w:cs="Arial"/>
          <w:bCs/>
          <w:kern w:val="32"/>
          <w:sz w:val="28"/>
          <w:szCs w:val="28"/>
          <w:lang w:bidi="en-US"/>
        </w:rPr>
        <w:t xml:space="preserve">Требования к условиям реализации </w:t>
      </w:r>
      <w:r w:rsidR="00485D04">
        <w:rPr>
          <w:rFonts w:cs="Arial"/>
          <w:bCs/>
          <w:kern w:val="32"/>
          <w:sz w:val="28"/>
          <w:szCs w:val="28"/>
          <w:lang w:bidi="en-US"/>
        </w:rPr>
        <w:t xml:space="preserve">ППССЗ </w:t>
      </w:r>
      <w:bookmarkEnd w:id="7"/>
    </w:p>
    <w:p w:rsidR="00591069" w:rsidRDefault="00591069" w:rsidP="00B21CAB">
      <w:pPr>
        <w:pStyle w:val="1"/>
        <w:spacing w:before="240"/>
        <w:rPr>
          <w:rFonts w:cs="Arial"/>
          <w:bCs/>
          <w:kern w:val="32"/>
          <w:sz w:val="28"/>
          <w:szCs w:val="28"/>
          <w:lang w:bidi="en-US"/>
        </w:rPr>
      </w:pPr>
      <w:bookmarkStart w:id="8" w:name="_Toc277515250"/>
      <w:r>
        <w:rPr>
          <w:rFonts w:cs="Arial"/>
          <w:bCs/>
          <w:kern w:val="32"/>
          <w:sz w:val="28"/>
          <w:szCs w:val="28"/>
          <w:lang w:bidi="en-US"/>
        </w:rPr>
        <w:t>6.1. Требования к вступительным испытаниям абитуриентов</w:t>
      </w:r>
      <w:bookmarkEnd w:id="8"/>
    </w:p>
    <w:p w:rsidR="00845C13" w:rsidRPr="007A5A63" w:rsidRDefault="00485D04" w:rsidP="00B21CAB">
      <w:pPr>
        <w:widowControl w:val="0"/>
        <w:autoSpaceDE w:val="0"/>
        <w:adjustRightInd w:val="0"/>
        <w:ind w:firstLine="720"/>
        <w:jc w:val="both"/>
        <w:rPr>
          <w:rFonts w:ascii="Times New Roman" w:hAnsi="Times New Roman"/>
          <w:sz w:val="28"/>
          <w:szCs w:val="28"/>
        </w:rPr>
      </w:pPr>
      <w:r w:rsidRPr="00143290">
        <w:rPr>
          <w:rFonts w:ascii="Times New Roman" w:hAnsi="Times New Roman"/>
          <w:color w:val="000000"/>
          <w:sz w:val="28"/>
          <w:szCs w:val="28"/>
        </w:rPr>
        <w:t xml:space="preserve">Прием на </w:t>
      </w:r>
      <w:r>
        <w:rPr>
          <w:rFonts w:ascii="Times New Roman" w:hAnsi="Times New Roman"/>
          <w:bCs/>
          <w:sz w:val="28"/>
          <w:szCs w:val="28"/>
        </w:rPr>
        <w:t>программу</w:t>
      </w:r>
      <w:r w:rsidRPr="00161B63">
        <w:rPr>
          <w:rFonts w:ascii="Times New Roman" w:hAnsi="Times New Roman"/>
          <w:bCs/>
          <w:sz w:val="28"/>
          <w:szCs w:val="28"/>
        </w:rPr>
        <w:t xml:space="preserve"> подготовки специалистов среднего звена</w:t>
      </w:r>
      <w:r w:rsidRPr="0014329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по специальности </w:t>
      </w:r>
      <w:r w:rsidR="00AA066D">
        <w:rPr>
          <w:rFonts w:ascii="Times New Roman" w:eastAsia="Times New Roman" w:hAnsi="Times New Roman"/>
          <w:sz w:val="28"/>
          <w:szCs w:val="28"/>
        </w:rPr>
        <w:t xml:space="preserve">53.02.08 </w:t>
      </w:r>
      <w:r w:rsidR="00EF4792">
        <w:rPr>
          <w:rFonts w:ascii="Times New Roman" w:eastAsia="Times New Roman" w:hAnsi="Times New Roman"/>
          <w:sz w:val="28"/>
          <w:szCs w:val="28"/>
        </w:rPr>
        <w:t xml:space="preserve">Музыкальное </w:t>
      </w:r>
      <w:r w:rsidR="00826133">
        <w:rPr>
          <w:rFonts w:ascii="Times New Roman" w:eastAsia="Times New Roman" w:hAnsi="Times New Roman"/>
          <w:sz w:val="28"/>
          <w:szCs w:val="28"/>
        </w:rPr>
        <w:t>звукооператорское мастерство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осуществляется при наличии у абитуриента документа об общем среднем образовании или документа об образовании более высокого уровня </w:t>
      </w:r>
      <w:r w:rsidR="00845C13" w:rsidRPr="007A5A63">
        <w:rPr>
          <w:rFonts w:ascii="Times New Roman" w:eastAsia="Times New Roman" w:hAnsi="Times New Roman"/>
          <w:sz w:val="28"/>
          <w:szCs w:val="28"/>
        </w:rPr>
        <w:t>(среднем (полном) общем образовании, среднем профессиональном образовании или высшем профессиональном образовании).</w:t>
      </w:r>
      <w:r w:rsidR="00845C13" w:rsidRPr="007A5A63">
        <w:rPr>
          <w:rFonts w:ascii="Times New Roman" w:hAnsi="Times New Roman"/>
          <w:sz w:val="28"/>
          <w:szCs w:val="28"/>
        </w:rPr>
        <w:t xml:space="preserve"> При приеме абитуриентов на подготовку по данной образовательной программе образовательное учреждение проводит вступительные испытания творческой профессиональной </w:t>
      </w:r>
      <w:r w:rsidR="00845C13" w:rsidRPr="007A5A63">
        <w:rPr>
          <w:rFonts w:ascii="Times New Roman" w:hAnsi="Times New Roman"/>
          <w:sz w:val="28"/>
          <w:szCs w:val="28"/>
        </w:rPr>
        <w:lastRenderedPageBreak/>
        <w:t>направленности</w:t>
      </w:r>
      <w:r w:rsidR="00845C13" w:rsidRPr="007A5A63">
        <w:rPr>
          <w:rFonts w:ascii="Times New Roman" w:hAnsi="Times New Roman"/>
          <w:sz w:val="28"/>
          <w:szCs w:val="28"/>
          <w:vertAlign w:val="superscript"/>
        </w:rPr>
        <w:footnoteReference w:id="1"/>
      </w:r>
      <w:r w:rsidR="00845C13" w:rsidRPr="007A5A63">
        <w:rPr>
          <w:rFonts w:ascii="Times New Roman" w:hAnsi="Times New Roman"/>
          <w:sz w:val="28"/>
          <w:szCs w:val="28"/>
        </w:rPr>
        <w:t xml:space="preserve">. </w:t>
      </w:r>
    </w:p>
    <w:p w:rsidR="00845C13" w:rsidRPr="007A5A63" w:rsidRDefault="00845C13" w:rsidP="00B21CAB">
      <w:pPr>
        <w:widowControl w:val="0"/>
        <w:ind w:firstLine="720"/>
        <w:jc w:val="both"/>
        <w:rPr>
          <w:rFonts w:ascii="Times New Roman" w:eastAsia="Times New Roman" w:hAnsi="Times New Roman"/>
          <w:sz w:val="28"/>
        </w:rPr>
      </w:pPr>
      <w:r w:rsidRPr="007A5A63">
        <w:rPr>
          <w:rFonts w:ascii="Times New Roman" w:hAnsi="Times New Roman"/>
          <w:sz w:val="28"/>
        </w:rPr>
        <w:t>Перечень вступительных испытаний творческой направленности включает задания, позволяющие определить уровень подготовленности абитуриента в музыкально-теоретической области.</w:t>
      </w:r>
    </w:p>
    <w:p w:rsidR="00845C13" w:rsidRPr="007A5A63" w:rsidRDefault="00845C13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 xml:space="preserve">Прием на </w:t>
      </w:r>
      <w:r w:rsidR="00485D04" w:rsidRPr="00143290">
        <w:rPr>
          <w:rFonts w:ascii="Times New Roman" w:hAnsi="Times New Roman"/>
          <w:color w:val="000000"/>
          <w:sz w:val="28"/>
          <w:szCs w:val="28"/>
        </w:rPr>
        <w:t xml:space="preserve">Прием на </w:t>
      </w:r>
      <w:r w:rsidR="00485D04">
        <w:rPr>
          <w:rFonts w:ascii="Times New Roman" w:hAnsi="Times New Roman"/>
          <w:bCs/>
          <w:sz w:val="28"/>
          <w:szCs w:val="28"/>
        </w:rPr>
        <w:t>программу</w:t>
      </w:r>
      <w:r w:rsidR="00485D04" w:rsidRPr="00161B63">
        <w:rPr>
          <w:rFonts w:ascii="Times New Roman" w:hAnsi="Times New Roman"/>
          <w:bCs/>
          <w:sz w:val="28"/>
          <w:szCs w:val="28"/>
        </w:rPr>
        <w:t xml:space="preserve"> подготовки специалистов среднего звена</w:t>
      </w:r>
      <w:r w:rsidR="00485D04" w:rsidRPr="0014329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A5A63">
        <w:rPr>
          <w:rFonts w:ascii="Times New Roman" w:hAnsi="Times New Roman"/>
          <w:sz w:val="28"/>
          <w:szCs w:val="28"/>
        </w:rPr>
        <w:t xml:space="preserve">по специальности </w:t>
      </w:r>
      <w:r w:rsidR="00AA066D">
        <w:rPr>
          <w:rFonts w:ascii="Times New Roman" w:eastAsia="Times New Roman" w:hAnsi="Times New Roman"/>
          <w:sz w:val="28"/>
          <w:szCs w:val="28"/>
        </w:rPr>
        <w:t xml:space="preserve">53.02.08 </w:t>
      </w:r>
      <w:r>
        <w:rPr>
          <w:rFonts w:ascii="Times New Roman" w:eastAsia="Times New Roman" w:hAnsi="Times New Roman"/>
          <w:sz w:val="28"/>
          <w:szCs w:val="28"/>
        </w:rPr>
        <w:t xml:space="preserve">Музыкальное звукооператорское мастерство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осуществляется при условии владения абитуриентом объемом знаний и умений в соответствии с требованиями к выпускникам </w:t>
      </w:r>
      <w:r w:rsidRPr="007A5A63">
        <w:rPr>
          <w:rFonts w:ascii="Times New Roman" w:hAnsi="Times New Roman"/>
          <w:sz w:val="28"/>
          <w:szCs w:val="28"/>
        </w:rPr>
        <w:t>детских школ искусств, детских музыкальных школ.</w:t>
      </w:r>
    </w:p>
    <w:p w:rsidR="00845C13" w:rsidRPr="007A5A63" w:rsidRDefault="00845C13" w:rsidP="00B21CAB">
      <w:pPr>
        <w:widowControl w:val="0"/>
        <w:autoSpaceDE w:val="0"/>
        <w:adjustRightInd w:val="0"/>
        <w:ind w:firstLine="720"/>
        <w:jc w:val="both"/>
        <w:rPr>
          <w:rFonts w:ascii="Times New Roman" w:hAnsi="Times New Roman"/>
          <w:sz w:val="28"/>
          <w:szCs w:val="28"/>
        </w:rPr>
      </w:pPr>
      <w:r w:rsidRPr="007A5A63">
        <w:rPr>
          <w:rFonts w:ascii="Times New Roman" w:hAnsi="Times New Roman"/>
          <w:sz w:val="28"/>
          <w:szCs w:val="28"/>
        </w:rPr>
        <w:t>При приеме учебное заведение проводит следующие вступительные испытания творческой направленности:</w:t>
      </w:r>
    </w:p>
    <w:p w:rsidR="00591069" w:rsidRPr="00225EC6" w:rsidRDefault="00225EC6" w:rsidP="00B21CAB">
      <w:pPr>
        <w:widowControl w:val="0"/>
        <w:numPr>
          <w:ilvl w:val="0"/>
          <w:numId w:val="3"/>
        </w:numPr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 w:rsidRPr="00225EC6">
        <w:rPr>
          <w:rFonts w:ascii="Times New Roman" w:eastAsia="Times New Roman" w:hAnsi="Times New Roman"/>
          <w:sz w:val="28"/>
          <w:szCs w:val="28"/>
        </w:rPr>
        <w:t>тестирование (письменно и устно),</w:t>
      </w:r>
    </w:p>
    <w:p w:rsidR="004D61DD" w:rsidRPr="00225EC6" w:rsidRDefault="00591069" w:rsidP="00B21CAB">
      <w:pPr>
        <w:widowControl w:val="0"/>
        <w:numPr>
          <w:ilvl w:val="0"/>
          <w:numId w:val="3"/>
        </w:numPr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 w:rsidRPr="00225EC6">
        <w:rPr>
          <w:rFonts w:ascii="Times New Roman" w:eastAsia="Times New Roman" w:hAnsi="Times New Roman"/>
          <w:sz w:val="28"/>
          <w:szCs w:val="28"/>
        </w:rPr>
        <w:t xml:space="preserve">сольфеджио </w:t>
      </w:r>
      <w:r w:rsidR="00225EC6" w:rsidRPr="00225EC6">
        <w:rPr>
          <w:rFonts w:ascii="Times New Roman" w:eastAsia="Times New Roman" w:hAnsi="Times New Roman"/>
          <w:sz w:val="28"/>
          <w:szCs w:val="28"/>
        </w:rPr>
        <w:t>и музыкальная грамота (письменно и устно).</w:t>
      </w:r>
    </w:p>
    <w:p w:rsidR="0045532F" w:rsidRDefault="0045532F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</w:p>
    <w:p w:rsidR="001F7E1F" w:rsidRDefault="001F7E1F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Требования</w:t>
      </w:r>
      <w:r w:rsidRPr="007A5A63">
        <w:rPr>
          <w:rFonts w:ascii="Times New Roman" w:eastAsia="Times New Roman" w:hAnsi="Times New Roman"/>
          <w:b/>
          <w:sz w:val="28"/>
          <w:szCs w:val="28"/>
        </w:rPr>
        <w:t xml:space="preserve"> вступительных испытаний творческой направленности </w:t>
      </w:r>
    </w:p>
    <w:p w:rsidR="001F7E1F" w:rsidRPr="007A5A63" w:rsidRDefault="001F7E1F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</w:p>
    <w:p w:rsidR="00225EC6" w:rsidRPr="0045532F" w:rsidRDefault="00225EC6" w:rsidP="00B21CAB">
      <w:pPr>
        <w:autoSpaceDN/>
        <w:jc w:val="both"/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</w:pPr>
      <w:r w:rsidRPr="0045532F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Тестирование</w:t>
      </w:r>
    </w:p>
    <w:p w:rsidR="00225EC6" w:rsidRPr="00225EC6" w:rsidRDefault="00225EC6" w:rsidP="00B21CAB">
      <w:pPr>
        <w:autoSpaceDN/>
        <w:jc w:val="both"/>
        <w:rPr>
          <w:rFonts w:ascii="Times New Roman" w:eastAsia="Times New Roman" w:hAnsi="Times New Roman"/>
          <w:i/>
          <w:color w:val="000000"/>
          <w:sz w:val="28"/>
          <w:szCs w:val="28"/>
          <w:lang w:eastAsia="ru-RU"/>
        </w:rPr>
      </w:pPr>
      <w:r w:rsidRPr="00225EC6">
        <w:rPr>
          <w:rFonts w:ascii="Times New Roman" w:eastAsia="Times New Roman" w:hAnsi="Times New Roman"/>
          <w:bCs/>
          <w:i/>
          <w:color w:val="000000"/>
          <w:sz w:val="28"/>
          <w:szCs w:val="28"/>
          <w:lang w:eastAsia="ru-RU"/>
        </w:rPr>
        <w:t>Письменно:</w:t>
      </w:r>
    </w:p>
    <w:p w:rsidR="00225EC6" w:rsidRPr="00225EC6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естирование по физике (раздел «Электричество» - закон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Ома, электромагнитная индукция);</w:t>
      </w:r>
    </w:p>
    <w:p w:rsidR="00225EC6" w:rsidRPr="00225EC6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естирование по математике (нелинейные функции, логариф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мы, тригонометрические функции);</w:t>
      </w:r>
    </w:p>
    <w:p w:rsidR="00225EC6" w:rsidRPr="00225EC6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естирование в объеме программы средней школы, с ориентацией на применение данных предметов в пра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ктической работе звукооператора;</w:t>
      </w:r>
    </w:p>
    <w:p w:rsidR="00225EC6" w:rsidRPr="0045532F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5532F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п</w:t>
      </w:r>
      <w:r w:rsidR="00225EC6" w:rsidRPr="0045532F"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сихологический тест нарастающей трудности на логику мышления.</w:t>
      </w:r>
    </w:p>
    <w:p w:rsidR="00225EC6" w:rsidRPr="00225EC6" w:rsidRDefault="00225EC6" w:rsidP="00B21CAB">
      <w:pPr>
        <w:autoSpaceDN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225EC6">
        <w:rPr>
          <w:rFonts w:ascii="Times New Roman" w:eastAsia="Times New Roman" w:hAnsi="Times New Roman"/>
          <w:bCs/>
          <w:i/>
          <w:iCs/>
          <w:color w:val="000000"/>
          <w:sz w:val="28"/>
          <w:szCs w:val="28"/>
          <w:lang w:eastAsia="ru-RU"/>
        </w:rPr>
        <w:t>Устно:</w:t>
      </w:r>
    </w:p>
    <w:p w:rsidR="00225EC6" w:rsidRPr="00225EC6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рослушивание двух музыкальных отрывков для проведения анализа качественных характеристик фонограмм по техническим и художественным особенностям и проверки знаний музыкальной литературы (поп, рок, джаз, классика)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225EC6" w:rsidRPr="00225EC6" w:rsidRDefault="0045532F" w:rsidP="00B21CAB">
      <w:pPr>
        <w:tabs>
          <w:tab w:val="left" w:pos="1080"/>
        </w:tabs>
        <w:autoSpaceDN/>
        <w:ind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естирование слухового восприятия и быстроты реакции (аудиоме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трия и психометрия).</w:t>
      </w:r>
    </w:p>
    <w:p w:rsidR="00225EC6" w:rsidRPr="0045532F" w:rsidRDefault="00225EC6" w:rsidP="00B21CAB">
      <w:pPr>
        <w:autoSpaceDN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5532F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Сольфеджио и музыкальная грамота (письменно и устно)</w:t>
      </w:r>
      <w:r w:rsidR="0045532F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  <w:lang w:eastAsia="ru-RU"/>
        </w:rPr>
        <w:t>:</w:t>
      </w:r>
    </w:p>
    <w:p w:rsidR="00225EC6" w:rsidRPr="00225EC6" w:rsidRDefault="0045532F" w:rsidP="00B21CAB">
      <w:pPr>
        <w:numPr>
          <w:ilvl w:val="0"/>
          <w:numId w:val="25"/>
        </w:numPr>
        <w:tabs>
          <w:tab w:val="clear" w:pos="720"/>
          <w:tab w:val="num" w:pos="0"/>
          <w:tab w:val="left" w:pos="960"/>
        </w:tabs>
        <w:autoSpaceDN/>
        <w:ind w:left="0"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дноголосный диктант объемом 8–10 тактов в размерах 2/4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3/4 и 4/4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 Дикт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ант может содержать элементы дву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х видов мажора, 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трех видов минора,  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скачки на неустойчивые ступ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ени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(например: </w:t>
      </w:r>
      <w:r w:rsidR="006376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№</w:t>
      </w:r>
      <w:r w:rsidR="00E275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171</w:t>
      </w:r>
      <w:r w:rsidR="0076493E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="006376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№</w:t>
      </w:r>
      <w:r w:rsidR="00F7334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177</w:t>
      </w:r>
      <w:r w:rsidR="00E275A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Музыкальные диктанты для ДМШ. Сост. Ж.Металлиди, А.Перцовская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225EC6" w:rsidRPr="00225EC6" w:rsidRDefault="0045532F" w:rsidP="00B21CAB">
      <w:pPr>
        <w:numPr>
          <w:ilvl w:val="0"/>
          <w:numId w:val="25"/>
        </w:numPr>
        <w:tabs>
          <w:tab w:val="clear" w:pos="720"/>
          <w:tab w:val="num" w:pos="0"/>
          <w:tab w:val="left" w:pos="960"/>
        </w:tabs>
        <w:autoSpaceDN/>
        <w:spacing w:before="100" w:beforeAutospacing="1"/>
        <w:ind w:left="0"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п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ение с листа одноголосной мелодии, содержащей вышеуказанные интонационные и 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метро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ритмические трудности (например: 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№</w:t>
      </w:r>
      <w:r w:rsidR="009E611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155 </w:t>
      </w:r>
      <w:r w:rsidR="001F2D34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№</w:t>
      </w:r>
      <w:r w:rsidR="009E6111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193 Г.Фридкин. Чтение с листа на уроках сольфеджио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;</w:t>
      </w:r>
    </w:p>
    <w:p w:rsidR="00225EC6" w:rsidRPr="00225EC6" w:rsidRDefault="0045532F" w:rsidP="00B21CAB">
      <w:pPr>
        <w:numPr>
          <w:ilvl w:val="0"/>
          <w:numId w:val="25"/>
        </w:numPr>
        <w:tabs>
          <w:tab w:val="clear" w:pos="720"/>
          <w:tab w:val="num" w:pos="0"/>
          <w:tab w:val="left" w:pos="960"/>
        </w:tabs>
        <w:autoSpaceDN/>
        <w:spacing w:before="100" w:beforeAutospacing="1"/>
        <w:ind w:left="0"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с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луховой анализ и интонационные упражнения в объеме программы ДМШ, включая тритоны и с разрешением в тональностях до 3-х знаков, Д7, с обращениями и разрешением</w:t>
      </w:r>
      <w:r>
        <w:rPr>
          <w:rFonts w:ascii="Times New Roman" w:eastAsia="Times New Roman" w:hAnsi="Times New Roman"/>
          <w:iCs/>
          <w:color w:val="000000"/>
          <w:sz w:val="28"/>
          <w:szCs w:val="28"/>
          <w:lang w:eastAsia="ru-RU"/>
        </w:rPr>
        <w:t>;</w:t>
      </w:r>
    </w:p>
    <w:p w:rsidR="00225EC6" w:rsidRDefault="0045532F" w:rsidP="00B21CAB">
      <w:pPr>
        <w:numPr>
          <w:ilvl w:val="0"/>
          <w:numId w:val="25"/>
        </w:numPr>
        <w:tabs>
          <w:tab w:val="clear" w:pos="720"/>
          <w:tab w:val="left" w:pos="960"/>
        </w:tabs>
        <w:autoSpaceDN/>
        <w:ind w:left="0" w:firstLine="72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</w:t>
      </w:r>
      <w:r w:rsidR="00225EC6" w:rsidRPr="00225EC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прос по музыкальной грамоте предполагает проверку уровня теоретических знаний, в том числе квинтового круга тональностей, построения интервалов и аккордов, сведений из области музыкального синтаксиса в объеме </w:t>
      </w:r>
      <w:r w:rsidRPr="00575C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объеме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предпрофессиональной образовательной </w:t>
      </w:r>
      <w:r w:rsidRPr="00575C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программы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 реализуемой в детских школах искусств, детских музыкальных школах</w:t>
      </w:r>
      <w:r w:rsidRPr="00575CD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2545EF" w:rsidRPr="00225EC6" w:rsidRDefault="002545EF" w:rsidP="00B21CAB">
      <w:pPr>
        <w:autoSpaceDN/>
        <w:ind w:left="360"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91069" w:rsidRDefault="00591069" w:rsidP="00B21CAB">
      <w:pPr>
        <w:pStyle w:val="1"/>
        <w:rPr>
          <w:rFonts w:cs="Arial"/>
          <w:bCs/>
          <w:kern w:val="32"/>
          <w:sz w:val="28"/>
          <w:szCs w:val="28"/>
          <w:lang w:bidi="en-US"/>
        </w:rPr>
      </w:pPr>
      <w:bookmarkStart w:id="9" w:name="_Toc277515251"/>
      <w:r>
        <w:rPr>
          <w:rFonts w:cs="Arial"/>
          <w:bCs/>
          <w:kern w:val="32"/>
          <w:sz w:val="28"/>
          <w:szCs w:val="28"/>
          <w:lang w:bidi="en-US"/>
        </w:rPr>
        <w:t xml:space="preserve">6.2. </w:t>
      </w:r>
      <w:r w:rsidR="001F7E1F">
        <w:rPr>
          <w:rFonts w:cs="Arial"/>
          <w:bCs/>
          <w:kern w:val="32"/>
          <w:sz w:val="28"/>
          <w:szCs w:val="28"/>
          <w:lang w:bidi="en-US"/>
        </w:rPr>
        <w:t>Образовательные</w:t>
      </w:r>
      <w:r w:rsidR="001F7E1F" w:rsidRPr="007A5A63">
        <w:rPr>
          <w:rFonts w:cs="Arial"/>
          <w:bCs/>
          <w:kern w:val="32"/>
          <w:sz w:val="28"/>
          <w:szCs w:val="28"/>
          <w:lang w:bidi="en-US"/>
        </w:rPr>
        <w:t xml:space="preserve"> технологи</w:t>
      </w:r>
      <w:r w:rsidR="001F7E1F">
        <w:rPr>
          <w:rFonts w:cs="Arial"/>
          <w:bCs/>
          <w:kern w:val="32"/>
          <w:sz w:val="28"/>
          <w:szCs w:val="28"/>
          <w:lang w:bidi="en-US"/>
        </w:rPr>
        <w:t xml:space="preserve">и </w:t>
      </w:r>
      <w:bookmarkEnd w:id="9"/>
    </w:p>
    <w:p w:rsidR="004F2BE1" w:rsidRPr="004F2BE1" w:rsidRDefault="004F2BE1" w:rsidP="00B21CAB">
      <w:pPr>
        <w:rPr>
          <w:lang w:bidi="en-US"/>
        </w:rPr>
      </w:pPr>
    </w:p>
    <w:p w:rsidR="00591069" w:rsidRDefault="00591069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sz w:val="28"/>
          <w:szCs w:val="28"/>
        </w:rPr>
        <w:t>6.2.1. Методы и средства организации и реализации образовательного</w:t>
      </w:r>
    </w:p>
    <w:p w:rsidR="00591069" w:rsidRDefault="004F2BE1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bCs/>
          <w:iCs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sz w:val="28"/>
          <w:szCs w:val="28"/>
        </w:rPr>
        <w:t>п</w:t>
      </w:r>
      <w:r w:rsidR="00591069">
        <w:rPr>
          <w:rFonts w:ascii="Times New Roman" w:eastAsia="Times New Roman" w:hAnsi="Times New Roman"/>
          <w:b/>
          <w:bCs/>
          <w:iCs/>
          <w:sz w:val="28"/>
          <w:szCs w:val="28"/>
        </w:rPr>
        <w:t>роцесса</w:t>
      </w:r>
    </w:p>
    <w:p w:rsidR="00591069" w:rsidRDefault="00591069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sz w:val="28"/>
          <w:szCs w:val="28"/>
        </w:rPr>
        <w:t>а) методы и средства, направленные на теоретическую подготовку: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лекция;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семинар;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практические занятия (индивидуальные и групповые, в том числе мелкогрупповые занятия по исполнительским дисциплинам и дисциплинам в области теории и истории музыки);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самостоятельная работа студентов;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коллоквиум;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консультация;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различные межсеместровые формы контроля теоретических знаний;</w:t>
      </w:r>
    </w:p>
    <w:p w:rsidR="00591069" w:rsidRDefault="00591069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sz w:val="28"/>
          <w:szCs w:val="28"/>
        </w:rPr>
        <w:t>б) методы и средства, направленные на практическую подготовку: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индивидуальные и групповые, в том числе мелкогрупповые занятия по исполнительским дисциплинам;</w:t>
      </w:r>
    </w:p>
    <w:p w:rsidR="00591069" w:rsidRDefault="00591069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мастер-классы преподавателей и приглашенных специалистов;</w:t>
      </w:r>
    </w:p>
    <w:p w:rsidR="00591069" w:rsidRDefault="00591069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академические концерты;</w:t>
      </w:r>
    </w:p>
    <w:p w:rsidR="00591069" w:rsidRDefault="00591069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учебная практика; </w:t>
      </w:r>
    </w:p>
    <w:p w:rsidR="00591069" w:rsidRDefault="00591069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курсовая работа, реферат;</w:t>
      </w:r>
    </w:p>
    <w:p w:rsidR="00591069" w:rsidRDefault="00591069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выпускная квалификационная работа.</w:t>
      </w:r>
    </w:p>
    <w:p w:rsidR="00251403" w:rsidRDefault="00251403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При приеме абитуриентов необходимо учитывать условие комплектования обучающихся в группы:</w:t>
      </w:r>
    </w:p>
    <w:p w:rsidR="00C548F2" w:rsidRPr="00C548F2" w:rsidRDefault="00C548F2" w:rsidP="00B21CAB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C548F2">
        <w:rPr>
          <w:rFonts w:ascii="Times New Roman" w:hAnsi="Times New Roman"/>
          <w:sz w:val="28"/>
          <w:szCs w:val="28"/>
        </w:rPr>
        <w:t xml:space="preserve">групповые занятия – не более 25 человек из студентов данного курса одной или, при необходимости, нескольких специальностей; </w:t>
      </w:r>
    </w:p>
    <w:p w:rsidR="00C548F2" w:rsidRPr="00C548F2" w:rsidRDefault="00C548F2" w:rsidP="00B21CAB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C548F2">
        <w:rPr>
          <w:rFonts w:ascii="Times New Roman" w:hAnsi="Times New Roman"/>
          <w:sz w:val="28"/>
          <w:szCs w:val="28"/>
        </w:rPr>
        <w:t>групповые занятия – не более 15 человек;</w:t>
      </w:r>
    </w:p>
    <w:p w:rsidR="00C548F2" w:rsidRPr="00C548F2" w:rsidRDefault="00C548F2" w:rsidP="00B21CAB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C548F2">
        <w:rPr>
          <w:rFonts w:ascii="Times New Roman" w:hAnsi="Times New Roman"/>
          <w:sz w:val="28"/>
          <w:szCs w:val="28"/>
        </w:rPr>
        <w:t>мелкогрупповые занятия – 6-8 человек;</w:t>
      </w:r>
    </w:p>
    <w:p w:rsidR="00C548F2" w:rsidRPr="00C548F2" w:rsidRDefault="00C548F2" w:rsidP="00B21CAB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C548F2">
        <w:rPr>
          <w:rFonts w:ascii="Times New Roman" w:hAnsi="Times New Roman"/>
          <w:sz w:val="28"/>
          <w:szCs w:val="28"/>
        </w:rPr>
        <w:t>индивидуальные занятия – 1 человек.</w:t>
      </w:r>
    </w:p>
    <w:p w:rsidR="00251403" w:rsidRDefault="00251403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</w:p>
    <w:p w:rsidR="008B573B" w:rsidRDefault="008B573B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bCs/>
          <w:iCs/>
          <w:sz w:val="28"/>
          <w:szCs w:val="28"/>
        </w:rPr>
      </w:pPr>
    </w:p>
    <w:p w:rsidR="008B573B" w:rsidRDefault="008B573B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bCs/>
          <w:iCs/>
          <w:sz w:val="28"/>
          <w:szCs w:val="28"/>
        </w:rPr>
      </w:pPr>
    </w:p>
    <w:p w:rsidR="004F2BE1" w:rsidRPr="007A5A63" w:rsidRDefault="00591069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sz w:val="28"/>
          <w:szCs w:val="28"/>
        </w:rPr>
        <w:lastRenderedPageBreak/>
        <w:t xml:space="preserve">6.2.2. Рекомендации по использованию методов и средств организации и реализации образовательного процесса, направленных </w:t>
      </w:r>
      <w:r w:rsidR="004F2BE1" w:rsidRPr="007A5A63">
        <w:rPr>
          <w:rFonts w:ascii="Times New Roman" w:hAnsi="Times New Roman"/>
          <w:b/>
          <w:bCs/>
          <w:iCs/>
          <w:sz w:val="28"/>
          <w:szCs w:val="28"/>
        </w:rPr>
        <w:t>на обеспечение теоретической и практической  подготовки</w:t>
      </w:r>
    </w:p>
    <w:p w:rsidR="00591069" w:rsidRDefault="004F2BE1" w:rsidP="00B21CAB">
      <w:pPr>
        <w:widowControl w:val="0"/>
        <w:autoSpaceDE w:val="0"/>
        <w:adjustRightInd w:val="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ab/>
      </w:r>
      <w:r w:rsidR="00591069">
        <w:rPr>
          <w:rFonts w:ascii="Times New Roman" w:eastAsia="Times New Roman" w:hAnsi="Times New Roman"/>
          <w:b/>
          <w:sz w:val="28"/>
          <w:szCs w:val="28"/>
        </w:rPr>
        <w:t>Лекция.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Рекомендуется использовать различные типы лекций: вводную, мотивационную (способствующую проявлению интереса к осваиваемой дисциплине), подготовительную (готовящую студента к более сложному материалу), интегрирующую (дающую общий теоретический анализ предшествующего материала), установочную (направляющую студентов к источникам информации для дальнейшей самостоятельной работы), междисциплинарную.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Содержание и структура лекционного материала должны быть направлены на формирование у студента соответствующих компетенций и соответствовать выбранным преподавателем методам контроля.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iCs/>
          <w:sz w:val="28"/>
          <w:szCs w:val="28"/>
        </w:rPr>
        <w:t>О</w:t>
      </w:r>
      <w:r>
        <w:rPr>
          <w:rFonts w:ascii="Times New Roman" w:eastAsia="Times New Roman" w:hAnsi="Times New Roman"/>
          <w:sz w:val="28"/>
          <w:szCs w:val="28"/>
        </w:rPr>
        <w:t xml:space="preserve">сновными активными формами обучения профессиональным компетенциям являются: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Практические занятия. </w:t>
      </w:r>
      <w:r>
        <w:rPr>
          <w:rFonts w:ascii="Times New Roman" w:eastAsia="Times New Roman" w:hAnsi="Times New Roman"/>
          <w:sz w:val="28"/>
          <w:szCs w:val="28"/>
        </w:rPr>
        <w:t>Это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индивидуальные, мелкогрупповые и групповые занятия, которые проводятся по дисциплинам учебного плана. К практическим занятиям также относятся репетиции и творческие вступления обучающихся. В рамках творческих выступлений обучающихся должны быть предусмотрены встречи с представителями учреждений культуры (филармоний, театров, концертных организаций и т.д.), учреждений дополнительного образования детей, общеобразовательных учреждений, средств массовой информации.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iCs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Семинар.</w:t>
      </w:r>
      <w:r>
        <w:rPr>
          <w:rFonts w:ascii="Times New Roman" w:eastAsia="Times New Roman" w:hAnsi="Times New Roman"/>
          <w:sz w:val="28"/>
          <w:szCs w:val="28"/>
        </w:rPr>
        <w:t xml:space="preserve"> Этот метод обучения должен проходить в различных диалогических формах – дискуссий, деловых и ролевых игр, разборов конкретных ситуаций, психологических и иных тренингов, обсуждения результатов работы студенческих работ (докладов, сообщений).</w:t>
      </w:r>
      <w:r>
        <w:rPr>
          <w:rFonts w:ascii="Times New Roman" w:eastAsia="Times New Roman" w:hAnsi="Times New Roman"/>
          <w:iCs/>
          <w:sz w:val="28"/>
          <w:szCs w:val="28"/>
        </w:rPr>
        <w:t xml:space="preserve">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К участию в семинарах могут привлекаться ведущие </w:t>
      </w:r>
      <w:r>
        <w:rPr>
          <w:rFonts w:ascii="Times New Roman" w:eastAsia="Times New Roman" w:hAnsi="Times New Roman"/>
          <w:iCs/>
          <w:sz w:val="28"/>
          <w:szCs w:val="28"/>
        </w:rPr>
        <w:t>деятели искусства и культуры,</w:t>
      </w:r>
      <w:r>
        <w:rPr>
          <w:rFonts w:ascii="Times New Roman" w:eastAsia="Times New Roman" w:hAnsi="Times New Roman"/>
          <w:sz w:val="28"/>
          <w:szCs w:val="28"/>
        </w:rPr>
        <w:t xml:space="preserve"> специалисты-практики.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Самостоятельная работа студентов.</w:t>
      </w:r>
      <w:r>
        <w:rPr>
          <w:rFonts w:ascii="Times New Roman" w:eastAsia="Times New Roman" w:hAnsi="Times New Roman"/>
          <w:sz w:val="28"/>
          <w:szCs w:val="28"/>
        </w:rPr>
        <w:t xml:space="preserve"> Самостоятельная работа представляет собой обязательную часть основной образовательной</w:t>
      </w:r>
      <w:r w:rsidR="0045532F">
        <w:rPr>
          <w:rFonts w:ascii="Times New Roman" w:eastAsia="Times New Roman" w:hAnsi="Times New Roman"/>
          <w:sz w:val="28"/>
          <w:szCs w:val="28"/>
        </w:rPr>
        <w:t xml:space="preserve"> программы (выражаемую в часах)</w:t>
      </w:r>
      <w:r>
        <w:rPr>
          <w:rFonts w:ascii="Times New Roman" w:eastAsia="Times New Roman" w:hAnsi="Times New Roman"/>
          <w:sz w:val="28"/>
          <w:szCs w:val="28"/>
        </w:rPr>
        <w:t xml:space="preserve"> и выполняемую студентом вне аудиторных занятий в соответствии с заданиями преподавателя. Результат самостоятельной работы контролируется преподавателем. Самостоятельная работа может выполняться студентом в репетиционных аудиториях, читальном зале библиотеки, компьютерных классах, а также в домашних условиях.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Самостоятельная работа студентов должна подкрепляться учебно-методическим и информационным обеспечением, включающим учебники, учебно-методические пособия, конспекты лекций, аудио и видео материалами и т.д.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Реферат. </w:t>
      </w:r>
      <w:r>
        <w:rPr>
          <w:rFonts w:ascii="Times New Roman" w:eastAsia="Times New Roman" w:hAnsi="Times New Roman"/>
          <w:sz w:val="28"/>
          <w:szCs w:val="28"/>
        </w:rPr>
        <w:t xml:space="preserve">Форма практической самостоятельной работы студента, позволяющая ему критически освоить </w:t>
      </w:r>
      <w:r w:rsidR="004F2BE1" w:rsidRPr="00CF0E18">
        <w:rPr>
          <w:rFonts w:ascii="Times New Roman" w:eastAsia="Times New Roman" w:hAnsi="Times New Roman"/>
          <w:sz w:val="28"/>
          <w:szCs w:val="28"/>
        </w:rPr>
        <w:t xml:space="preserve">один из разделов учебной программы </w:t>
      </w:r>
      <w:r w:rsidR="004F2BE1" w:rsidRPr="00CF0E18">
        <w:rPr>
          <w:rFonts w:ascii="Times New Roman" w:hAnsi="Times New Roman"/>
          <w:sz w:val="28"/>
        </w:rPr>
        <w:t>дисциплины или междисциплинарного курса</w:t>
      </w:r>
      <w:r w:rsidR="004F2BE1" w:rsidRPr="00CF0E18">
        <w:rPr>
          <w:rFonts w:ascii="Times New Roman" w:eastAsia="Times New Roman" w:hAnsi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/>
          <w:sz w:val="28"/>
          <w:szCs w:val="28"/>
        </w:rPr>
        <w:t xml:space="preserve">Рекомендуемый план реферата: </w:t>
      </w:r>
      <w:r w:rsidR="00E60573" w:rsidRPr="007C5777">
        <w:rPr>
          <w:rFonts w:ascii="Times New Roman" w:hAnsi="Times New Roman"/>
          <w:sz w:val="28"/>
        </w:rPr>
        <w:t xml:space="preserve">1) тема, предмет (объект) работы; 2) </w:t>
      </w:r>
      <w:r w:rsidR="00E60573">
        <w:rPr>
          <w:rFonts w:ascii="Times New Roman" w:hAnsi="Times New Roman"/>
          <w:sz w:val="28"/>
        </w:rPr>
        <w:t>цель и задачи</w:t>
      </w:r>
      <w:r w:rsidR="00E60573" w:rsidRPr="007C5777">
        <w:rPr>
          <w:rFonts w:ascii="Times New Roman" w:hAnsi="Times New Roman"/>
          <w:sz w:val="28"/>
        </w:rPr>
        <w:t xml:space="preserve"> работы; 3) </w:t>
      </w:r>
      <w:r w:rsidR="00E60573">
        <w:rPr>
          <w:rFonts w:ascii="Times New Roman" w:hAnsi="Times New Roman"/>
          <w:sz w:val="28"/>
        </w:rPr>
        <w:t>структура</w:t>
      </w:r>
      <w:r w:rsidR="00E60573" w:rsidRPr="007C5777">
        <w:rPr>
          <w:rFonts w:ascii="Times New Roman" w:hAnsi="Times New Roman"/>
          <w:sz w:val="28"/>
        </w:rPr>
        <w:t xml:space="preserve"> работы; </w:t>
      </w:r>
      <w:r w:rsidR="00E60573">
        <w:rPr>
          <w:rFonts w:ascii="Times New Roman" w:hAnsi="Times New Roman"/>
          <w:sz w:val="28"/>
        </w:rPr>
        <w:lastRenderedPageBreak/>
        <w:t>4) анализ выбранного объекта; 5) выводы</w:t>
      </w:r>
      <w:r w:rsidR="00E60573" w:rsidRPr="007C5777">
        <w:rPr>
          <w:rFonts w:ascii="Times New Roman" w:hAnsi="Times New Roman"/>
          <w:sz w:val="28"/>
        </w:rPr>
        <w:t xml:space="preserve">; </w:t>
      </w:r>
      <w:r w:rsidR="00E60573">
        <w:rPr>
          <w:rFonts w:ascii="Times New Roman" w:hAnsi="Times New Roman"/>
          <w:sz w:val="28"/>
        </w:rPr>
        <w:t>6</w:t>
      </w:r>
      <w:r w:rsidR="00E60573" w:rsidRPr="007C5777">
        <w:rPr>
          <w:rFonts w:ascii="Times New Roman" w:hAnsi="Times New Roman"/>
          <w:sz w:val="28"/>
        </w:rPr>
        <w:t>) библиография.</w:t>
      </w:r>
      <w:r w:rsidR="00E60573">
        <w:rPr>
          <w:rFonts w:ascii="Times New Roman" w:hAnsi="Times New Roman"/>
          <w:sz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 xml:space="preserve">В течение семестра рекомендуется выполнять не более одного реферата. </w:t>
      </w:r>
    </w:p>
    <w:p w:rsidR="00411B9B" w:rsidRDefault="00411B9B" w:rsidP="00B21CAB">
      <w:pPr>
        <w:widowControl w:val="0"/>
        <w:autoSpaceDE w:val="0"/>
        <w:adjustRightInd w:val="0"/>
        <w:rPr>
          <w:rFonts w:ascii="Times New Roman" w:eastAsia="Times New Roman" w:hAnsi="Times New Roman"/>
          <w:bCs/>
          <w:iCs/>
          <w:color w:val="0000FF"/>
          <w:sz w:val="28"/>
          <w:szCs w:val="28"/>
        </w:rPr>
      </w:pPr>
    </w:p>
    <w:p w:rsidR="00591069" w:rsidRDefault="00591069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82480E">
        <w:rPr>
          <w:rFonts w:ascii="Times New Roman" w:eastAsia="Times New Roman" w:hAnsi="Times New Roman"/>
          <w:b/>
          <w:sz w:val="28"/>
          <w:szCs w:val="28"/>
        </w:rPr>
        <w:t xml:space="preserve">6.2.3. </w:t>
      </w:r>
      <w:r w:rsidR="00143F76">
        <w:rPr>
          <w:rFonts w:ascii="Times New Roman" w:eastAsia="Times New Roman" w:hAnsi="Times New Roman"/>
          <w:b/>
          <w:sz w:val="28"/>
          <w:szCs w:val="28"/>
        </w:rPr>
        <w:t>Организация</w:t>
      </w:r>
      <w:r w:rsidRPr="0082480E">
        <w:rPr>
          <w:rFonts w:ascii="Times New Roman" w:eastAsia="Times New Roman" w:hAnsi="Times New Roman"/>
          <w:b/>
          <w:sz w:val="28"/>
          <w:szCs w:val="28"/>
        </w:rPr>
        <w:t xml:space="preserve"> практики обучающихся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Практика является обязательным разделом </w:t>
      </w:r>
      <w:r w:rsidR="00E60573">
        <w:rPr>
          <w:rFonts w:ascii="Times New Roman" w:eastAsia="Times New Roman" w:hAnsi="Times New Roman"/>
          <w:sz w:val="28"/>
          <w:szCs w:val="28"/>
        </w:rPr>
        <w:t>ППССЗ</w:t>
      </w:r>
      <w:r>
        <w:rPr>
          <w:rFonts w:ascii="Times New Roman" w:eastAsia="Times New Roman" w:hAnsi="Times New Roman"/>
          <w:sz w:val="28"/>
          <w:szCs w:val="28"/>
        </w:rPr>
        <w:t xml:space="preserve">. Она представляет собой вид учебных занятий, непосредственно ориентированных на профессионально-практическую подготовку обучающихся, в том числе обеспечивающую подготовку и защиту выпускной квалификационной работы. </w:t>
      </w:r>
    </w:p>
    <w:p w:rsidR="004F2BE1" w:rsidRDefault="004F2BE1" w:rsidP="00B21CAB">
      <w:pPr>
        <w:spacing w:line="100" w:lineRule="atLeast"/>
        <w:ind w:firstLine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При реализации </w:t>
      </w:r>
      <w:r w:rsidR="00485D04">
        <w:rPr>
          <w:rFonts w:ascii="Times New Roman" w:eastAsia="Times New Roman" w:hAnsi="Times New Roman"/>
          <w:sz w:val="28"/>
          <w:szCs w:val="28"/>
        </w:rPr>
        <w:t xml:space="preserve">ППССЗ </w:t>
      </w:r>
      <w:r>
        <w:rPr>
          <w:rFonts w:ascii="Times New Roman" w:hAnsi="Times New Roman"/>
          <w:sz w:val="28"/>
        </w:rPr>
        <w:t>предусматриваются следующие виды практик: учебная и производственная.</w:t>
      </w:r>
    </w:p>
    <w:p w:rsidR="004F2BE1" w:rsidRPr="00ED21F5" w:rsidRDefault="004F2BE1" w:rsidP="00B21CAB">
      <w:pPr>
        <w:widowControl w:val="0"/>
        <w:tabs>
          <w:tab w:val="num" w:pos="1080"/>
        </w:tabs>
        <w:autoSpaceDE w:val="0"/>
        <w:adjustRightInd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ED21F5">
        <w:rPr>
          <w:rFonts w:ascii="Times New Roman" w:hAnsi="Times New Roman"/>
          <w:sz w:val="28"/>
          <w:szCs w:val="28"/>
        </w:rPr>
        <w:t>Цели и задачи, программы и формы отчетности по каждому  виду  практики определяются образовательным учреждением самостоятельно.</w:t>
      </w:r>
    </w:p>
    <w:p w:rsidR="00445FF4" w:rsidRDefault="00445FF4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</w:p>
    <w:p w:rsidR="00591069" w:rsidRDefault="00591069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Учебная практика </w:t>
      </w:r>
    </w:p>
    <w:p w:rsidR="00591069" w:rsidRDefault="00591069" w:rsidP="00B21CAB">
      <w:pPr>
        <w:widowControl w:val="0"/>
        <w:autoSpaceDE w:val="0"/>
        <w:adjustRightInd w:val="0"/>
        <w:ind w:firstLine="72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Учебная практика проводится рассредоточено по всему периоду обучения (су</w:t>
      </w:r>
      <w:r w:rsidR="007355CF">
        <w:rPr>
          <w:rFonts w:ascii="Times New Roman" w:eastAsia="Times New Roman" w:hAnsi="Times New Roman"/>
          <w:sz w:val="28"/>
          <w:szCs w:val="28"/>
        </w:rPr>
        <w:t>ммарно – 6</w:t>
      </w:r>
      <w:r>
        <w:rPr>
          <w:rFonts w:ascii="Times New Roman" w:eastAsia="Times New Roman" w:hAnsi="Times New Roman"/>
          <w:sz w:val="28"/>
          <w:szCs w:val="28"/>
        </w:rPr>
        <w:t xml:space="preserve"> недель).</w:t>
      </w:r>
    </w:p>
    <w:p w:rsidR="004F2BE1" w:rsidRPr="007A5A63" w:rsidRDefault="004F2BE1" w:rsidP="00B21CAB">
      <w:pPr>
        <w:widowControl w:val="0"/>
        <w:autoSpaceDE w:val="0"/>
        <w:adjustRightInd w:val="0"/>
        <w:jc w:val="both"/>
        <w:rPr>
          <w:rFonts w:ascii="Times New Roman" w:hAnsi="Times New Roman"/>
          <w:sz w:val="28"/>
          <w:szCs w:val="28"/>
        </w:rPr>
      </w:pPr>
      <w:r w:rsidRPr="007A5A63">
        <w:rPr>
          <w:rFonts w:ascii="Times New Roman" w:hAnsi="Times New Roman"/>
          <w:sz w:val="28"/>
          <w:szCs w:val="28"/>
        </w:rPr>
        <w:tab/>
        <w:t xml:space="preserve">Реализация учебной практики осуществляется следующим образом: </w:t>
      </w:r>
    </w:p>
    <w:p w:rsidR="00591069" w:rsidRDefault="00591069" w:rsidP="00B21CAB">
      <w:pPr>
        <w:widowControl w:val="0"/>
        <w:autoSpaceDE w:val="0"/>
        <w:adjustRightInd w:val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УП.01. </w:t>
      </w:r>
      <w:r w:rsidR="00511D6A">
        <w:rPr>
          <w:rFonts w:ascii="Times New Roman" w:eastAsia="Times New Roman" w:hAnsi="Times New Roman"/>
          <w:sz w:val="28"/>
          <w:szCs w:val="28"/>
        </w:rPr>
        <w:t>Звукооператорское мастерство, создание звукового образа</w:t>
      </w:r>
      <w:r w:rsidR="0045532F">
        <w:rPr>
          <w:rFonts w:ascii="Times New Roman" w:eastAsia="Times New Roman" w:hAnsi="Times New Roman"/>
          <w:sz w:val="28"/>
          <w:szCs w:val="28"/>
        </w:rPr>
        <w:t>;</w:t>
      </w:r>
    </w:p>
    <w:p w:rsidR="00591069" w:rsidRDefault="00591069" w:rsidP="00B21CAB">
      <w:pPr>
        <w:widowControl w:val="0"/>
        <w:autoSpaceDE w:val="0"/>
        <w:adjustRightInd w:val="0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УП.02. </w:t>
      </w:r>
      <w:r w:rsidR="00511D6A">
        <w:rPr>
          <w:rFonts w:ascii="Times New Roman" w:eastAsia="Times New Roman" w:hAnsi="Times New Roman"/>
          <w:sz w:val="28"/>
          <w:szCs w:val="28"/>
        </w:rPr>
        <w:t>Инструментоведение, инструментовка и аранжировка музыкальных произведений, компьютерная аранжировка</w:t>
      </w:r>
      <w:r w:rsidR="0045532F">
        <w:rPr>
          <w:rFonts w:ascii="Times New Roman" w:eastAsia="Times New Roman" w:hAnsi="Times New Roman"/>
          <w:sz w:val="28"/>
          <w:szCs w:val="28"/>
        </w:rPr>
        <w:t>.</w:t>
      </w:r>
    </w:p>
    <w:p w:rsidR="00E8730C" w:rsidRDefault="00E8730C" w:rsidP="00B21CAB">
      <w:pPr>
        <w:widowControl w:val="0"/>
        <w:autoSpaceDE w:val="0"/>
        <w:adjustRightInd w:val="0"/>
        <w:rPr>
          <w:rFonts w:ascii="Times New Roman" w:eastAsia="Times New Roman" w:hAnsi="Times New Roman"/>
          <w:sz w:val="28"/>
          <w:szCs w:val="28"/>
        </w:rPr>
      </w:pPr>
    </w:p>
    <w:p w:rsidR="00591069" w:rsidRDefault="00591069" w:rsidP="00B21CAB">
      <w:pPr>
        <w:widowControl w:val="0"/>
        <w:autoSpaceDE w:val="0"/>
        <w:adjustRightInd w:val="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 xml:space="preserve">Производственная практика </w:t>
      </w:r>
    </w:p>
    <w:p w:rsidR="007355CF" w:rsidRPr="007A5A63" w:rsidRDefault="007355CF" w:rsidP="00B21CAB">
      <w:pPr>
        <w:widowControl w:val="0"/>
        <w:autoSpaceDE w:val="0"/>
        <w:adjustRightInd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7A5A63">
        <w:rPr>
          <w:rFonts w:ascii="Times New Roman" w:eastAsia="Times New Roman" w:hAnsi="Times New Roman"/>
          <w:sz w:val="28"/>
          <w:szCs w:val="28"/>
        </w:rPr>
        <w:tab/>
        <w:t xml:space="preserve">Производственная практика состоит из двух </w:t>
      </w:r>
      <w:r w:rsidRPr="007A5A63">
        <w:rPr>
          <w:rFonts w:ascii="Times New Roman" w:hAnsi="Times New Roman"/>
          <w:sz w:val="28"/>
          <w:szCs w:val="28"/>
        </w:rPr>
        <w:t xml:space="preserve">этапов: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7355CF" w:rsidRPr="007A5A63" w:rsidRDefault="007355CF" w:rsidP="00B21CAB">
      <w:pPr>
        <w:widowControl w:val="0"/>
        <w:numPr>
          <w:ilvl w:val="0"/>
          <w:numId w:val="5"/>
        </w:numPr>
        <w:tabs>
          <w:tab w:val="clear" w:pos="1080"/>
          <w:tab w:val="num" w:pos="840"/>
        </w:tabs>
        <w:autoSpaceDE w:val="0"/>
        <w:adjustRightInd w:val="0"/>
        <w:ind w:left="840" w:hanging="24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производственная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практика </w:t>
      </w:r>
      <w:r>
        <w:rPr>
          <w:rFonts w:ascii="Times New Roman" w:eastAsia="Times New Roman" w:hAnsi="Times New Roman"/>
          <w:sz w:val="28"/>
          <w:szCs w:val="28"/>
        </w:rPr>
        <w:t xml:space="preserve">(по профилю специальности)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– 4 нед.;  </w:t>
      </w:r>
    </w:p>
    <w:p w:rsidR="007355CF" w:rsidRPr="007A5A63" w:rsidRDefault="007355CF" w:rsidP="00B21CAB">
      <w:pPr>
        <w:widowControl w:val="0"/>
        <w:numPr>
          <w:ilvl w:val="0"/>
          <w:numId w:val="5"/>
        </w:numPr>
        <w:tabs>
          <w:tab w:val="clear" w:pos="1080"/>
          <w:tab w:val="num" w:pos="0"/>
          <w:tab w:val="num" w:pos="840"/>
        </w:tabs>
        <w:autoSpaceDE w:val="0"/>
        <w:adjustRightInd w:val="0"/>
        <w:ind w:left="0" w:firstLine="600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производственная 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практика </w:t>
      </w:r>
      <w:r>
        <w:rPr>
          <w:rFonts w:ascii="Times New Roman" w:eastAsia="Times New Roman" w:hAnsi="Times New Roman"/>
          <w:sz w:val="28"/>
          <w:szCs w:val="28"/>
        </w:rPr>
        <w:t>(</w:t>
      </w:r>
      <w:r w:rsidRPr="007A5A63">
        <w:rPr>
          <w:rFonts w:ascii="Times New Roman" w:eastAsia="Times New Roman" w:hAnsi="Times New Roman"/>
          <w:sz w:val="28"/>
          <w:szCs w:val="28"/>
        </w:rPr>
        <w:t>преддипломная</w:t>
      </w:r>
      <w:r>
        <w:rPr>
          <w:rFonts w:ascii="Times New Roman" w:eastAsia="Times New Roman" w:hAnsi="Times New Roman"/>
          <w:sz w:val="28"/>
          <w:szCs w:val="28"/>
        </w:rPr>
        <w:t>) – 3</w:t>
      </w:r>
      <w:r w:rsidRPr="007A5A63">
        <w:rPr>
          <w:rFonts w:ascii="Times New Roman" w:eastAsia="Times New Roman" w:hAnsi="Times New Roman"/>
          <w:sz w:val="28"/>
          <w:szCs w:val="28"/>
        </w:rPr>
        <w:t xml:space="preserve"> нед. </w:t>
      </w:r>
    </w:p>
    <w:p w:rsidR="00591069" w:rsidRDefault="007355CF" w:rsidP="00B21CAB">
      <w:pPr>
        <w:widowControl w:val="0"/>
        <w:tabs>
          <w:tab w:val="num" w:pos="1080"/>
        </w:tabs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Производственная практика (по профилю специальности) 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проводится рассредоточено в течение </w:t>
      </w:r>
      <w:r w:rsidR="003D481D">
        <w:rPr>
          <w:rFonts w:ascii="Times New Roman" w:eastAsia="Times New Roman" w:hAnsi="Times New Roman"/>
          <w:sz w:val="28"/>
          <w:szCs w:val="28"/>
        </w:rPr>
        <w:t>всего периода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</w:t>
      </w:r>
      <w:r w:rsidR="00E142AD">
        <w:rPr>
          <w:rFonts w:ascii="Times New Roman" w:eastAsia="Times New Roman" w:hAnsi="Times New Roman"/>
          <w:sz w:val="28"/>
          <w:szCs w:val="28"/>
        </w:rPr>
        <w:t xml:space="preserve"> 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обучения </w:t>
      </w:r>
      <w:r w:rsidR="003D481D">
        <w:rPr>
          <w:rFonts w:ascii="Times New Roman" w:eastAsia="Times New Roman" w:hAnsi="Times New Roman"/>
          <w:sz w:val="28"/>
          <w:szCs w:val="28"/>
        </w:rPr>
        <w:t xml:space="preserve">в организациях, направление деятельности которых соответствует профилю подготовки обучающихся. 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</w:t>
      </w:r>
      <w:r w:rsidR="003D481D">
        <w:rPr>
          <w:rFonts w:ascii="Times New Roman" w:eastAsia="Times New Roman" w:hAnsi="Times New Roman"/>
          <w:sz w:val="28"/>
          <w:szCs w:val="28"/>
        </w:rPr>
        <w:t xml:space="preserve">Базами </w:t>
      </w:r>
      <w:r>
        <w:rPr>
          <w:rFonts w:ascii="Times New Roman" w:eastAsia="Times New Roman" w:hAnsi="Times New Roman"/>
          <w:sz w:val="28"/>
          <w:szCs w:val="28"/>
        </w:rPr>
        <w:t xml:space="preserve">производственной практики (по профилю специальности) </w:t>
      </w:r>
      <w:r w:rsidR="003D481D">
        <w:rPr>
          <w:rFonts w:ascii="Times New Roman" w:eastAsia="Times New Roman" w:hAnsi="Times New Roman"/>
          <w:sz w:val="28"/>
          <w:szCs w:val="28"/>
        </w:rPr>
        <w:t>могут быть учреждения культуры (оркестры, концертные организации), музыкальные творческие коллективы, различные концертные площадки, общеобразовательные учреждения и другие учреждения дополнительного образования.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91069" w:rsidRDefault="007355CF" w:rsidP="00B21CAB">
      <w:pPr>
        <w:widowControl w:val="0"/>
        <w:tabs>
          <w:tab w:val="num" w:pos="1080"/>
        </w:tabs>
        <w:autoSpaceDE w:val="0"/>
        <w:adjustRightInd w:val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Производственная практика (преддипломная) </w:t>
      </w:r>
      <w:r w:rsidR="00591069">
        <w:rPr>
          <w:rFonts w:ascii="Times New Roman" w:hAnsi="Times New Roman"/>
          <w:sz w:val="28"/>
          <w:szCs w:val="28"/>
        </w:rPr>
        <w:t>проводится рассредоточено в VIII семестр</w:t>
      </w:r>
      <w:r w:rsidR="00842B31">
        <w:rPr>
          <w:rFonts w:ascii="Times New Roman" w:hAnsi="Times New Roman"/>
          <w:sz w:val="28"/>
          <w:szCs w:val="28"/>
        </w:rPr>
        <w:t>е</w:t>
      </w:r>
      <w:r w:rsidR="00591069">
        <w:rPr>
          <w:rFonts w:ascii="Times New Roman" w:hAnsi="Times New Roman"/>
          <w:sz w:val="28"/>
          <w:szCs w:val="28"/>
        </w:rPr>
        <w:t xml:space="preserve"> под руководством преподавателя. </w:t>
      </w:r>
      <w:r>
        <w:rPr>
          <w:rFonts w:ascii="Times New Roman" w:hAnsi="Times New Roman"/>
          <w:sz w:val="28"/>
          <w:szCs w:val="28"/>
        </w:rPr>
        <w:t xml:space="preserve">Производственная </w:t>
      </w:r>
      <w:r w:rsidRPr="007A5A63">
        <w:rPr>
          <w:rFonts w:ascii="Times New Roman" w:hAnsi="Times New Roman"/>
          <w:sz w:val="28"/>
          <w:szCs w:val="28"/>
        </w:rPr>
        <w:t xml:space="preserve">практика </w:t>
      </w:r>
      <w:r>
        <w:rPr>
          <w:rFonts w:ascii="Times New Roman" w:hAnsi="Times New Roman"/>
          <w:sz w:val="28"/>
          <w:szCs w:val="28"/>
        </w:rPr>
        <w:t>(п</w:t>
      </w:r>
      <w:r w:rsidRPr="007A5A63">
        <w:rPr>
          <w:rFonts w:ascii="Times New Roman" w:hAnsi="Times New Roman"/>
          <w:sz w:val="28"/>
          <w:szCs w:val="28"/>
        </w:rPr>
        <w:t>реддипломная</w:t>
      </w:r>
      <w:r>
        <w:rPr>
          <w:rFonts w:ascii="Times New Roman" w:hAnsi="Times New Roman"/>
          <w:sz w:val="28"/>
          <w:szCs w:val="28"/>
        </w:rPr>
        <w:t>) включает</w:t>
      </w:r>
      <w:r w:rsidRPr="007A5A63">
        <w:rPr>
          <w:rFonts w:ascii="Times New Roman" w:hAnsi="Times New Roman"/>
          <w:sz w:val="28"/>
          <w:szCs w:val="28"/>
        </w:rPr>
        <w:t xml:space="preserve"> </w:t>
      </w:r>
      <w:r w:rsidR="00591069">
        <w:rPr>
          <w:rFonts w:ascii="Times New Roman" w:hAnsi="Times New Roman"/>
          <w:sz w:val="28"/>
          <w:szCs w:val="28"/>
        </w:rPr>
        <w:t xml:space="preserve">практические занятия по </w:t>
      </w:r>
      <w:r w:rsidR="00842B31">
        <w:rPr>
          <w:rFonts w:ascii="Times New Roman" w:hAnsi="Times New Roman"/>
          <w:sz w:val="28"/>
          <w:szCs w:val="28"/>
        </w:rPr>
        <w:t>п</w:t>
      </w:r>
      <w:r w:rsidR="00591069">
        <w:rPr>
          <w:rFonts w:ascii="Times New Roman" w:hAnsi="Times New Roman"/>
          <w:sz w:val="28"/>
          <w:szCs w:val="28"/>
        </w:rPr>
        <w:t>одготовк</w:t>
      </w:r>
      <w:r w:rsidR="00842B31">
        <w:rPr>
          <w:rFonts w:ascii="Times New Roman" w:hAnsi="Times New Roman"/>
          <w:sz w:val="28"/>
          <w:szCs w:val="28"/>
        </w:rPr>
        <w:t>е</w:t>
      </w:r>
      <w:r w:rsidR="00591069">
        <w:rPr>
          <w:rFonts w:ascii="Times New Roman" w:hAnsi="Times New Roman"/>
          <w:sz w:val="28"/>
          <w:szCs w:val="28"/>
        </w:rPr>
        <w:t xml:space="preserve"> </w:t>
      </w:r>
      <w:r w:rsidR="00842B31">
        <w:rPr>
          <w:rFonts w:ascii="Times New Roman" w:hAnsi="Times New Roman"/>
          <w:sz w:val="28"/>
          <w:szCs w:val="28"/>
        </w:rPr>
        <w:t>выпускной квалификационной работы.</w:t>
      </w:r>
      <w:r w:rsidR="00591069">
        <w:rPr>
          <w:rFonts w:ascii="Times New Roman" w:hAnsi="Times New Roman"/>
          <w:sz w:val="28"/>
          <w:szCs w:val="28"/>
        </w:rPr>
        <w:t xml:space="preserve"> </w:t>
      </w:r>
    </w:p>
    <w:p w:rsidR="007355CF" w:rsidRPr="007A5A63" w:rsidRDefault="007355CF" w:rsidP="00B21CAB">
      <w:pPr>
        <w:widowControl w:val="0"/>
        <w:tabs>
          <w:tab w:val="num" w:pos="1080"/>
        </w:tabs>
        <w:autoSpaceDE w:val="0"/>
        <w:adjustRightInd w:val="0"/>
        <w:ind w:firstLine="567"/>
        <w:jc w:val="both"/>
        <w:rPr>
          <w:rFonts w:ascii="Times New Roman" w:hAnsi="Times New Roman"/>
          <w:sz w:val="28"/>
          <w:szCs w:val="28"/>
        </w:rPr>
      </w:pPr>
      <w:r w:rsidRPr="007A5A63">
        <w:rPr>
          <w:rFonts w:ascii="Times New Roman" w:hAnsi="Times New Roman"/>
          <w:sz w:val="28"/>
          <w:szCs w:val="28"/>
        </w:rPr>
        <w:t>Цели и задачи, программы и формы отчетности по каждому этапу производственной практики определяются образовательным учреждением самостоятельно.</w:t>
      </w:r>
    </w:p>
    <w:p w:rsidR="00591069" w:rsidRPr="00143F76" w:rsidRDefault="00591069" w:rsidP="00B21CAB">
      <w:pPr>
        <w:pStyle w:val="1"/>
        <w:rPr>
          <w:rFonts w:cs="Arial"/>
          <w:bCs/>
          <w:kern w:val="32"/>
          <w:sz w:val="28"/>
          <w:szCs w:val="28"/>
          <w:lang w:bidi="en-US"/>
        </w:rPr>
      </w:pPr>
      <w:bookmarkStart w:id="10" w:name="_Toc277515252"/>
      <w:bookmarkStart w:id="11" w:name="_Toc277258282"/>
      <w:r>
        <w:rPr>
          <w:rFonts w:cs="Arial"/>
          <w:bCs/>
          <w:kern w:val="32"/>
          <w:sz w:val="28"/>
          <w:szCs w:val="28"/>
          <w:lang w:bidi="en-US"/>
        </w:rPr>
        <w:t xml:space="preserve">6.3. </w:t>
      </w:r>
      <w:r w:rsidR="00143F76">
        <w:rPr>
          <w:rFonts w:cs="Arial"/>
          <w:bCs/>
          <w:kern w:val="32"/>
          <w:sz w:val="28"/>
          <w:szCs w:val="28"/>
          <w:lang w:bidi="en-US"/>
        </w:rPr>
        <w:t>Кадровое</w:t>
      </w:r>
      <w:r>
        <w:rPr>
          <w:rFonts w:cs="Arial"/>
          <w:bCs/>
          <w:kern w:val="32"/>
          <w:sz w:val="28"/>
          <w:szCs w:val="28"/>
          <w:lang w:bidi="en-US"/>
        </w:rPr>
        <w:t xml:space="preserve"> обеспечени</w:t>
      </w:r>
      <w:bookmarkEnd w:id="10"/>
      <w:bookmarkEnd w:id="11"/>
      <w:r w:rsidR="00143F76">
        <w:rPr>
          <w:rFonts w:cs="Arial"/>
          <w:bCs/>
          <w:kern w:val="32"/>
          <w:sz w:val="28"/>
          <w:szCs w:val="28"/>
          <w:lang w:bidi="en-US"/>
        </w:rPr>
        <w:t>е образовательного процесса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Реализация </w:t>
      </w:r>
      <w:r w:rsidR="00485D04">
        <w:rPr>
          <w:rFonts w:ascii="Times New Roman" w:hAnsi="Times New Roman"/>
          <w:color w:val="000000"/>
          <w:sz w:val="28"/>
          <w:szCs w:val="28"/>
        </w:rPr>
        <w:t>программы подготовки специалистов среднего звена (</w:t>
      </w:r>
      <w:r w:rsidR="00485D04" w:rsidRPr="009513D3">
        <w:rPr>
          <w:rFonts w:ascii="Times New Roman" w:hAnsi="Times New Roman"/>
          <w:color w:val="000000"/>
          <w:sz w:val="28"/>
          <w:szCs w:val="28"/>
        </w:rPr>
        <w:t xml:space="preserve">основной </w:t>
      </w:r>
      <w:r w:rsidR="00485D04">
        <w:rPr>
          <w:rFonts w:ascii="Times New Roman" w:hAnsi="Times New Roman"/>
          <w:color w:val="000000"/>
          <w:sz w:val="28"/>
          <w:szCs w:val="28"/>
        </w:rPr>
        <w:t xml:space="preserve">профессиональной </w:t>
      </w:r>
      <w:r w:rsidR="00485D04" w:rsidRPr="009513D3">
        <w:rPr>
          <w:rFonts w:ascii="Times New Roman" w:hAnsi="Times New Roman"/>
          <w:color w:val="000000"/>
          <w:sz w:val="28"/>
          <w:szCs w:val="28"/>
        </w:rPr>
        <w:t>образовательной программы</w:t>
      </w:r>
      <w:r w:rsidR="00485D04">
        <w:rPr>
          <w:rFonts w:ascii="Times New Roman" w:hAnsi="Times New Roman"/>
          <w:color w:val="000000"/>
          <w:sz w:val="28"/>
          <w:szCs w:val="28"/>
        </w:rPr>
        <w:t>)</w:t>
      </w:r>
      <w:r w:rsidR="00485D04" w:rsidRPr="009513D3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sz w:val="28"/>
          <w:szCs w:val="28"/>
        </w:rPr>
        <w:t>обеспечива</w:t>
      </w:r>
      <w:r w:rsidR="001F7E1F">
        <w:rPr>
          <w:rFonts w:ascii="Times New Roman" w:eastAsia="Times New Roman" w:hAnsi="Times New Roman"/>
          <w:sz w:val="28"/>
          <w:szCs w:val="28"/>
        </w:rPr>
        <w:t>ет</w:t>
      </w:r>
      <w:r>
        <w:rPr>
          <w:rFonts w:ascii="Times New Roman" w:eastAsia="Times New Roman" w:hAnsi="Times New Roman"/>
          <w:sz w:val="28"/>
          <w:szCs w:val="28"/>
        </w:rPr>
        <w:t xml:space="preserve">ся педагогическими кадрами, имеющими высшее профессиональное образование, </w:t>
      </w:r>
      <w:r>
        <w:rPr>
          <w:rFonts w:ascii="Times New Roman" w:eastAsia="Times New Roman" w:hAnsi="Times New Roman"/>
          <w:sz w:val="28"/>
          <w:szCs w:val="28"/>
        </w:rPr>
        <w:lastRenderedPageBreak/>
        <w:t>соответствующее профилю преподаваемой дисциплины (модуля). Доля преподавателей, имеющих высшее профессиональное образование, составля</w:t>
      </w:r>
      <w:r w:rsidR="001F7E1F">
        <w:rPr>
          <w:rFonts w:ascii="Times New Roman" w:eastAsia="Times New Roman" w:hAnsi="Times New Roman"/>
          <w:sz w:val="28"/>
          <w:szCs w:val="28"/>
        </w:rPr>
        <w:t>ет</w:t>
      </w:r>
      <w:r>
        <w:rPr>
          <w:rFonts w:ascii="Times New Roman" w:eastAsia="Times New Roman" w:hAnsi="Times New Roman"/>
          <w:sz w:val="28"/>
          <w:szCs w:val="28"/>
        </w:rPr>
        <w:t xml:space="preserve"> не менее 95% в общем числе преподавателей, обеспечивающих образовательный процесс по данной основной </w:t>
      </w:r>
      <w:r w:rsidR="007355CF">
        <w:rPr>
          <w:rFonts w:ascii="Times New Roman" w:eastAsia="Times New Roman" w:hAnsi="Times New Roman"/>
          <w:sz w:val="28"/>
          <w:szCs w:val="28"/>
        </w:rPr>
        <w:t xml:space="preserve">профессиональной </w:t>
      </w:r>
      <w:r>
        <w:rPr>
          <w:rFonts w:ascii="Times New Roman" w:eastAsia="Times New Roman" w:hAnsi="Times New Roman"/>
          <w:sz w:val="28"/>
          <w:szCs w:val="28"/>
        </w:rPr>
        <w:t>образовательной программе.</w:t>
      </w:r>
      <w:r w:rsidR="00E07DFD">
        <w:rPr>
          <w:rFonts w:ascii="Times New Roman" w:eastAsia="Times New Roman" w:hAnsi="Times New Roman"/>
          <w:sz w:val="28"/>
          <w:szCs w:val="28"/>
        </w:rPr>
        <w:t xml:space="preserve"> Преподаватели профессионального цикла име</w:t>
      </w:r>
      <w:r w:rsidR="001F7E1F">
        <w:rPr>
          <w:rFonts w:ascii="Times New Roman" w:eastAsia="Times New Roman" w:hAnsi="Times New Roman"/>
          <w:sz w:val="28"/>
          <w:szCs w:val="28"/>
        </w:rPr>
        <w:t>ют</w:t>
      </w:r>
      <w:r w:rsidR="00E07DFD">
        <w:rPr>
          <w:rFonts w:ascii="Times New Roman" w:eastAsia="Times New Roman" w:hAnsi="Times New Roman"/>
          <w:sz w:val="28"/>
          <w:szCs w:val="28"/>
        </w:rPr>
        <w:t xml:space="preserve"> базовое образование, соответствующее профилю преподаваемой специальности.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До 10% от общего числа преподавателей, имеющих высшее образование, может быть заменено преподавателями, имеющими среднее профессиональное образование и государственные почетные звания Российской Федерации в соответствующей профессиональной сфере, или специалистами, имеющими среднее профессиональное образование и стаж практической работы в соответствующей профессиональной сфере более 10 последних лет.</w:t>
      </w:r>
    </w:p>
    <w:p w:rsidR="00591069" w:rsidRDefault="00591069" w:rsidP="00B21CAB">
      <w:pPr>
        <w:widowControl w:val="0"/>
        <w:autoSpaceDE w:val="0"/>
        <w:adjustRightInd w:val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Преподаватели учебного заведения осуществля</w:t>
      </w:r>
      <w:r w:rsidR="00745F64">
        <w:rPr>
          <w:rFonts w:ascii="Times New Roman" w:eastAsia="Times New Roman" w:hAnsi="Times New Roman"/>
          <w:sz w:val="28"/>
          <w:szCs w:val="28"/>
        </w:rPr>
        <w:t>ют</w:t>
      </w:r>
      <w:r>
        <w:rPr>
          <w:rFonts w:ascii="Times New Roman" w:eastAsia="Times New Roman" w:hAnsi="Times New Roman"/>
          <w:sz w:val="28"/>
          <w:szCs w:val="28"/>
        </w:rPr>
        <w:t xml:space="preserve"> художественно-тв</w:t>
      </w:r>
      <w:r w:rsidR="00745F64">
        <w:rPr>
          <w:rFonts w:ascii="Times New Roman" w:eastAsia="Times New Roman" w:hAnsi="Times New Roman"/>
          <w:sz w:val="28"/>
          <w:szCs w:val="28"/>
        </w:rPr>
        <w:t>орческую и методическую работу</w:t>
      </w:r>
      <w:r>
        <w:rPr>
          <w:rFonts w:ascii="Times New Roman" w:eastAsia="Times New Roman" w:hAnsi="Times New Roman"/>
          <w:sz w:val="28"/>
          <w:szCs w:val="28"/>
        </w:rPr>
        <w:t>.</w:t>
      </w:r>
    </w:p>
    <w:p w:rsidR="00591069" w:rsidRPr="0045532F" w:rsidRDefault="0045532F" w:rsidP="00B21CAB">
      <w:pPr>
        <w:pStyle w:val="a5"/>
        <w:rPr>
          <w:lang w:eastAsia="ru-RU"/>
        </w:rPr>
      </w:pPr>
      <w:r>
        <w:rPr>
          <w:lang w:eastAsia="ru-RU"/>
        </w:rPr>
        <w:tab/>
      </w:r>
      <w:r w:rsidR="00591069" w:rsidRPr="0045532F">
        <w:rPr>
          <w:lang w:eastAsia="ru-RU"/>
        </w:rPr>
        <w:t>К методической работе преподавателей наряду с разработкой учебно-методических пособий</w:t>
      </w:r>
      <w:r w:rsidR="003A139C">
        <w:rPr>
          <w:lang w:eastAsia="ru-RU"/>
        </w:rPr>
        <w:t xml:space="preserve"> </w:t>
      </w:r>
      <w:r w:rsidR="00591069" w:rsidRPr="0045532F">
        <w:rPr>
          <w:lang w:eastAsia="ru-RU"/>
        </w:rPr>
        <w:t xml:space="preserve">могут приравниваться следующие формы художественно-творческой деятельности, которые публично представлены, опубликованы, или имеются в виде аудио- и видеозаписи: 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 xml:space="preserve">участие в качестве </w:t>
      </w:r>
      <w:r w:rsidR="0038405C" w:rsidRPr="0045532F">
        <w:rPr>
          <w:lang w:eastAsia="ru-RU"/>
        </w:rPr>
        <w:t>звукооператора</w:t>
      </w:r>
      <w:r w:rsidRPr="0045532F">
        <w:rPr>
          <w:lang w:eastAsia="ru-RU"/>
        </w:rPr>
        <w:t xml:space="preserve"> оркестра или ансамбля в новой концертной программе оркестра или ансамбля;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>создание переложений, аранжировок и других форм обработки музыкальных произведений.</w:t>
      </w:r>
    </w:p>
    <w:p w:rsidR="00346C76" w:rsidRPr="0045532F" w:rsidRDefault="0045532F" w:rsidP="00B21CAB">
      <w:pPr>
        <w:pStyle w:val="a5"/>
        <w:rPr>
          <w:lang w:eastAsia="ru-RU"/>
        </w:rPr>
      </w:pPr>
      <w:r>
        <w:rPr>
          <w:lang w:eastAsia="ru-RU"/>
        </w:rPr>
        <w:tab/>
      </w:r>
      <w:r w:rsidR="00591069" w:rsidRPr="0045532F">
        <w:rPr>
          <w:lang w:eastAsia="ru-RU"/>
        </w:rPr>
        <w:t xml:space="preserve">Оценку художественно-творческой деятельности преподавателей осуществляет художественный совет </w:t>
      </w:r>
      <w:r w:rsidR="00745F64">
        <w:rPr>
          <w:lang w:eastAsia="ru-RU"/>
        </w:rPr>
        <w:t>учебного заведения</w:t>
      </w:r>
      <w:r w:rsidR="00591069" w:rsidRPr="0045532F">
        <w:rPr>
          <w:lang w:eastAsia="ru-RU"/>
        </w:rPr>
        <w:t xml:space="preserve">, либо Совет учебного заведения. </w:t>
      </w:r>
      <w:r w:rsidR="00346C76" w:rsidRPr="0045532F">
        <w:rPr>
          <w:lang w:eastAsia="ru-RU"/>
        </w:rPr>
        <w:t>Результаты оценки художественно-творческой деятельности учитываются при квалификационной аттестации преподавателей.</w:t>
      </w:r>
    </w:p>
    <w:p w:rsidR="00591069" w:rsidRPr="0045532F" w:rsidRDefault="0045532F" w:rsidP="00B21CAB">
      <w:pPr>
        <w:pStyle w:val="a5"/>
        <w:rPr>
          <w:lang w:eastAsia="ru-RU"/>
        </w:rPr>
      </w:pPr>
      <w:r>
        <w:rPr>
          <w:lang w:eastAsia="ru-RU"/>
        </w:rPr>
        <w:tab/>
      </w:r>
      <w:r w:rsidR="00591069" w:rsidRPr="0045532F">
        <w:rPr>
          <w:lang w:eastAsia="ru-RU"/>
        </w:rPr>
        <w:t>К формам повышения квалификации преподавателей могут относиться: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 xml:space="preserve">присуждение государственной премии; 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>присвоение почетного звания;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>присуждение ученой степени;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>присвоение ученого звания;</w:t>
      </w:r>
    </w:p>
    <w:p w:rsidR="00591069" w:rsidRPr="0045532F" w:rsidRDefault="00591069" w:rsidP="00B21CAB">
      <w:pPr>
        <w:pStyle w:val="a5"/>
        <w:rPr>
          <w:lang w:eastAsia="ru-RU"/>
        </w:rPr>
      </w:pPr>
      <w:r w:rsidRPr="0045532F">
        <w:rPr>
          <w:lang w:eastAsia="ru-RU"/>
        </w:rPr>
        <w:t>получение звания лауреата международного или всероссийского конкурса.</w:t>
      </w:r>
      <w:bookmarkStart w:id="12" w:name="_Toc277515253"/>
    </w:p>
    <w:bookmarkEnd w:id="12"/>
    <w:p w:rsidR="00546265" w:rsidRDefault="00745F64" w:rsidP="00745F64">
      <w:pPr>
        <w:autoSpaceDE w:val="0"/>
        <w:adjustRightInd w:val="0"/>
        <w:jc w:val="both"/>
        <w:rPr>
          <w:rStyle w:val="1f"/>
          <w:rFonts w:ascii="Times New Roman" w:hAnsi="Times New Roman"/>
          <w:sz w:val="28"/>
        </w:rPr>
      </w:pPr>
      <w:r>
        <w:rPr>
          <w:rStyle w:val="1f"/>
          <w:rFonts w:ascii="Times New Roman" w:hAnsi="Times New Roman"/>
          <w:sz w:val="28"/>
        </w:rPr>
        <w:t>П</w:t>
      </w:r>
      <w:r w:rsidRPr="005F5A35">
        <w:rPr>
          <w:rStyle w:val="1f"/>
          <w:rFonts w:ascii="Times New Roman" w:hAnsi="Times New Roman"/>
          <w:sz w:val="28"/>
        </w:rPr>
        <w:t xml:space="preserve">реподаватели </w:t>
      </w:r>
      <w:r>
        <w:rPr>
          <w:rFonts w:ascii="Times New Roman" w:hAnsi="Times New Roman"/>
          <w:color w:val="000000"/>
          <w:sz w:val="28"/>
          <w:szCs w:val="28"/>
        </w:rPr>
        <w:t>регулярно проходят обучение на курсах повышения  квалификации</w:t>
      </w:r>
      <w:r>
        <w:rPr>
          <w:rStyle w:val="1f"/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color w:val="000000"/>
          <w:sz w:val="28"/>
          <w:szCs w:val="28"/>
        </w:rPr>
        <w:t>в том числе в форме стажировки  в профильных организациях</w:t>
      </w:r>
      <w:r>
        <w:rPr>
          <w:rStyle w:val="1f"/>
          <w:rFonts w:ascii="Times New Roman" w:hAnsi="Times New Roman"/>
          <w:sz w:val="28"/>
        </w:rPr>
        <w:t xml:space="preserve"> не реже 1 раза в 3 года</w:t>
      </w:r>
      <w:r w:rsidRPr="005F5A35">
        <w:rPr>
          <w:rStyle w:val="1f"/>
          <w:rFonts w:ascii="Times New Roman" w:hAnsi="Times New Roman"/>
          <w:sz w:val="28"/>
        </w:rPr>
        <w:t>.</w:t>
      </w:r>
    </w:p>
    <w:p w:rsidR="00745F64" w:rsidRDefault="00745F64" w:rsidP="00745F64">
      <w:pPr>
        <w:autoSpaceDE w:val="0"/>
        <w:adjustRightInd w:val="0"/>
        <w:jc w:val="both"/>
        <w:rPr>
          <w:rFonts w:ascii="Times New Roman" w:hAnsi="Times New Roman"/>
          <w:b/>
          <w:bCs/>
          <w:kern w:val="32"/>
          <w:sz w:val="28"/>
          <w:szCs w:val="28"/>
          <w:lang w:bidi="en-US"/>
        </w:rPr>
      </w:pPr>
    </w:p>
    <w:p w:rsidR="00153F01" w:rsidRDefault="0045532F" w:rsidP="00B21CAB">
      <w:pPr>
        <w:autoSpaceDE w:val="0"/>
        <w:adjustRightInd w:val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80028A">
        <w:rPr>
          <w:rFonts w:ascii="Times New Roman" w:hAnsi="Times New Roman"/>
          <w:b/>
          <w:bCs/>
          <w:kern w:val="32"/>
          <w:sz w:val="28"/>
          <w:szCs w:val="28"/>
          <w:lang w:bidi="en-US"/>
        </w:rPr>
        <w:t>6.4.</w:t>
      </w:r>
      <w:r w:rsidRPr="00474301">
        <w:rPr>
          <w:rFonts w:cs="Arial"/>
          <w:bCs/>
          <w:kern w:val="32"/>
          <w:sz w:val="28"/>
          <w:szCs w:val="28"/>
          <w:lang w:bidi="en-US"/>
        </w:rPr>
        <w:t xml:space="preserve"> </w:t>
      </w:r>
      <w:r w:rsidR="00153F01" w:rsidRPr="00113E11">
        <w:rPr>
          <w:rFonts w:ascii="Times New Roman" w:hAnsi="Times New Roman"/>
          <w:b/>
          <w:bCs/>
          <w:color w:val="000000"/>
          <w:sz w:val="28"/>
          <w:szCs w:val="28"/>
        </w:rPr>
        <w:t>Текущий контрол</w:t>
      </w:r>
      <w:r w:rsidR="00153F01">
        <w:rPr>
          <w:rFonts w:ascii="Times New Roman" w:hAnsi="Times New Roman"/>
          <w:b/>
          <w:bCs/>
          <w:color w:val="000000"/>
          <w:sz w:val="28"/>
          <w:szCs w:val="28"/>
        </w:rPr>
        <w:t xml:space="preserve">ь успеваемости, промежуточной и </w:t>
      </w:r>
      <w:r w:rsidR="00153F01" w:rsidRPr="00113E11">
        <w:rPr>
          <w:rFonts w:ascii="Times New Roman" w:hAnsi="Times New Roman"/>
          <w:b/>
          <w:bCs/>
          <w:color w:val="000000"/>
          <w:sz w:val="28"/>
          <w:szCs w:val="28"/>
        </w:rPr>
        <w:t>государственной</w:t>
      </w:r>
      <w:r w:rsidR="00153F01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="00153F01" w:rsidRPr="00113E11">
        <w:rPr>
          <w:rFonts w:ascii="Times New Roman" w:hAnsi="Times New Roman"/>
          <w:b/>
          <w:bCs/>
          <w:color w:val="000000"/>
          <w:sz w:val="28"/>
          <w:szCs w:val="28"/>
        </w:rPr>
        <w:t>итоговой</w:t>
      </w:r>
      <w:r w:rsidR="00153F01"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="00153F01" w:rsidRPr="00113E11">
        <w:rPr>
          <w:rFonts w:ascii="Times New Roman" w:hAnsi="Times New Roman"/>
          <w:b/>
          <w:bCs/>
          <w:color w:val="000000"/>
          <w:sz w:val="28"/>
          <w:szCs w:val="28"/>
        </w:rPr>
        <w:t>аттестации,</w:t>
      </w:r>
    </w:p>
    <w:p w:rsidR="00153F01" w:rsidRDefault="00153F01" w:rsidP="00B21CAB">
      <w:pPr>
        <w:autoSpaceDE w:val="0"/>
        <w:adjustRightInd w:val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113E11">
        <w:rPr>
          <w:rFonts w:ascii="Times New Roman" w:hAnsi="Times New Roman"/>
          <w:b/>
          <w:bCs/>
          <w:color w:val="000000"/>
          <w:sz w:val="28"/>
          <w:szCs w:val="28"/>
        </w:rPr>
        <w:t>фонды оценочных средств</w:t>
      </w:r>
    </w:p>
    <w:p w:rsidR="0045532F" w:rsidRPr="00975ABD" w:rsidRDefault="0045532F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474301">
        <w:rPr>
          <w:rFonts w:ascii="Times New Roman" w:eastAsia="Times New Roman" w:hAnsi="Times New Roman"/>
          <w:sz w:val="28"/>
          <w:szCs w:val="28"/>
        </w:rPr>
        <w:t xml:space="preserve">Оценка качества освоения </w:t>
      </w:r>
      <w:r w:rsidR="00485D04">
        <w:rPr>
          <w:rFonts w:ascii="Times New Roman" w:eastAsia="Times New Roman" w:hAnsi="Times New Roman"/>
          <w:sz w:val="28"/>
          <w:szCs w:val="28"/>
        </w:rPr>
        <w:t xml:space="preserve">ППССЗ </w:t>
      </w:r>
      <w:r w:rsidRPr="00975ABD">
        <w:rPr>
          <w:rFonts w:ascii="Times New Roman" w:eastAsia="Times New Roman" w:hAnsi="Times New Roman"/>
          <w:sz w:val="28"/>
          <w:szCs w:val="28"/>
        </w:rPr>
        <w:t>включа</w:t>
      </w:r>
      <w:r w:rsidR="001F20DD">
        <w:rPr>
          <w:rFonts w:ascii="Times New Roman" w:eastAsia="Times New Roman" w:hAnsi="Times New Roman"/>
          <w:sz w:val="28"/>
          <w:szCs w:val="28"/>
        </w:rPr>
        <w:t>ет</w:t>
      </w:r>
      <w:r w:rsidRPr="00975ABD">
        <w:rPr>
          <w:rFonts w:ascii="Times New Roman" w:eastAsia="Times New Roman" w:hAnsi="Times New Roman"/>
          <w:sz w:val="28"/>
          <w:szCs w:val="28"/>
        </w:rPr>
        <w:t xml:space="preserve"> текущий контроль успеваемости, промежуточную аттестацию</w:t>
      </w:r>
      <w:r w:rsidR="00485D04">
        <w:rPr>
          <w:rFonts w:ascii="Times New Roman" w:eastAsia="Times New Roman" w:hAnsi="Times New Roman"/>
          <w:sz w:val="28"/>
          <w:szCs w:val="28"/>
        </w:rPr>
        <w:t xml:space="preserve"> обучающихся и государственную итоговую</w:t>
      </w:r>
      <w:r w:rsidRPr="00975ABD">
        <w:rPr>
          <w:rFonts w:ascii="Times New Roman" w:eastAsia="Times New Roman" w:hAnsi="Times New Roman"/>
          <w:sz w:val="28"/>
          <w:szCs w:val="28"/>
        </w:rPr>
        <w:t xml:space="preserve"> аттестацию выпускников.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Оценка качества подготовки обучающихся и выпускников осуществляется </w:t>
      </w:r>
      <w:r>
        <w:rPr>
          <w:rFonts w:ascii="Times New Roman" w:eastAsia="Times New Roman" w:hAnsi="Times New Roman"/>
          <w:sz w:val="28"/>
          <w:szCs w:val="28"/>
        </w:rPr>
        <w:lastRenderedPageBreak/>
        <w:t>по двум основным направлениям:</w:t>
      </w:r>
    </w:p>
    <w:p w:rsidR="00591069" w:rsidRDefault="00020423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оценка уровня освоения дисципл</w:t>
      </w:r>
      <w:r w:rsidR="00591069">
        <w:rPr>
          <w:rFonts w:ascii="Times New Roman" w:eastAsia="Times New Roman" w:hAnsi="Times New Roman"/>
          <w:sz w:val="28"/>
          <w:szCs w:val="28"/>
        </w:rPr>
        <w:t>ин, МДК, видов практик;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оценка компетенций обучающихся.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Для юношей предусматривается оценка результатов освоения основ военной службы.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качестве средств текущего контроля успеваемости используются контрольные работы, устные опросы, письменные работы, тестирование,  прослушивания. </w:t>
      </w:r>
      <w:r w:rsidRPr="00E07DFD">
        <w:rPr>
          <w:rFonts w:ascii="Times New Roman" w:eastAsia="Times New Roman" w:hAnsi="Times New Roman"/>
          <w:sz w:val="28"/>
          <w:szCs w:val="28"/>
        </w:rPr>
        <w:t>В качестве средств промежуточного контроля используются зачёты и экзамены.</w:t>
      </w:r>
      <w:r>
        <w:rPr>
          <w:rFonts w:ascii="Times New Roman" w:eastAsia="Times New Roman" w:hAnsi="Times New Roman"/>
          <w:sz w:val="28"/>
          <w:szCs w:val="28"/>
        </w:rPr>
        <w:t xml:space="preserve"> Учебным заведением разработаны критерии оценок промежуточной аттестации и текущего контроля успеваемости обучающихся. 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Для аттестации обучающихся на соответствие их персональных достижений поэтапным требованиям </w:t>
      </w:r>
      <w:r w:rsidR="00EE02A4">
        <w:rPr>
          <w:rFonts w:ascii="Times New Roman" w:eastAsia="Times New Roman" w:hAnsi="Times New Roman"/>
          <w:sz w:val="28"/>
          <w:szCs w:val="28"/>
        </w:rPr>
        <w:t xml:space="preserve">ППССЗ </w:t>
      </w:r>
      <w:r>
        <w:rPr>
          <w:rFonts w:ascii="Times New Roman" w:eastAsia="Times New Roman" w:hAnsi="Times New Roman"/>
          <w:sz w:val="28"/>
          <w:szCs w:val="28"/>
        </w:rPr>
        <w:t>(текущая и промежуточная аттестация) создаются фонды оценочных средств, включающие типовые задания, контрольные работы, тесты и методы контроля, позволяющие оценить знания, умения и уровень приобретенных компетенций. Фонды оценочных средств разрабатываются и утверждаются учебным заведением</w:t>
      </w:r>
      <w:r w:rsidR="00C638DC">
        <w:rPr>
          <w:rFonts w:ascii="Times New Roman" w:eastAsia="Times New Roman" w:hAnsi="Times New Roman"/>
          <w:sz w:val="28"/>
          <w:szCs w:val="28"/>
        </w:rPr>
        <w:t xml:space="preserve"> самостоятельно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FA6BFE" w:rsidRPr="00113E11" w:rsidRDefault="00FA6BFE" w:rsidP="00B21CAB">
      <w:pPr>
        <w:autoSpaceDE w:val="0"/>
        <w:adjustRightInd w:val="0"/>
        <w:jc w:val="both"/>
        <w:rPr>
          <w:rFonts w:ascii="Times New Roman" w:hAnsi="Times New Roman"/>
          <w:color w:val="000000"/>
          <w:sz w:val="28"/>
          <w:szCs w:val="28"/>
        </w:rPr>
      </w:pPr>
      <w:r w:rsidRPr="00113E11">
        <w:rPr>
          <w:rFonts w:ascii="Times New Roman" w:hAnsi="Times New Roman"/>
          <w:color w:val="000000"/>
          <w:sz w:val="28"/>
          <w:szCs w:val="28"/>
        </w:rPr>
        <w:t xml:space="preserve">Фонды оценочных средств отражают требования ФГОС СПО по данной специальности, соответствуют целям и задачам </w:t>
      </w:r>
      <w:r w:rsidR="00EE02A4">
        <w:rPr>
          <w:rFonts w:ascii="Times New Roman" w:eastAsia="Times New Roman" w:hAnsi="Times New Roman"/>
          <w:sz w:val="28"/>
          <w:szCs w:val="28"/>
        </w:rPr>
        <w:t xml:space="preserve">ППССЗ </w:t>
      </w:r>
      <w:r w:rsidRPr="00113E11">
        <w:rPr>
          <w:rFonts w:ascii="Times New Roman" w:hAnsi="Times New Roman"/>
          <w:color w:val="000000"/>
          <w:sz w:val="28"/>
          <w:szCs w:val="28"/>
        </w:rPr>
        <w:t xml:space="preserve">и учебному плану. Фонды оценочных средств обеспечивают оценку качества общих и профессиональных компетенций по видам деятельности и степень готовности выпускников к профессиональной деятельности. </w:t>
      </w:r>
    </w:p>
    <w:p w:rsidR="007355CF" w:rsidRPr="007A5A63" w:rsidRDefault="007355CF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7A5A63">
        <w:rPr>
          <w:rFonts w:ascii="Times New Roman" w:hAnsi="Times New Roman"/>
          <w:sz w:val="28"/>
          <w:szCs w:val="28"/>
        </w:rPr>
        <w:t xml:space="preserve">Оценки должны быть выставлены по каждой дисциплине общеобразовательного, общего гуманитарного и социально-экономического циклов, </w:t>
      </w:r>
      <w:r w:rsidRPr="00ED21F5">
        <w:rPr>
          <w:rFonts w:ascii="Times New Roman" w:hAnsi="Times New Roman"/>
          <w:sz w:val="28"/>
          <w:szCs w:val="28"/>
        </w:rPr>
        <w:t>по каждой общепрофессиональной дисциплине,</w:t>
      </w:r>
      <w:r>
        <w:rPr>
          <w:rFonts w:ascii="Times New Roman" w:hAnsi="Times New Roman"/>
          <w:sz w:val="28"/>
          <w:szCs w:val="28"/>
        </w:rPr>
        <w:t xml:space="preserve"> </w:t>
      </w:r>
      <w:r w:rsidRPr="007A5A63">
        <w:rPr>
          <w:rFonts w:ascii="Times New Roman" w:hAnsi="Times New Roman"/>
          <w:sz w:val="28"/>
          <w:szCs w:val="28"/>
        </w:rPr>
        <w:t>за исключением дисциплины «Физическая культура</w:t>
      </w:r>
      <w:r w:rsidRPr="0086007F">
        <w:rPr>
          <w:rFonts w:ascii="Times New Roman" w:hAnsi="Times New Roman"/>
          <w:sz w:val="28"/>
          <w:szCs w:val="28"/>
        </w:rPr>
        <w:t xml:space="preserve">», </w:t>
      </w:r>
      <w:r w:rsidRPr="007A5A63">
        <w:rPr>
          <w:rFonts w:ascii="Times New Roman" w:hAnsi="Times New Roman"/>
          <w:sz w:val="28"/>
          <w:szCs w:val="28"/>
        </w:rPr>
        <w:t>а также по  каждому междисциплинарному курсу.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</w:t>
      </w:r>
      <w:r w:rsidRPr="007A5A63">
        <w:rPr>
          <w:rFonts w:ascii="Times New Roman" w:eastAsia="Times New Roman" w:hAnsi="Times New Roman"/>
          <w:sz w:val="28"/>
          <w:szCs w:val="28"/>
        </w:rPr>
        <w:t>Оценки по разделам междисциплинарных курсов (дисциплинам, входящим в  состав междисциплинарного курса) выставля</w:t>
      </w:r>
      <w:r w:rsidR="00B1710B">
        <w:rPr>
          <w:rFonts w:ascii="Times New Roman" w:eastAsia="Times New Roman" w:hAnsi="Times New Roman"/>
          <w:sz w:val="28"/>
          <w:szCs w:val="28"/>
        </w:rPr>
        <w:t>ют</w:t>
      </w:r>
      <w:r w:rsidRPr="007A5A63">
        <w:rPr>
          <w:rFonts w:ascii="Times New Roman" w:eastAsia="Times New Roman" w:hAnsi="Times New Roman"/>
          <w:sz w:val="28"/>
          <w:szCs w:val="28"/>
        </w:rPr>
        <w:t>ся по решению Совета учебного заведения на основании учебного плана, утвержденного директором учебного заведения.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Требования к содержанию, объему и структуре выпускной квалификационной работы определяются образовательным учреждением на основании поря</w:t>
      </w:r>
      <w:r w:rsidR="00745F64">
        <w:rPr>
          <w:rFonts w:ascii="Times New Roman" w:eastAsia="Times New Roman" w:hAnsi="Times New Roman"/>
          <w:sz w:val="28"/>
          <w:szCs w:val="28"/>
        </w:rPr>
        <w:t>дка проведения государственной итоговой</w:t>
      </w:r>
      <w:r>
        <w:rPr>
          <w:rFonts w:ascii="Times New Roman" w:eastAsia="Times New Roman" w:hAnsi="Times New Roman"/>
          <w:sz w:val="28"/>
          <w:szCs w:val="28"/>
        </w:rPr>
        <w:t xml:space="preserve"> аттестации выпускников </w:t>
      </w:r>
      <w:r w:rsidR="00C638DC">
        <w:rPr>
          <w:rFonts w:ascii="Times New Roman" w:eastAsia="Times New Roman" w:hAnsi="Times New Roman"/>
          <w:sz w:val="28"/>
          <w:szCs w:val="28"/>
        </w:rPr>
        <w:t>по программам СПО, утвержден</w:t>
      </w:r>
      <w:r w:rsidR="009C5584">
        <w:rPr>
          <w:rFonts w:ascii="Times New Roman" w:eastAsia="Times New Roman" w:hAnsi="Times New Roman"/>
          <w:sz w:val="28"/>
          <w:szCs w:val="28"/>
        </w:rPr>
        <w:t>ного</w:t>
      </w:r>
      <w:r>
        <w:rPr>
          <w:rFonts w:ascii="Times New Roman" w:eastAsia="Times New Roman" w:hAnsi="Times New Roman"/>
          <w:sz w:val="28"/>
          <w:szCs w:val="28"/>
        </w:rPr>
        <w:t xml:space="preserve">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образования. </w:t>
      </w:r>
    </w:p>
    <w:p w:rsidR="00591069" w:rsidRDefault="00745F64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Государственная итоговая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аттестация включает:</w:t>
      </w:r>
    </w:p>
    <w:p w:rsidR="00591069" w:rsidRDefault="00E718A8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1)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подготовку и </w:t>
      </w:r>
      <w:r w:rsidR="00B676D3">
        <w:rPr>
          <w:rFonts w:ascii="Times New Roman" w:eastAsia="Times New Roman" w:hAnsi="Times New Roman"/>
          <w:sz w:val="28"/>
          <w:szCs w:val="28"/>
        </w:rPr>
        <w:t>защиту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выпускной квалификационной работы (дипломной работы) – </w:t>
      </w:r>
      <w:r w:rsidR="00591069" w:rsidRPr="007355CF">
        <w:rPr>
          <w:rFonts w:ascii="Times New Roman" w:eastAsia="Times New Roman" w:hAnsi="Times New Roman"/>
          <w:b/>
          <w:sz w:val="28"/>
          <w:szCs w:val="28"/>
        </w:rPr>
        <w:t>«</w:t>
      </w:r>
      <w:r w:rsidR="00B676D3" w:rsidRPr="007355CF">
        <w:rPr>
          <w:rFonts w:ascii="Times New Roman" w:eastAsia="Times New Roman" w:hAnsi="Times New Roman"/>
          <w:b/>
          <w:sz w:val="28"/>
          <w:szCs w:val="28"/>
        </w:rPr>
        <w:t>Звукооператорское мастерство</w:t>
      </w:r>
      <w:r w:rsidRPr="007355CF">
        <w:rPr>
          <w:rFonts w:ascii="Times New Roman" w:eastAsia="Times New Roman" w:hAnsi="Times New Roman"/>
          <w:b/>
          <w:sz w:val="28"/>
          <w:szCs w:val="28"/>
        </w:rPr>
        <w:t>»</w:t>
      </w:r>
      <w:r w:rsidR="00B676D3">
        <w:rPr>
          <w:rFonts w:ascii="Times New Roman" w:eastAsia="Times New Roman" w:hAnsi="Times New Roman"/>
          <w:sz w:val="28"/>
          <w:szCs w:val="28"/>
        </w:rPr>
        <w:t xml:space="preserve"> (реферат и записи фонограмм с приложением экспликации);</w:t>
      </w:r>
      <w:r w:rsidR="00591069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591069" w:rsidRPr="007355CF" w:rsidRDefault="00B676D3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2) государственный экзамен </w:t>
      </w:r>
      <w:r w:rsidRPr="007355CF">
        <w:rPr>
          <w:rFonts w:ascii="Times New Roman" w:eastAsia="Times New Roman" w:hAnsi="Times New Roman"/>
          <w:b/>
          <w:sz w:val="28"/>
          <w:szCs w:val="28"/>
        </w:rPr>
        <w:t>«</w:t>
      </w:r>
      <w:r w:rsidR="001C331D" w:rsidRPr="007355CF">
        <w:rPr>
          <w:rFonts w:ascii="Times New Roman" w:eastAsia="Times New Roman" w:hAnsi="Times New Roman"/>
          <w:b/>
          <w:sz w:val="28"/>
          <w:szCs w:val="28"/>
        </w:rPr>
        <w:t>Аранжировка музыкальных произведений</w:t>
      </w:r>
      <w:r w:rsidRPr="007355CF">
        <w:rPr>
          <w:rFonts w:ascii="Times New Roman" w:eastAsia="Times New Roman" w:hAnsi="Times New Roman"/>
          <w:b/>
          <w:sz w:val="28"/>
          <w:szCs w:val="28"/>
        </w:rPr>
        <w:t>».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Тематика выпускной квалификационной работы «</w:t>
      </w:r>
      <w:r w:rsidR="00F1491A">
        <w:rPr>
          <w:rFonts w:ascii="Times New Roman" w:eastAsia="Times New Roman" w:hAnsi="Times New Roman"/>
          <w:sz w:val="28"/>
          <w:szCs w:val="28"/>
        </w:rPr>
        <w:t>Звукооператорское мастерство</w:t>
      </w:r>
      <w:r>
        <w:rPr>
          <w:rFonts w:ascii="Times New Roman" w:eastAsia="Times New Roman" w:hAnsi="Times New Roman"/>
          <w:sz w:val="28"/>
          <w:szCs w:val="28"/>
        </w:rPr>
        <w:t>» должна соответствовать содержанию ПМ.01, или ПМ.01. и ПМ.02.</w:t>
      </w:r>
    </w:p>
    <w:p w:rsidR="00C638DC" w:rsidRDefault="00C638DC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iCs/>
          <w:sz w:val="28"/>
          <w:szCs w:val="28"/>
        </w:rPr>
        <w:lastRenderedPageBreak/>
        <w:t xml:space="preserve">Каждый раздел государственной (итоговой) аттестации </w:t>
      </w:r>
      <w:r>
        <w:rPr>
          <w:rFonts w:ascii="Times New Roman" w:eastAsia="Times New Roman" w:hAnsi="Times New Roman"/>
          <w:sz w:val="28"/>
          <w:szCs w:val="28"/>
        </w:rPr>
        <w:t>заканчивается оценкой.</w:t>
      </w:r>
    </w:p>
    <w:p w:rsidR="00C638DC" w:rsidRDefault="00C638DC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Временной интервал между разделами </w:t>
      </w:r>
      <w:r>
        <w:rPr>
          <w:rFonts w:ascii="Times New Roman" w:eastAsia="Times New Roman" w:hAnsi="Times New Roman"/>
          <w:iCs/>
          <w:sz w:val="28"/>
          <w:szCs w:val="28"/>
        </w:rPr>
        <w:t>государственной (итоговой) аттестации</w:t>
      </w:r>
      <w:r>
        <w:rPr>
          <w:rFonts w:ascii="Times New Roman" w:eastAsia="Times New Roman" w:hAnsi="Times New Roman"/>
          <w:sz w:val="28"/>
          <w:szCs w:val="28"/>
        </w:rPr>
        <w:t xml:space="preserve"> должен быть не менее 3-х дней.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Требования к государственным экзаменам определяются учебным заведением.</w:t>
      </w:r>
    </w:p>
    <w:p w:rsidR="00591069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>Учебным заведением разработаны к</w:t>
      </w:r>
      <w:r w:rsidR="00745F64">
        <w:rPr>
          <w:rFonts w:ascii="Times New Roman" w:eastAsia="Times New Roman" w:hAnsi="Times New Roman"/>
          <w:sz w:val="28"/>
          <w:szCs w:val="28"/>
        </w:rPr>
        <w:t>ритерии оценок государственной итоговой</w:t>
      </w:r>
      <w:r>
        <w:rPr>
          <w:rFonts w:ascii="Times New Roman" w:eastAsia="Times New Roman" w:hAnsi="Times New Roman"/>
          <w:sz w:val="28"/>
          <w:szCs w:val="28"/>
        </w:rPr>
        <w:t xml:space="preserve"> аттестации.</w:t>
      </w:r>
    </w:p>
    <w:p w:rsidR="00591069" w:rsidRPr="00C638DC" w:rsidRDefault="00591069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C638DC">
        <w:rPr>
          <w:rFonts w:ascii="Times New Roman" w:eastAsia="Times New Roman" w:hAnsi="Times New Roman"/>
          <w:b/>
          <w:sz w:val="28"/>
          <w:szCs w:val="28"/>
        </w:rPr>
        <w:t>П</w:t>
      </w:r>
      <w:r w:rsidR="00745F64">
        <w:rPr>
          <w:rFonts w:ascii="Times New Roman" w:eastAsia="Times New Roman" w:hAnsi="Times New Roman"/>
          <w:b/>
          <w:sz w:val="28"/>
          <w:szCs w:val="28"/>
        </w:rPr>
        <w:t>ри прохождении государственной итоговой</w:t>
      </w:r>
      <w:r w:rsidRPr="00C638DC">
        <w:rPr>
          <w:rFonts w:ascii="Times New Roman" w:eastAsia="Times New Roman" w:hAnsi="Times New Roman"/>
          <w:b/>
          <w:sz w:val="28"/>
          <w:szCs w:val="28"/>
        </w:rPr>
        <w:t xml:space="preserve"> аттестации выпускник должен продемонстрировать:</w:t>
      </w:r>
    </w:p>
    <w:p w:rsidR="00593B48" w:rsidRPr="00593B48" w:rsidRDefault="00593B48" w:rsidP="00B21CAB">
      <w:pPr>
        <w:widowControl w:val="0"/>
        <w:autoSpaceDE w:val="0"/>
        <w:adjustRightInd w:val="0"/>
        <w:ind w:firstLine="567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в</w:t>
      </w:r>
      <w:r w:rsidRPr="00593B48">
        <w:rPr>
          <w:rFonts w:ascii="Times New Roman" w:eastAsia="Times New Roman" w:hAnsi="Times New Roman"/>
          <w:b/>
          <w:sz w:val="28"/>
          <w:szCs w:val="28"/>
        </w:rPr>
        <w:t xml:space="preserve"> области</w:t>
      </w:r>
      <w:r w:rsidR="00F05FF0">
        <w:rPr>
          <w:rFonts w:ascii="Times New Roman" w:eastAsia="Times New Roman" w:hAnsi="Times New Roman"/>
          <w:b/>
          <w:sz w:val="28"/>
          <w:szCs w:val="28"/>
        </w:rPr>
        <w:t xml:space="preserve"> звукооператорской технологической деятельности</w:t>
      </w:r>
      <w:r w:rsidR="00C638DC">
        <w:rPr>
          <w:rFonts w:ascii="Times New Roman" w:eastAsia="Times New Roman" w:hAnsi="Times New Roman"/>
          <w:b/>
          <w:sz w:val="28"/>
          <w:szCs w:val="28"/>
        </w:rPr>
        <w:t>: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="00F05FF0">
        <w:rPr>
          <w:rFonts w:ascii="Times New Roman" w:eastAsia="Times New Roman" w:hAnsi="Times New Roman"/>
          <w:b/>
          <w:sz w:val="28"/>
          <w:szCs w:val="28"/>
        </w:rPr>
        <w:t xml:space="preserve">       </w:t>
      </w:r>
    </w:p>
    <w:p w:rsidR="00C638DC" w:rsidRPr="00593B48" w:rsidRDefault="00C638DC" w:rsidP="00B21CAB">
      <w:pPr>
        <w:widowControl w:val="0"/>
        <w:numPr>
          <w:ilvl w:val="0"/>
          <w:numId w:val="27"/>
        </w:numPr>
        <w:tabs>
          <w:tab w:val="left" w:pos="960"/>
        </w:tabs>
        <w:autoSpaceDE w:val="0"/>
        <w:adjustRightInd w:val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93B48">
        <w:rPr>
          <w:rFonts w:ascii="Times New Roman" w:eastAsia="Times New Roman" w:hAnsi="Times New Roman"/>
          <w:b/>
          <w:sz w:val="28"/>
          <w:szCs w:val="28"/>
        </w:rPr>
        <w:t xml:space="preserve">владение </w:t>
      </w:r>
      <w:r w:rsidRPr="00593B48">
        <w:rPr>
          <w:rFonts w:ascii="Times New Roman" w:eastAsia="Times New Roman" w:hAnsi="Times New Roman"/>
          <w:sz w:val="28"/>
          <w:szCs w:val="28"/>
        </w:rPr>
        <w:t>(или практический опыт владения) навыками установки, наладки звукотехники,  звукового сопровождения музыкального и зрелищного мероприятия; записи, сведения и монтажа фонограмм, создания звукового о</w:t>
      </w:r>
      <w:r>
        <w:rPr>
          <w:rFonts w:ascii="Times New Roman" w:eastAsia="Times New Roman" w:hAnsi="Times New Roman"/>
          <w:sz w:val="28"/>
          <w:szCs w:val="28"/>
        </w:rPr>
        <w:t>браза музыкального произведения;</w:t>
      </w:r>
    </w:p>
    <w:p w:rsidR="009F3125" w:rsidRPr="00593B48" w:rsidRDefault="009F3125" w:rsidP="00B21CAB">
      <w:pPr>
        <w:widowControl w:val="0"/>
        <w:numPr>
          <w:ilvl w:val="0"/>
          <w:numId w:val="27"/>
        </w:numPr>
        <w:tabs>
          <w:tab w:val="left" w:pos="960"/>
        </w:tabs>
        <w:autoSpaceDE w:val="0"/>
        <w:adjustRightInd w:val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93B48">
        <w:rPr>
          <w:rFonts w:ascii="Times New Roman" w:eastAsia="Times New Roman" w:hAnsi="Times New Roman"/>
          <w:b/>
          <w:sz w:val="28"/>
          <w:szCs w:val="28"/>
        </w:rPr>
        <w:t>умение</w:t>
      </w:r>
      <w:r w:rsidR="00593B48" w:rsidRPr="00593B48">
        <w:rPr>
          <w:rFonts w:ascii="Times New Roman" w:eastAsia="Times New Roman" w:hAnsi="Times New Roman"/>
          <w:b/>
          <w:sz w:val="28"/>
          <w:szCs w:val="28"/>
        </w:rPr>
        <w:t xml:space="preserve"> </w:t>
      </w:r>
      <w:r w:rsidRPr="00593B48">
        <w:rPr>
          <w:rFonts w:ascii="Times New Roman" w:eastAsia="Times New Roman" w:hAnsi="Times New Roman"/>
          <w:sz w:val="28"/>
          <w:szCs w:val="28"/>
        </w:rPr>
        <w:t xml:space="preserve">записывать, реставрировать и воспроизводить несложные звуковые программы; создавать и обрабатывать музыкальные фонограммы; самостоятельно делать записи, используя моно, стерео и многомикрофонные системы, двухканальные и многоканальные аналоговые записи; использовать современную компьютерную технику и оборудование для обработки звука; производить установку, монтаж и наладку оборудования; </w:t>
      </w:r>
    </w:p>
    <w:p w:rsidR="00274766" w:rsidRPr="00593B48" w:rsidRDefault="00591069" w:rsidP="00B21CAB">
      <w:pPr>
        <w:widowControl w:val="0"/>
        <w:numPr>
          <w:ilvl w:val="0"/>
          <w:numId w:val="27"/>
        </w:numPr>
        <w:tabs>
          <w:tab w:val="left" w:pos="960"/>
          <w:tab w:val="num" w:pos="1134"/>
        </w:tabs>
        <w:autoSpaceDE w:val="0"/>
        <w:adjustRightInd w:val="0"/>
        <w:ind w:left="0"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593B48">
        <w:rPr>
          <w:rFonts w:ascii="Times New Roman" w:eastAsia="Times New Roman" w:hAnsi="Times New Roman"/>
          <w:b/>
          <w:sz w:val="28"/>
          <w:szCs w:val="28"/>
        </w:rPr>
        <w:t>знание</w:t>
      </w:r>
      <w:r w:rsidRPr="00593B48">
        <w:rPr>
          <w:rFonts w:ascii="Times New Roman" w:eastAsia="Times New Roman" w:hAnsi="Times New Roman"/>
          <w:sz w:val="28"/>
          <w:szCs w:val="28"/>
        </w:rPr>
        <w:t xml:space="preserve"> </w:t>
      </w:r>
      <w:r w:rsidR="004E1324" w:rsidRPr="00593B48">
        <w:rPr>
          <w:rFonts w:ascii="Times New Roman" w:eastAsia="Times New Roman" w:hAnsi="Times New Roman"/>
          <w:sz w:val="28"/>
          <w:szCs w:val="28"/>
        </w:rPr>
        <w:t>теоретически</w:t>
      </w:r>
      <w:r w:rsidR="00593B48" w:rsidRPr="00593B48">
        <w:rPr>
          <w:rFonts w:ascii="Times New Roman" w:eastAsia="Times New Roman" w:hAnsi="Times New Roman"/>
          <w:sz w:val="28"/>
          <w:szCs w:val="28"/>
        </w:rPr>
        <w:t>х принципов</w:t>
      </w:r>
      <w:r w:rsidR="004E1324" w:rsidRPr="00593B48">
        <w:rPr>
          <w:rFonts w:ascii="Times New Roman" w:eastAsia="Times New Roman" w:hAnsi="Times New Roman"/>
          <w:sz w:val="28"/>
          <w:szCs w:val="28"/>
        </w:rPr>
        <w:t xml:space="preserve"> работы звукотехники, системы пространственного звуковоспроизведения; основные составляющие звуковоспроизводящей аппаратуры, усилительные, акустические системы и принципы их работы; основ звукозаписи, обработки звука, звукорежиссуры; особенности записи музыкальных инструментов; </w:t>
      </w:r>
      <w:r w:rsidR="007B265B" w:rsidRPr="00593B48">
        <w:rPr>
          <w:rFonts w:ascii="Times New Roman" w:eastAsia="Times New Roman" w:hAnsi="Times New Roman"/>
          <w:sz w:val="28"/>
          <w:szCs w:val="28"/>
        </w:rPr>
        <w:t xml:space="preserve">основные виды технологических процессов производства фонограмм; художественные особенности записи музыки различных стилей и эпох; технологию создания эстрадных фонограмм; запись на все виды носителей, </w:t>
      </w:r>
      <w:r w:rsidR="007B265B" w:rsidRPr="00593B48">
        <w:rPr>
          <w:rFonts w:ascii="Times New Roman" w:eastAsia="Times New Roman" w:hAnsi="Times New Roman"/>
          <w:sz w:val="28"/>
          <w:szCs w:val="28"/>
          <w:lang w:val="en-US"/>
        </w:rPr>
        <w:t>MIDI</w:t>
      </w:r>
      <w:r w:rsidR="007B265B" w:rsidRPr="00593B48">
        <w:rPr>
          <w:rFonts w:ascii="Times New Roman" w:eastAsia="Times New Roman" w:hAnsi="Times New Roman"/>
          <w:sz w:val="28"/>
          <w:szCs w:val="28"/>
        </w:rPr>
        <w:t>-системы; основы цифровой многоканальной компьютерной записи; основные технологии обработки звука на компьютере;</w:t>
      </w:r>
    </w:p>
    <w:p w:rsidR="00C638DC" w:rsidRDefault="00C638DC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b/>
          <w:sz w:val="28"/>
          <w:szCs w:val="28"/>
        </w:rPr>
      </w:pPr>
    </w:p>
    <w:p w:rsidR="00C638DC" w:rsidRDefault="00593B48" w:rsidP="00B21CAB">
      <w:pPr>
        <w:widowControl w:val="0"/>
        <w:autoSpaceDE w:val="0"/>
        <w:adjustRightInd w:val="0"/>
        <w:ind w:firstLine="567"/>
        <w:rPr>
          <w:rFonts w:ascii="Times New Roman" w:eastAsia="Times New Roman" w:hAnsi="Times New Roman"/>
          <w:sz w:val="28"/>
          <w:szCs w:val="28"/>
        </w:rPr>
      </w:pPr>
      <w:r w:rsidRPr="00F05FF0">
        <w:rPr>
          <w:rFonts w:ascii="Times New Roman" w:eastAsia="Times New Roman" w:hAnsi="Times New Roman"/>
          <w:b/>
          <w:sz w:val="28"/>
          <w:szCs w:val="28"/>
        </w:rPr>
        <w:t>в</w:t>
      </w:r>
      <w:r w:rsidR="00591069" w:rsidRPr="00F05FF0">
        <w:rPr>
          <w:rFonts w:ascii="Times New Roman" w:eastAsia="Times New Roman" w:hAnsi="Times New Roman"/>
          <w:b/>
          <w:sz w:val="28"/>
          <w:szCs w:val="28"/>
        </w:rPr>
        <w:t xml:space="preserve"> области </w:t>
      </w:r>
      <w:r w:rsidR="00F1491A" w:rsidRPr="00F05FF0">
        <w:rPr>
          <w:rFonts w:ascii="Times New Roman" w:eastAsia="Times New Roman" w:hAnsi="Times New Roman"/>
          <w:b/>
          <w:sz w:val="28"/>
          <w:szCs w:val="28"/>
        </w:rPr>
        <w:t>музыкально-творческой деятельности</w:t>
      </w:r>
      <w:r w:rsidR="00C638DC">
        <w:rPr>
          <w:rFonts w:ascii="Times New Roman" w:eastAsia="Times New Roman" w:hAnsi="Times New Roman"/>
          <w:b/>
          <w:sz w:val="28"/>
          <w:szCs w:val="28"/>
        </w:rPr>
        <w:t>:</w:t>
      </w:r>
      <w:r w:rsidR="00591069" w:rsidRPr="00F05FF0">
        <w:rPr>
          <w:rFonts w:ascii="Times New Roman" w:eastAsia="Times New Roman" w:hAnsi="Times New Roman"/>
          <w:sz w:val="28"/>
          <w:szCs w:val="28"/>
        </w:rPr>
        <w:t xml:space="preserve"> </w:t>
      </w:r>
      <w:r w:rsidRPr="00F05FF0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C638DC" w:rsidRPr="00AF6E61" w:rsidRDefault="00C638DC" w:rsidP="00B21CAB">
      <w:pPr>
        <w:numPr>
          <w:ilvl w:val="0"/>
          <w:numId w:val="34"/>
        </w:numPr>
        <w:tabs>
          <w:tab w:val="left" w:pos="960"/>
        </w:tabs>
        <w:ind w:left="0" w:firstLine="720"/>
        <w:jc w:val="both"/>
      </w:pPr>
      <w:r>
        <w:rPr>
          <w:rFonts w:ascii="Times New Roman" w:eastAsia="Times New Roman" w:hAnsi="Times New Roman"/>
          <w:b/>
          <w:sz w:val="28"/>
          <w:szCs w:val="28"/>
        </w:rPr>
        <w:t xml:space="preserve">владение: </w:t>
      </w:r>
      <w:r w:rsidRPr="002545EF">
        <w:rPr>
          <w:rFonts w:ascii="Times New Roman" w:eastAsia="Arial Unicode MS" w:hAnsi="Times New Roman"/>
          <w:sz w:val="28"/>
          <w:szCs w:val="28"/>
        </w:rPr>
        <w:t>теоретическими основами инструментоведения, аранжировки, инструментовки и компьютерной аранжировки музыкальных произведений; профессиональной музыкальной терминологией; технологией изготовления фонограмм и экспликаций</w:t>
      </w:r>
      <w:r>
        <w:rPr>
          <w:rFonts w:ascii="Times New Roman" w:eastAsia="Arial Unicode MS" w:hAnsi="Times New Roman"/>
          <w:sz w:val="28"/>
          <w:szCs w:val="28"/>
        </w:rPr>
        <w:t>;</w:t>
      </w:r>
    </w:p>
    <w:p w:rsidR="00C30B18" w:rsidRPr="00F05FF0" w:rsidRDefault="00591069" w:rsidP="00B21CAB">
      <w:pPr>
        <w:widowControl w:val="0"/>
        <w:numPr>
          <w:ilvl w:val="0"/>
          <w:numId w:val="34"/>
        </w:numPr>
        <w:tabs>
          <w:tab w:val="left" w:pos="960"/>
        </w:tabs>
        <w:autoSpaceDE w:val="0"/>
        <w:adjustRightInd w:val="0"/>
        <w:ind w:left="0" w:firstLine="720"/>
        <w:jc w:val="both"/>
        <w:rPr>
          <w:rFonts w:ascii="Times New Roman" w:eastAsia="Times New Roman" w:hAnsi="Times New Roman"/>
          <w:sz w:val="28"/>
          <w:szCs w:val="28"/>
        </w:rPr>
      </w:pPr>
      <w:r w:rsidRPr="00F05FF0">
        <w:rPr>
          <w:rFonts w:ascii="Times New Roman" w:eastAsia="Times New Roman" w:hAnsi="Times New Roman"/>
          <w:b/>
          <w:sz w:val="28"/>
          <w:szCs w:val="28"/>
        </w:rPr>
        <w:t>умение</w:t>
      </w:r>
      <w:r w:rsidRPr="00F05FF0">
        <w:rPr>
          <w:rFonts w:ascii="Times New Roman" w:eastAsia="Times New Roman" w:hAnsi="Times New Roman"/>
          <w:sz w:val="28"/>
          <w:szCs w:val="28"/>
        </w:rPr>
        <w:t>:</w:t>
      </w:r>
      <w:r w:rsidR="00D464B3" w:rsidRPr="00F05FF0">
        <w:rPr>
          <w:rFonts w:ascii="Times New Roman" w:eastAsia="Times New Roman" w:hAnsi="Times New Roman"/>
          <w:sz w:val="28"/>
          <w:szCs w:val="28"/>
        </w:rPr>
        <w:t xml:space="preserve"> делать анализ нотного текста с объяснением роли выразительных средств; использовать компьютерные  программы цифровой обработки звука; делать инструментовку, аранжировку произведений для различных составов ансамблей, биг-бэнда; </w:t>
      </w:r>
      <w:r w:rsidR="00F05FF0">
        <w:rPr>
          <w:rFonts w:ascii="Times New Roman" w:eastAsia="Times New Roman" w:hAnsi="Times New Roman"/>
          <w:sz w:val="28"/>
          <w:szCs w:val="28"/>
        </w:rPr>
        <w:t xml:space="preserve">аранжировать музыкальное произведение с помощью компьютера; создать в записи звучащий художественный образ музыкального произведения; </w:t>
      </w:r>
    </w:p>
    <w:p w:rsidR="00AF6E61" w:rsidRPr="00AF6E61" w:rsidRDefault="00591069" w:rsidP="00B21CAB">
      <w:pPr>
        <w:numPr>
          <w:ilvl w:val="0"/>
          <w:numId w:val="28"/>
        </w:numPr>
        <w:ind w:left="0" w:firstLine="709"/>
        <w:jc w:val="both"/>
        <w:rPr>
          <w:rFonts w:ascii="Times New Roman" w:eastAsia="Arial Unicode MS" w:hAnsi="Times New Roman"/>
          <w:sz w:val="28"/>
          <w:szCs w:val="28"/>
        </w:rPr>
      </w:pPr>
      <w:r w:rsidRPr="00AF6E61">
        <w:rPr>
          <w:rFonts w:ascii="Times New Roman" w:eastAsia="Arial Unicode MS" w:hAnsi="Times New Roman"/>
          <w:b/>
          <w:sz w:val="28"/>
          <w:szCs w:val="28"/>
        </w:rPr>
        <w:lastRenderedPageBreak/>
        <w:t>знание:</w:t>
      </w:r>
      <w:r w:rsidRPr="00AF6E61">
        <w:rPr>
          <w:rFonts w:ascii="Times New Roman" w:eastAsia="Arial Unicode MS" w:hAnsi="Times New Roman"/>
          <w:sz w:val="28"/>
          <w:szCs w:val="28"/>
        </w:rPr>
        <w:t xml:space="preserve"> 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>выразительны</w:t>
      </w:r>
      <w:r w:rsidR="005F3F19">
        <w:rPr>
          <w:rFonts w:ascii="Times New Roman" w:eastAsia="Arial Unicode MS" w:hAnsi="Times New Roman"/>
          <w:sz w:val="28"/>
          <w:szCs w:val="28"/>
        </w:rPr>
        <w:t>х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и технически</w:t>
      </w:r>
      <w:r w:rsidR="005F3F19">
        <w:rPr>
          <w:rFonts w:ascii="Times New Roman" w:eastAsia="Arial Unicode MS" w:hAnsi="Times New Roman"/>
          <w:sz w:val="28"/>
          <w:szCs w:val="28"/>
        </w:rPr>
        <w:t>х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воз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мож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ност</w:t>
      </w:r>
      <w:r w:rsidR="005F3F19">
        <w:rPr>
          <w:rFonts w:ascii="Times New Roman" w:eastAsia="Arial Unicode MS" w:hAnsi="Times New Roman"/>
          <w:sz w:val="28"/>
          <w:szCs w:val="28"/>
        </w:rPr>
        <w:t>ей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оркестровых инструмен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 xml:space="preserve">тов и </w:t>
      </w:r>
      <w:r w:rsidR="005F3F19">
        <w:rPr>
          <w:rFonts w:ascii="Times New Roman" w:eastAsia="Arial Unicode MS" w:hAnsi="Times New Roman"/>
          <w:sz w:val="28"/>
          <w:szCs w:val="28"/>
        </w:rPr>
        <w:t>их роли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в оркестре (ансамбле); особенност</w:t>
      </w:r>
      <w:r w:rsidR="005F3F19">
        <w:rPr>
          <w:rFonts w:ascii="Times New Roman" w:eastAsia="Arial Unicode MS" w:hAnsi="Times New Roman"/>
          <w:sz w:val="28"/>
          <w:szCs w:val="28"/>
        </w:rPr>
        <w:t>ей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совре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мен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ной ор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ке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ст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ро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в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ки и аран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жи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ровки для эст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рад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но-джазовых твор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че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ских кол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лек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тивов, вокальных ансамблей; основы компьютерной аранжировки; наи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бо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лее употребимы</w:t>
      </w:r>
      <w:r w:rsidR="005F3F19">
        <w:rPr>
          <w:rFonts w:ascii="Times New Roman" w:eastAsia="Arial Unicode MS" w:hAnsi="Times New Roman"/>
          <w:sz w:val="28"/>
          <w:szCs w:val="28"/>
        </w:rPr>
        <w:t>х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ком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пью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>терны</w:t>
      </w:r>
      <w:r w:rsidR="005F3F19">
        <w:rPr>
          <w:rFonts w:ascii="Times New Roman" w:eastAsia="Arial Unicode MS" w:hAnsi="Times New Roman"/>
          <w:sz w:val="28"/>
          <w:szCs w:val="28"/>
        </w:rPr>
        <w:t>х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t xml:space="preserve"> программ для запи</w:t>
      </w:r>
      <w:r w:rsidR="00A72B30" w:rsidRPr="00AF6E61">
        <w:rPr>
          <w:rFonts w:ascii="Times New Roman" w:eastAsia="Arial Unicode MS" w:hAnsi="Times New Roman"/>
          <w:sz w:val="28"/>
          <w:szCs w:val="28"/>
        </w:rPr>
        <w:softHyphen/>
        <w:t xml:space="preserve">си нотного текста, основ  </w:t>
      </w:r>
      <w:r w:rsidR="00A72B30" w:rsidRPr="00AF6E61">
        <w:rPr>
          <w:rFonts w:ascii="Times New Roman" w:eastAsia="Arial Unicode MS" w:hAnsi="Times New Roman"/>
          <w:sz w:val="28"/>
          <w:szCs w:val="28"/>
          <w:lang w:val="en-US"/>
        </w:rPr>
        <w:t>MIDI</w:t>
      </w:r>
      <w:r w:rsidR="00C638DC">
        <w:rPr>
          <w:rFonts w:ascii="Times New Roman" w:eastAsia="Arial Unicode MS" w:hAnsi="Times New Roman"/>
          <w:sz w:val="28"/>
          <w:szCs w:val="28"/>
        </w:rPr>
        <w:t>-технологий.</w:t>
      </w:r>
    </w:p>
    <w:p w:rsidR="001A7B83" w:rsidRDefault="001A7B83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0763CD" w:rsidRDefault="000763CD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1F3006" w:rsidRDefault="001F3006" w:rsidP="00B21CAB">
      <w:pPr>
        <w:jc w:val="both"/>
      </w:pPr>
    </w:p>
    <w:p w:rsidR="00F73346" w:rsidRDefault="00F73346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F73346" w:rsidRDefault="00F73346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F73346" w:rsidRDefault="00F73346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E02A4" w:rsidRDefault="00EE02A4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E02A4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3B127D" w:rsidRDefault="003B127D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lastRenderedPageBreak/>
        <w:t>ПРИЛОЖЕНИЕ</w:t>
      </w:r>
    </w:p>
    <w:p w:rsidR="003B127D" w:rsidRDefault="003B127D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3B127D" w:rsidRDefault="003B127D" w:rsidP="00B21CAB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 w:rsidRPr="00234C29">
        <w:rPr>
          <w:rFonts w:ascii="Times New Roman" w:hAnsi="Times New Roman"/>
          <w:b/>
          <w:bCs/>
          <w:iCs/>
          <w:sz w:val="28"/>
          <w:szCs w:val="28"/>
          <w:lang w:bidi="en-US"/>
        </w:rPr>
        <w:t>4.1. Календарный учебный график</w:t>
      </w:r>
    </w:p>
    <w:p w:rsidR="003B127D" w:rsidRDefault="003B127D" w:rsidP="00B21CAB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3B127D" w:rsidRPr="0059281E" w:rsidRDefault="003B127D" w:rsidP="00B21CAB">
      <w:pPr>
        <w:widowControl w:val="0"/>
        <w:autoSpaceDE w:val="0"/>
        <w:adjustRightInd w:val="0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 w:rsidRPr="0059281E">
        <w:rPr>
          <w:rFonts w:ascii="Times New Roman" w:hAnsi="Times New Roman"/>
          <w:b/>
          <w:bCs/>
          <w:iCs/>
          <w:sz w:val="28"/>
          <w:szCs w:val="28"/>
          <w:lang w:bidi="en-US"/>
        </w:rPr>
        <w:t>4.2. Рабочий учебный план</w:t>
      </w:r>
    </w:p>
    <w:p w:rsidR="003B127D" w:rsidRDefault="003B127D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3B127D" w:rsidRPr="001042F0" w:rsidRDefault="003B127D" w:rsidP="00B21CAB">
      <w:pPr>
        <w:widowControl w:val="0"/>
        <w:autoSpaceDE w:val="0"/>
        <w:adjustRightInd w:val="0"/>
        <w:rPr>
          <w:rFonts w:ascii="Times New Roman" w:eastAsia="Times New Roman" w:hAnsi="Times New Roman"/>
          <w:sz w:val="28"/>
          <w:szCs w:val="28"/>
        </w:rPr>
      </w:pPr>
      <w:r w:rsidRPr="0059281E"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4.3. Перечень программ </w:t>
      </w:r>
      <w:r w:rsidRPr="0059281E">
        <w:rPr>
          <w:rFonts w:ascii="Times New Roman" w:hAnsi="Times New Roman"/>
          <w:bCs/>
          <w:iCs/>
          <w:sz w:val="28"/>
          <w:szCs w:val="28"/>
          <w:lang w:bidi="en-US"/>
        </w:rPr>
        <w:t>учебных дисциплин, профессиональных модулей, практик ФГОС</w:t>
      </w:r>
      <w:r>
        <w:rPr>
          <w:rFonts w:ascii="Times New Roman" w:hAnsi="Times New Roman"/>
          <w:bCs/>
          <w:iCs/>
          <w:sz w:val="28"/>
          <w:szCs w:val="28"/>
          <w:lang w:bidi="en-US"/>
        </w:rPr>
        <w:t xml:space="preserve"> СПО по специальности </w:t>
      </w:r>
      <w:r w:rsidR="0020178B">
        <w:rPr>
          <w:rFonts w:ascii="Times New Roman" w:hAnsi="Times New Roman"/>
          <w:bCs/>
          <w:iCs/>
          <w:sz w:val="28"/>
          <w:szCs w:val="28"/>
          <w:lang w:bidi="en-US"/>
        </w:rPr>
        <w:t xml:space="preserve">53.02.08 </w:t>
      </w:r>
      <w:r>
        <w:rPr>
          <w:rFonts w:ascii="Times New Roman" w:eastAsia="Times New Roman" w:hAnsi="Times New Roman"/>
          <w:sz w:val="28"/>
          <w:szCs w:val="28"/>
        </w:rPr>
        <w:t>Музыкаль</w:t>
      </w:r>
      <w:r w:rsidR="0020178B">
        <w:rPr>
          <w:rFonts w:ascii="Times New Roman" w:eastAsia="Times New Roman" w:hAnsi="Times New Roman"/>
          <w:sz w:val="28"/>
          <w:szCs w:val="28"/>
        </w:rPr>
        <w:t>ное звукооператорское мастерство</w:t>
      </w:r>
    </w:p>
    <w:p w:rsidR="003B127D" w:rsidRDefault="003B127D" w:rsidP="00B21CAB">
      <w:pPr>
        <w:jc w:val="both"/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792C99" w:rsidRDefault="00792C99" w:rsidP="00792C99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ОД.00.Общеобразовательный учебный цикл</w:t>
      </w:r>
    </w:p>
    <w:p w:rsidR="003B127D" w:rsidRDefault="00792C99" w:rsidP="00EC70AD">
      <w:pPr>
        <w:jc w:val="center"/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ОД.01</w:t>
      </w:r>
      <w:r w:rsidR="00CD2933">
        <w:rPr>
          <w:rFonts w:ascii="Times New Roman" w:hAnsi="Times New Roman"/>
          <w:b/>
          <w:bCs/>
          <w:iCs/>
          <w:sz w:val="28"/>
          <w:szCs w:val="28"/>
          <w:lang w:bidi="en-US"/>
        </w:rPr>
        <w:t>.</w:t>
      </w: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 У</w:t>
      </w:r>
      <w:r w:rsidRPr="00D26AE5">
        <w:rPr>
          <w:rFonts w:ascii="Times New Roman" w:hAnsi="Times New Roman"/>
          <w:b/>
          <w:bCs/>
          <w:iCs/>
          <w:sz w:val="28"/>
          <w:szCs w:val="28"/>
          <w:lang w:bidi="en-US"/>
        </w:rPr>
        <w:t>чебные дисциплины»</w:t>
      </w:r>
      <w:r w:rsidR="003B127D" w:rsidRPr="00D26AE5">
        <w:rPr>
          <w:rFonts w:ascii="Times New Roman" w:hAnsi="Times New Roman"/>
          <w:bCs/>
          <w:iCs/>
          <w:sz w:val="28"/>
          <w:szCs w:val="28"/>
          <w:lang w:bidi="en-US"/>
        </w:rPr>
        <w:t>1.</w:t>
      </w:r>
      <w:r w:rsidR="003B127D">
        <w:rPr>
          <w:rFonts w:ascii="Times New Roman" w:hAnsi="Times New Roman"/>
          <w:bCs/>
          <w:iCs/>
          <w:sz w:val="28"/>
          <w:szCs w:val="28"/>
          <w:lang w:bidi="en-US"/>
        </w:rPr>
        <w:t>Иностранный язык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2.Обществоведение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3.Математика и информатика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4.Естествознание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5.География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6.Физическая культура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7.Основы безопасности жизнедеятельности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8.Русский язык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9.Литература</w:t>
      </w:r>
    </w:p>
    <w:p w:rsidR="003B127D" w:rsidRPr="00195190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EC70AD" w:rsidRDefault="003B127D" w:rsidP="00EC70AD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ОД.02 </w:t>
      </w:r>
      <w:r w:rsidR="00EC70AD">
        <w:rPr>
          <w:rFonts w:ascii="Times New Roman" w:hAnsi="Times New Roman"/>
          <w:b/>
          <w:bCs/>
          <w:iCs/>
          <w:sz w:val="28"/>
          <w:szCs w:val="28"/>
          <w:lang w:bidi="en-US"/>
        </w:rPr>
        <w:t>Профильные учебные дисциплины</w:t>
      </w:r>
    </w:p>
    <w:p w:rsidR="003B127D" w:rsidRDefault="003B127D" w:rsidP="00EC70AD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1.История мировой культуры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2.История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3.Народная музыкальная культура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4.Музыкальная литература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3B127D" w:rsidRDefault="003B127D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ОГСЭ.00 </w:t>
      </w:r>
      <w:r>
        <w:rPr>
          <w:rFonts w:ascii="Times New Roman" w:hAnsi="Times New Roman"/>
          <w:bCs/>
          <w:iCs/>
          <w:sz w:val="28"/>
          <w:szCs w:val="28"/>
          <w:lang w:bidi="en-US"/>
        </w:rPr>
        <w:t xml:space="preserve"> </w:t>
      </w: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Общий гуманитарный</w:t>
      </w:r>
      <w:r w:rsidR="00EC70AD"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 и социально-экономический цикл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1.Основы философии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2.История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3.Психология общения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4.Иностранный язык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5.Физическая культура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6.Краеведение  Прикамья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7.Русский язык и культура речи</w:t>
      </w:r>
    </w:p>
    <w:p w:rsidR="00EC70AD" w:rsidRDefault="00EC70AD" w:rsidP="00EC70AD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C70AD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П.00. Профессиональный цикл</w:t>
      </w:r>
    </w:p>
    <w:p w:rsidR="00EC70AD" w:rsidRDefault="00EC70AD" w:rsidP="00EC70AD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ОП.00. Общепрофессиональные дисциплины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1.Музыкальная литерат</w:t>
      </w:r>
      <w:r w:rsidR="00681ECB">
        <w:rPr>
          <w:rFonts w:ascii="Times New Roman" w:hAnsi="Times New Roman"/>
          <w:bCs/>
          <w:iCs/>
          <w:sz w:val="28"/>
          <w:szCs w:val="28"/>
          <w:lang w:bidi="en-US"/>
        </w:rPr>
        <w:t>ура</w:t>
      </w:r>
    </w:p>
    <w:p w:rsidR="003B127D" w:rsidRDefault="00681ECB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2</w:t>
      </w:r>
      <w:r w:rsidR="003B127D">
        <w:rPr>
          <w:rFonts w:ascii="Times New Roman" w:hAnsi="Times New Roman"/>
          <w:bCs/>
          <w:iCs/>
          <w:sz w:val="28"/>
          <w:szCs w:val="28"/>
          <w:lang w:bidi="en-US"/>
        </w:rPr>
        <w:t>.Сольфеджио</w:t>
      </w:r>
    </w:p>
    <w:p w:rsidR="00681ECB" w:rsidRDefault="00681ECB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3.</w:t>
      </w:r>
      <w:r w:rsidRPr="00681ECB">
        <w:rPr>
          <w:rFonts w:ascii="Times New Roman" w:hAnsi="Times New Roman"/>
          <w:bCs/>
          <w:iCs/>
          <w:sz w:val="28"/>
          <w:szCs w:val="28"/>
          <w:lang w:bidi="en-US"/>
        </w:rPr>
        <w:t xml:space="preserve"> </w:t>
      </w:r>
      <w:r>
        <w:rPr>
          <w:rFonts w:ascii="Times New Roman" w:hAnsi="Times New Roman"/>
          <w:bCs/>
          <w:iCs/>
          <w:sz w:val="28"/>
          <w:szCs w:val="28"/>
          <w:lang w:bidi="en-US"/>
        </w:rPr>
        <w:t>Музыкальная информатика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4.Эле</w:t>
      </w:r>
      <w:r w:rsidR="00681ECB">
        <w:rPr>
          <w:rFonts w:ascii="Times New Roman" w:hAnsi="Times New Roman"/>
          <w:bCs/>
          <w:iCs/>
          <w:sz w:val="28"/>
          <w:szCs w:val="28"/>
          <w:lang w:bidi="en-US"/>
        </w:rPr>
        <w:t>ктрорадиоизмерения</w:t>
      </w:r>
    </w:p>
    <w:p w:rsidR="00EC70AD" w:rsidRDefault="00EC70AD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EC70AD" w:rsidRDefault="00EC70AD" w:rsidP="00EC70AD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lastRenderedPageBreak/>
        <w:t>ПМ.00. Профессиональные модули</w:t>
      </w:r>
    </w:p>
    <w:p w:rsidR="003B127D" w:rsidRDefault="00EC70A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>ПМ.0</w:t>
      </w:r>
      <w:r w:rsidRPr="00C51739">
        <w:rPr>
          <w:rFonts w:ascii="Times New Roman" w:hAnsi="Times New Roman"/>
          <w:bCs/>
          <w:iCs/>
          <w:sz w:val="28"/>
          <w:szCs w:val="28"/>
          <w:lang w:bidi="en-US"/>
        </w:rPr>
        <w:t>1.</w:t>
      </w:r>
      <w:r w:rsidR="00681ECB">
        <w:rPr>
          <w:rFonts w:ascii="Times New Roman" w:hAnsi="Times New Roman"/>
          <w:bCs/>
          <w:iCs/>
          <w:sz w:val="28"/>
          <w:szCs w:val="28"/>
          <w:lang w:bidi="en-US"/>
        </w:rPr>
        <w:t xml:space="preserve">Звукооператорская технологическая </w:t>
      </w:r>
      <w:r w:rsidR="003B127D">
        <w:rPr>
          <w:rFonts w:ascii="Times New Roman" w:hAnsi="Times New Roman"/>
          <w:bCs/>
          <w:iCs/>
          <w:sz w:val="28"/>
          <w:szCs w:val="28"/>
          <w:lang w:bidi="en-US"/>
        </w:rPr>
        <w:t>деятельность</w:t>
      </w:r>
    </w:p>
    <w:p w:rsidR="003B127D" w:rsidRDefault="00EC70A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 xml:space="preserve">ПМ.02. </w:t>
      </w:r>
      <w:r w:rsidR="00681ECB">
        <w:rPr>
          <w:rFonts w:ascii="Times New Roman" w:hAnsi="Times New Roman"/>
          <w:bCs/>
          <w:iCs/>
          <w:sz w:val="28"/>
          <w:szCs w:val="28"/>
          <w:lang w:bidi="en-US"/>
        </w:rPr>
        <w:t xml:space="preserve"> Музыкально-творческая </w:t>
      </w:r>
      <w:r w:rsidR="003B127D">
        <w:rPr>
          <w:rFonts w:ascii="Times New Roman" w:hAnsi="Times New Roman"/>
          <w:bCs/>
          <w:iCs/>
          <w:sz w:val="28"/>
          <w:szCs w:val="28"/>
          <w:lang w:bidi="en-US"/>
        </w:rPr>
        <w:t xml:space="preserve"> деятельность</w:t>
      </w:r>
    </w:p>
    <w:p w:rsidR="00792C99" w:rsidRDefault="00EC70A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Cs/>
          <w:iCs/>
          <w:sz w:val="28"/>
          <w:szCs w:val="28"/>
          <w:lang w:bidi="en-US"/>
        </w:rPr>
        <w:t xml:space="preserve">ПМ.03. </w:t>
      </w:r>
      <w:r w:rsidR="00792C99">
        <w:rPr>
          <w:rFonts w:ascii="Times New Roman" w:hAnsi="Times New Roman"/>
          <w:bCs/>
          <w:iCs/>
          <w:sz w:val="28"/>
          <w:szCs w:val="28"/>
          <w:lang w:bidi="en-US"/>
        </w:rPr>
        <w:t>Организационно-</w:t>
      </w:r>
      <w:r w:rsidR="00BC3666">
        <w:rPr>
          <w:rFonts w:ascii="Times New Roman" w:hAnsi="Times New Roman"/>
          <w:bCs/>
          <w:iCs/>
          <w:sz w:val="28"/>
          <w:szCs w:val="28"/>
          <w:lang w:bidi="en-US"/>
        </w:rPr>
        <w:t>управленческая деятельность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F73346" w:rsidRDefault="00F73346" w:rsidP="00B21CAB">
      <w:pPr>
        <w:jc w:val="center"/>
        <w:rPr>
          <w:rFonts w:ascii="Times New Roman" w:hAnsi="Times New Roman"/>
          <w:b/>
          <w:bCs/>
          <w:iCs/>
          <w:sz w:val="28"/>
          <w:szCs w:val="28"/>
          <w:lang w:bidi="en-US"/>
        </w:rPr>
      </w:pPr>
    </w:p>
    <w:p w:rsidR="003B127D" w:rsidRDefault="003B127D" w:rsidP="00BC3666">
      <w:pPr>
        <w:rPr>
          <w:rFonts w:ascii="Times New Roman" w:hAnsi="Times New Roman"/>
          <w:b/>
          <w:bCs/>
          <w:iCs/>
          <w:sz w:val="28"/>
          <w:szCs w:val="28"/>
          <w:lang w:bidi="en-US"/>
        </w:rPr>
      </w:pP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Программа учебной и производственной </w:t>
      </w:r>
      <w:r w:rsidR="00681ECB"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практик </w:t>
      </w: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>(</w:t>
      </w:r>
      <w:r w:rsidR="00681ECB">
        <w:rPr>
          <w:rFonts w:ascii="Times New Roman" w:hAnsi="Times New Roman"/>
          <w:b/>
          <w:bCs/>
          <w:iCs/>
          <w:sz w:val="28"/>
          <w:szCs w:val="28"/>
          <w:lang w:bidi="en-US"/>
        </w:rPr>
        <w:t>по профилю</w:t>
      </w:r>
      <w:r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, </w:t>
      </w:r>
      <w:r w:rsidR="00681ECB">
        <w:rPr>
          <w:rFonts w:ascii="Times New Roman" w:hAnsi="Times New Roman"/>
          <w:b/>
          <w:bCs/>
          <w:iCs/>
          <w:sz w:val="28"/>
          <w:szCs w:val="28"/>
          <w:lang w:bidi="en-US"/>
        </w:rPr>
        <w:t xml:space="preserve">преддипломной) </w:t>
      </w:r>
    </w:p>
    <w:p w:rsidR="003B127D" w:rsidRDefault="003B127D" w:rsidP="00B21CAB">
      <w:pPr>
        <w:rPr>
          <w:rFonts w:ascii="Times New Roman" w:hAnsi="Times New Roman"/>
          <w:bCs/>
          <w:iCs/>
          <w:sz w:val="28"/>
          <w:szCs w:val="28"/>
          <w:lang w:bidi="en-US"/>
        </w:rPr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B21CAB">
      <w:pPr>
        <w:jc w:val="both"/>
      </w:pPr>
    </w:p>
    <w:p w:rsidR="00CF2903" w:rsidRDefault="00CF2903" w:rsidP="00C638DC">
      <w:pPr>
        <w:jc w:val="both"/>
        <w:sectPr w:rsidR="00CF2903" w:rsidSect="0084391A">
          <w:headerReference w:type="even" r:id="rId11"/>
          <w:headerReference w:type="default" r:id="rId12"/>
          <w:footerReference w:type="default" r:id="rId13"/>
          <w:type w:val="nextColumn"/>
          <w:pgSz w:w="11906" w:h="16838"/>
          <w:pgMar w:top="567" w:right="567" w:bottom="567" w:left="1701" w:header="708" w:footer="708" w:gutter="0"/>
          <w:cols w:space="708"/>
          <w:titlePg/>
          <w:docGrid w:linePitch="360"/>
        </w:sectPr>
      </w:pPr>
    </w:p>
    <w:p w:rsidR="000763CD" w:rsidRPr="007E753D" w:rsidRDefault="000763CD" w:rsidP="00660BF1">
      <w:pPr>
        <w:pStyle w:val="1"/>
        <w:jc w:val="left"/>
        <w:rPr>
          <w:rFonts w:cs="Arial"/>
          <w:bCs/>
          <w:kern w:val="32"/>
          <w:sz w:val="24"/>
          <w:szCs w:val="24"/>
          <w:lang w:bidi="en-US"/>
        </w:rPr>
      </w:pPr>
    </w:p>
    <w:sectPr w:rsidR="000763CD" w:rsidRPr="007E753D" w:rsidSect="0084391A">
      <w:type w:val="nextColumn"/>
      <w:pgSz w:w="16838" w:h="11906" w:orient="landscape"/>
      <w:pgMar w:top="567" w:right="567" w:bottom="567" w:left="1701" w:header="709" w:footer="709" w:gutter="0"/>
      <w:pgNumType w:start="19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F5013" w:rsidRDefault="008F5013" w:rsidP="00591069">
      <w:r>
        <w:separator/>
      </w:r>
    </w:p>
  </w:endnote>
  <w:endnote w:type="continuationSeparator" w:id="0">
    <w:p w:rsidR="008F5013" w:rsidRDefault="008F5013" w:rsidP="005910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ucida Grande CY">
    <w:altName w:val="Courier New"/>
    <w:charset w:val="59"/>
    <w:family w:val="auto"/>
    <w:pitch w:val="variable"/>
    <w:sig w:usb0="010200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NTCourierVK/Cyrillic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7BA2" w:rsidRDefault="006D378A">
    <w:pPr>
      <w:pStyle w:val="ab"/>
      <w:jc w:val="right"/>
    </w:pPr>
    <w:r>
      <w:fldChar w:fldCharType="begin"/>
    </w:r>
    <w:r w:rsidR="00947BA2">
      <w:instrText xml:space="preserve"> TC  \n </w:instrText>
    </w:r>
    <w:r>
      <w:fldChar w:fldCharType="end"/>
    </w:r>
  </w:p>
  <w:p w:rsidR="00135DA5" w:rsidRDefault="00135DA5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F5013" w:rsidRDefault="008F5013" w:rsidP="00591069">
      <w:r>
        <w:separator/>
      </w:r>
    </w:p>
  </w:footnote>
  <w:footnote w:type="continuationSeparator" w:id="0">
    <w:p w:rsidR="008F5013" w:rsidRDefault="008F5013" w:rsidP="00591069">
      <w:r>
        <w:continuationSeparator/>
      </w:r>
    </w:p>
  </w:footnote>
  <w:footnote w:id="1">
    <w:p w:rsidR="00E16068" w:rsidRPr="008E1449" w:rsidRDefault="00E16068" w:rsidP="00845C13">
      <w:pPr>
        <w:jc w:val="both"/>
        <w:rPr>
          <w:rFonts w:ascii="Times New Roman" w:hAnsi="Times New Roman"/>
          <w:sz w:val="20"/>
          <w:szCs w:val="20"/>
        </w:rPr>
      </w:pPr>
      <w:r w:rsidRPr="008E1449">
        <w:rPr>
          <w:rStyle w:val="af7"/>
          <w:rFonts w:ascii="Times New Roman" w:hAnsi="Times New Roman"/>
          <w:sz w:val="20"/>
          <w:szCs w:val="20"/>
        </w:rPr>
        <w:footnoteRef/>
      </w:r>
      <w:r w:rsidRPr="008E1449">
        <w:rPr>
          <w:rFonts w:ascii="Times New Roman" w:hAnsi="Times New Roman"/>
          <w:sz w:val="20"/>
          <w:szCs w:val="20"/>
        </w:rPr>
        <w:t xml:space="preserve"> Приказ Министерства образования и науки Российской Федерации № 356 от 28 сентября </w:t>
      </w:r>
      <w:smartTag w:uri="urn:schemas-microsoft-com:office:smarttags" w:element="metricconverter">
        <w:smartTagPr>
          <w:attr w:name="ProductID" w:val="2009 г"/>
        </w:smartTagPr>
        <w:r w:rsidRPr="008E1449">
          <w:rPr>
            <w:rFonts w:ascii="Times New Roman" w:hAnsi="Times New Roman"/>
            <w:sz w:val="20"/>
            <w:szCs w:val="20"/>
          </w:rPr>
          <w:t>2009 г</w:t>
        </w:r>
      </w:smartTag>
      <w:r w:rsidRPr="008E1449">
        <w:rPr>
          <w:rFonts w:ascii="Times New Roman" w:hAnsi="Times New Roman"/>
          <w:sz w:val="20"/>
          <w:szCs w:val="20"/>
        </w:rPr>
        <w:t xml:space="preserve">. </w:t>
      </w:r>
      <w:r w:rsidRPr="008E1449">
        <w:rPr>
          <w:rFonts w:ascii="Times New Roman" w:hAnsi="Times New Roman"/>
          <w:sz w:val="20"/>
          <w:szCs w:val="20"/>
        </w:rPr>
        <w:br/>
        <w:t xml:space="preserve">«О перечне специальностей среднего профессионального образования, по которым при приеме в имеющие государственную аккредитацию образовательные учреждения среднего профессионального и высшего профессионального образования могут проводиться дополнительные испытания творческой и (или) профессиональной направленности» (зарегистрирован Министерством юстиции Российской Федерации 27 октября </w:t>
      </w:r>
      <w:smartTag w:uri="urn:schemas-microsoft-com:office:smarttags" w:element="metricconverter">
        <w:smartTagPr>
          <w:attr w:name="ProductID" w:val="2009 г"/>
        </w:smartTagPr>
        <w:r w:rsidRPr="008E1449">
          <w:rPr>
            <w:rFonts w:ascii="Times New Roman" w:hAnsi="Times New Roman"/>
            <w:sz w:val="20"/>
            <w:szCs w:val="20"/>
          </w:rPr>
          <w:t>2009 г</w:t>
        </w:r>
      </w:smartTag>
      <w:r w:rsidRPr="008E1449">
        <w:rPr>
          <w:rFonts w:ascii="Times New Roman" w:hAnsi="Times New Roman"/>
          <w:sz w:val="20"/>
          <w:szCs w:val="20"/>
        </w:rPr>
        <w:t>., регистрационный № 15129. Бюллетень нормативных актов федеральных органов исполнительной власти, 2009, № 46)</w:t>
      </w:r>
    </w:p>
    <w:p w:rsidR="00E16068" w:rsidRDefault="00E16068" w:rsidP="00845C13">
      <w:pPr>
        <w:jc w:val="both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6068" w:rsidRDefault="006D378A" w:rsidP="00042F47">
    <w:pPr>
      <w:pStyle w:val="a9"/>
      <w:framePr w:wrap="around" w:vAnchor="text" w:hAnchor="margin" w:xAlign="center" w:y="1"/>
      <w:rPr>
        <w:rStyle w:val="afe"/>
      </w:rPr>
    </w:pPr>
    <w:r>
      <w:rPr>
        <w:rStyle w:val="afe"/>
      </w:rPr>
      <w:fldChar w:fldCharType="begin"/>
    </w:r>
    <w:r w:rsidR="00E16068">
      <w:rPr>
        <w:rStyle w:val="afe"/>
      </w:rPr>
      <w:instrText xml:space="preserve">PAGE  </w:instrText>
    </w:r>
    <w:r>
      <w:rPr>
        <w:rStyle w:val="afe"/>
      </w:rPr>
      <w:fldChar w:fldCharType="end"/>
    </w:r>
  </w:p>
  <w:p w:rsidR="00E16068" w:rsidRDefault="00E16068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16068" w:rsidRDefault="006D378A" w:rsidP="00042F47">
    <w:pPr>
      <w:pStyle w:val="a9"/>
      <w:framePr w:wrap="around" w:vAnchor="text" w:hAnchor="margin" w:xAlign="center" w:y="1"/>
      <w:rPr>
        <w:rStyle w:val="afe"/>
      </w:rPr>
    </w:pPr>
    <w:r>
      <w:rPr>
        <w:rStyle w:val="afe"/>
      </w:rPr>
      <w:fldChar w:fldCharType="begin"/>
    </w:r>
    <w:r w:rsidR="00E16068">
      <w:rPr>
        <w:rStyle w:val="afe"/>
      </w:rPr>
      <w:instrText xml:space="preserve">PAGE  </w:instrText>
    </w:r>
    <w:r>
      <w:rPr>
        <w:rStyle w:val="afe"/>
      </w:rPr>
      <w:fldChar w:fldCharType="separate"/>
    </w:r>
    <w:r w:rsidR="00683F48">
      <w:rPr>
        <w:rStyle w:val="afe"/>
        <w:noProof/>
      </w:rPr>
      <w:t>3</w:t>
    </w:r>
    <w:r>
      <w:rPr>
        <w:rStyle w:val="afe"/>
      </w:rPr>
      <w:fldChar w:fldCharType="end"/>
    </w:r>
  </w:p>
  <w:p w:rsidR="00E16068" w:rsidRPr="00E811F9" w:rsidRDefault="00E16068">
    <w:pPr>
      <w:pStyle w:val="a9"/>
      <w:jc w:val="center"/>
      <w:rPr>
        <w:rFonts w:ascii="Times New Roman" w:hAnsi="Times New Roman"/>
      </w:rPr>
    </w:pPr>
  </w:p>
  <w:p w:rsidR="00E16068" w:rsidRDefault="00E16068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4412E0"/>
    <w:multiLevelType w:val="multilevel"/>
    <w:tmpl w:val="B8F070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C361618"/>
    <w:multiLevelType w:val="hybridMultilevel"/>
    <w:tmpl w:val="EF4A897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0E6440FE"/>
    <w:multiLevelType w:val="multilevel"/>
    <w:tmpl w:val="34C4BE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0FE1971"/>
    <w:multiLevelType w:val="multilevel"/>
    <w:tmpl w:val="1E286D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20F74F0"/>
    <w:multiLevelType w:val="multilevel"/>
    <w:tmpl w:val="D4068D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65D295E"/>
    <w:multiLevelType w:val="hybridMultilevel"/>
    <w:tmpl w:val="96748E66"/>
    <w:lvl w:ilvl="0" w:tplc="F13E988A">
      <w:start w:val="5"/>
      <w:numFmt w:val="decimal"/>
      <w:lvlText w:val="%1."/>
      <w:lvlJc w:val="left"/>
      <w:pPr>
        <w:ind w:left="855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6">
    <w:nsid w:val="20290BE2"/>
    <w:multiLevelType w:val="multilevel"/>
    <w:tmpl w:val="2C54E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6F11D0C"/>
    <w:multiLevelType w:val="hybridMultilevel"/>
    <w:tmpl w:val="BFAA760A"/>
    <w:lvl w:ilvl="0" w:tplc="DD882BA2">
      <w:start w:val="1"/>
      <w:numFmt w:val="bullet"/>
      <w:lvlText w:val=""/>
      <w:lvlJc w:val="left"/>
      <w:pPr>
        <w:tabs>
          <w:tab w:val="num" w:pos="1149"/>
        </w:tabs>
        <w:ind w:left="1149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9111F2C"/>
    <w:multiLevelType w:val="multilevel"/>
    <w:tmpl w:val="31864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A3F5EAA"/>
    <w:multiLevelType w:val="multilevel"/>
    <w:tmpl w:val="E58CD9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CCC496E"/>
    <w:multiLevelType w:val="hybridMultilevel"/>
    <w:tmpl w:val="26A0356C"/>
    <w:lvl w:ilvl="0" w:tplc="BF42DE86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1">
    <w:nsid w:val="2E9970DA"/>
    <w:multiLevelType w:val="hybridMultilevel"/>
    <w:tmpl w:val="48987394"/>
    <w:lvl w:ilvl="0" w:tplc="F13E988A">
      <w:start w:val="5"/>
      <w:numFmt w:val="decimal"/>
      <w:lvlText w:val="%1."/>
      <w:lvlJc w:val="left"/>
      <w:pPr>
        <w:ind w:left="855" w:hanging="360"/>
      </w:pPr>
      <w:rPr>
        <w:rFonts w:hint="default"/>
        <w:sz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37B238A"/>
    <w:multiLevelType w:val="hybridMultilevel"/>
    <w:tmpl w:val="CD84E122"/>
    <w:lvl w:ilvl="0" w:tplc="DD882BA2">
      <w:start w:val="1"/>
      <w:numFmt w:val="bullet"/>
      <w:lvlText w:val="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45B32F9"/>
    <w:multiLevelType w:val="hybridMultilevel"/>
    <w:tmpl w:val="6E44A7D8"/>
    <w:lvl w:ilvl="0" w:tplc="041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4">
    <w:nsid w:val="346B3D09"/>
    <w:multiLevelType w:val="hybridMultilevel"/>
    <w:tmpl w:val="5DC824B0"/>
    <w:lvl w:ilvl="0" w:tplc="FFFFFFFF">
      <w:start w:val="1"/>
      <w:numFmt w:val="bullet"/>
      <w:lvlText w:val=""/>
      <w:lvlJc w:val="left"/>
      <w:pPr>
        <w:tabs>
          <w:tab w:val="num" w:pos="1106"/>
        </w:tabs>
        <w:ind w:left="1106" w:hanging="255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51"/>
        </w:tabs>
        <w:ind w:left="1451" w:hanging="360"/>
      </w:pPr>
      <w:rPr>
        <w:rFonts w:ascii="Courier New" w:hAnsi="Courier New" w:cs="Wingdings" w:hint="default"/>
      </w:r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8BA06B4"/>
    <w:multiLevelType w:val="multilevel"/>
    <w:tmpl w:val="A03C9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91B7B15"/>
    <w:multiLevelType w:val="hybridMultilevel"/>
    <w:tmpl w:val="EA06786A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>
    <w:nsid w:val="39256F16"/>
    <w:multiLevelType w:val="multilevel"/>
    <w:tmpl w:val="CDCCB4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CD74101"/>
    <w:multiLevelType w:val="hybridMultilevel"/>
    <w:tmpl w:val="7F3CC5CE"/>
    <w:lvl w:ilvl="0" w:tplc="0382FB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3F9F6F7C"/>
    <w:multiLevelType w:val="hybridMultilevel"/>
    <w:tmpl w:val="E99A597A"/>
    <w:lvl w:ilvl="0" w:tplc="DD882BA2">
      <w:start w:val="1"/>
      <w:numFmt w:val="bullet"/>
      <w:lvlText w:val="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439C0C51"/>
    <w:multiLevelType w:val="hybridMultilevel"/>
    <w:tmpl w:val="9A7630B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44FF22E9"/>
    <w:multiLevelType w:val="hybridMultilevel"/>
    <w:tmpl w:val="114CF4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4B2517C2"/>
    <w:multiLevelType w:val="hybridMultilevel"/>
    <w:tmpl w:val="49DA9E1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4D050B2D"/>
    <w:multiLevelType w:val="multilevel"/>
    <w:tmpl w:val="2154FA86"/>
    <w:lvl w:ilvl="0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D9E7619"/>
    <w:multiLevelType w:val="multilevel"/>
    <w:tmpl w:val="FB1C0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05508EC"/>
    <w:multiLevelType w:val="multilevel"/>
    <w:tmpl w:val="CC80DF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512F33BF"/>
    <w:multiLevelType w:val="hybridMultilevel"/>
    <w:tmpl w:val="D5442342"/>
    <w:lvl w:ilvl="0" w:tplc="000F0409">
      <w:start w:val="17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019040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01B0409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00F0409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019040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01B0409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00F0409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019040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1B0409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A583E40"/>
    <w:multiLevelType w:val="hybridMultilevel"/>
    <w:tmpl w:val="D87210B2"/>
    <w:lvl w:ilvl="0" w:tplc="04190001">
      <w:start w:val="1"/>
      <w:numFmt w:val="bullet"/>
      <w:lvlText w:val=""/>
      <w:lvlJc w:val="left"/>
      <w:pPr>
        <w:ind w:left="219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9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5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50" w:hanging="360"/>
      </w:pPr>
      <w:rPr>
        <w:rFonts w:ascii="Wingdings" w:hAnsi="Wingdings" w:hint="default"/>
      </w:rPr>
    </w:lvl>
  </w:abstractNum>
  <w:abstractNum w:abstractNumId="28">
    <w:nsid w:val="65402566"/>
    <w:multiLevelType w:val="hybridMultilevel"/>
    <w:tmpl w:val="A510E150"/>
    <w:lvl w:ilvl="0" w:tplc="DD882BA2">
      <w:start w:val="1"/>
      <w:numFmt w:val="bullet"/>
      <w:lvlText w:val=""/>
      <w:lvlJc w:val="left"/>
      <w:pPr>
        <w:tabs>
          <w:tab w:val="num" w:pos="1070"/>
        </w:tabs>
        <w:ind w:left="107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66866B68"/>
    <w:multiLevelType w:val="hybridMultilevel"/>
    <w:tmpl w:val="2154FA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1DD25F06">
      <w:start w:val="1"/>
      <w:numFmt w:val="bullet"/>
      <w:lvlText w:val="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1C2B27"/>
    <w:multiLevelType w:val="multilevel"/>
    <w:tmpl w:val="47560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9232C9E"/>
    <w:multiLevelType w:val="hybridMultilevel"/>
    <w:tmpl w:val="CB1EC9D8"/>
    <w:lvl w:ilvl="0" w:tplc="DD882BA2">
      <w:start w:val="1"/>
      <w:numFmt w:val="bullet"/>
      <w:lvlText w:val=""/>
      <w:lvlJc w:val="left"/>
      <w:pPr>
        <w:tabs>
          <w:tab w:val="num" w:pos="1149"/>
        </w:tabs>
        <w:ind w:left="1149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0C75223"/>
    <w:multiLevelType w:val="multilevel"/>
    <w:tmpl w:val="AE882B0E"/>
    <w:lvl w:ilvl="0">
      <w:start w:val="1"/>
      <w:numFmt w:val="decimal"/>
      <w:lvlText w:val="%1."/>
      <w:lvlJc w:val="left"/>
      <w:pPr>
        <w:tabs>
          <w:tab w:val="num" w:pos="495"/>
        </w:tabs>
        <w:ind w:left="495" w:hanging="495"/>
      </w:pPr>
    </w:lvl>
    <w:lvl w:ilvl="1">
      <w:start w:val="1"/>
      <w:numFmt w:val="decimal"/>
      <w:lvlText w:val="%1.%2."/>
      <w:lvlJc w:val="left"/>
      <w:pPr>
        <w:tabs>
          <w:tab w:val="num" w:pos="5220"/>
        </w:tabs>
        <w:ind w:left="5220" w:hanging="720"/>
      </w:p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</w:lvl>
    <w:lvl w:ilvl="3">
      <w:start w:val="1"/>
      <w:numFmt w:val="decimal"/>
      <w:lvlText w:val="%1.%2.%3.%4."/>
      <w:lvlJc w:val="left"/>
      <w:pPr>
        <w:tabs>
          <w:tab w:val="num" w:pos="3207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</w:lvl>
    <w:lvl w:ilvl="5">
      <w:start w:val="1"/>
      <w:numFmt w:val="decimal"/>
      <w:lvlText w:val="%1.%2.%3.%4.%5.%6."/>
      <w:lvlJc w:val="left"/>
      <w:pPr>
        <w:tabs>
          <w:tab w:val="num" w:pos="4985"/>
        </w:tabs>
        <w:ind w:left="4985" w:hanging="1440"/>
      </w:pPr>
    </w:lvl>
    <w:lvl w:ilvl="6">
      <w:start w:val="1"/>
      <w:numFmt w:val="decimal"/>
      <w:lvlText w:val="%1.%2.%3.%4.%5.%6.%7."/>
      <w:lvlJc w:val="left"/>
      <w:pPr>
        <w:tabs>
          <w:tab w:val="num" w:pos="6054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6763"/>
        </w:tabs>
        <w:ind w:left="6763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7832"/>
        </w:tabs>
        <w:ind w:left="7832" w:hanging="2160"/>
      </w:pPr>
    </w:lvl>
  </w:abstractNum>
  <w:abstractNum w:abstractNumId="33">
    <w:nsid w:val="72C3020C"/>
    <w:multiLevelType w:val="hybridMultilevel"/>
    <w:tmpl w:val="C614A96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>
    <w:nsid w:val="73C64B81"/>
    <w:multiLevelType w:val="hybridMultilevel"/>
    <w:tmpl w:val="D1C4FB6A"/>
    <w:lvl w:ilvl="0" w:tplc="1DD25F06">
      <w:start w:val="1"/>
      <w:numFmt w:val="bullet"/>
      <w:lvlText w:val=""/>
      <w:lvlJc w:val="left"/>
      <w:pPr>
        <w:tabs>
          <w:tab w:val="num" w:pos="1040"/>
        </w:tabs>
        <w:ind w:left="10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73D15CEC"/>
    <w:multiLevelType w:val="hybridMultilevel"/>
    <w:tmpl w:val="0660F5F2"/>
    <w:lvl w:ilvl="0" w:tplc="DD882BA2">
      <w:start w:val="1"/>
      <w:numFmt w:val="bullet"/>
      <w:lvlText w:val="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8C276FA"/>
    <w:multiLevelType w:val="hybridMultilevel"/>
    <w:tmpl w:val="8FFE72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739CB97E">
      <w:start w:val="1"/>
      <w:numFmt w:val="bullet"/>
      <w:lvlText w:val=""/>
      <w:lvlJc w:val="left"/>
      <w:pPr>
        <w:tabs>
          <w:tab w:val="num" w:pos="2149"/>
        </w:tabs>
        <w:ind w:left="2149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7">
    <w:nsid w:val="7ACB20FA"/>
    <w:multiLevelType w:val="hybridMultilevel"/>
    <w:tmpl w:val="84820034"/>
    <w:lvl w:ilvl="0" w:tplc="1DD25F06">
      <w:start w:val="1"/>
      <w:numFmt w:val="bullet"/>
      <w:lvlText w:val=""/>
      <w:lvlJc w:val="left"/>
      <w:pPr>
        <w:tabs>
          <w:tab w:val="num" w:pos="1040"/>
        </w:tabs>
        <w:ind w:left="10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8">
    <w:nsid w:val="7F2464D7"/>
    <w:multiLevelType w:val="multilevel"/>
    <w:tmpl w:val="BE881B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2"/>
  </w:num>
  <w:num w:numId="2">
    <w:abstractNumId w:val="1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2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3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3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9"/>
  </w:num>
  <w:num w:numId="19">
    <w:abstractNumId w:val="27"/>
  </w:num>
  <w:num w:numId="20">
    <w:abstractNumId w:val="20"/>
  </w:num>
  <w:num w:numId="21">
    <w:abstractNumId w:val="13"/>
  </w:num>
  <w:num w:numId="22">
    <w:abstractNumId w:val="1"/>
  </w:num>
  <w:num w:numId="23">
    <w:abstractNumId w:val="3"/>
  </w:num>
  <w:num w:numId="24">
    <w:abstractNumId w:val="24"/>
  </w:num>
  <w:num w:numId="25">
    <w:abstractNumId w:val="25"/>
  </w:num>
  <w:num w:numId="26">
    <w:abstractNumId w:val="7"/>
  </w:num>
  <w:num w:numId="27">
    <w:abstractNumId w:val="29"/>
  </w:num>
  <w:num w:numId="28">
    <w:abstractNumId w:val="33"/>
  </w:num>
  <w:num w:numId="29">
    <w:abstractNumId w:val="16"/>
  </w:num>
  <w:num w:numId="30">
    <w:abstractNumId w:val="26"/>
    <w:lvlOverride w:ilvl="0">
      <w:startOverride w:val="1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37"/>
  </w:num>
  <w:num w:numId="32">
    <w:abstractNumId w:val="34"/>
  </w:num>
  <w:num w:numId="33">
    <w:abstractNumId w:val="23"/>
  </w:num>
  <w:num w:numId="34">
    <w:abstractNumId w:val="36"/>
  </w:num>
  <w:num w:numId="35">
    <w:abstractNumId w:val="10"/>
  </w:num>
  <w:num w:numId="36">
    <w:abstractNumId w:val="14"/>
  </w:num>
  <w:num w:numId="37">
    <w:abstractNumId w:val="21"/>
  </w:num>
  <w:num w:numId="38">
    <w:abstractNumId w:val="18"/>
  </w:num>
  <w:num w:numId="39">
    <w:abstractNumId w:val="22"/>
  </w:num>
  <w:num w:numId="40">
    <w:abstractNumId w:val="5"/>
  </w:num>
  <w:num w:numId="41">
    <w:abstractNumId w:val="11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TrackMoves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91069"/>
    <w:rsid w:val="00001F12"/>
    <w:rsid w:val="00002DD7"/>
    <w:rsid w:val="0000463D"/>
    <w:rsid w:val="00020423"/>
    <w:rsid w:val="00025C74"/>
    <w:rsid w:val="00037F9A"/>
    <w:rsid w:val="00042F47"/>
    <w:rsid w:val="0004354C"/>
    <w:rsid w:val="00045AA0"/>
    <w:rsid w:val="0004601C"/>
    <w:rsid w:val="00047533"/>
    <w:rsid w:val="00050FEC"/>
    <w:rsid w:val="00051E37"/>
    <w:rsid w:val="00056457"/>
    <w:rsid w:val="00056594"/>
    <w:rsid w:val="00057E1A"/>
    <w:rsid w:val="00060B5B"/>
    <w:rsid w:val="0006411A"/>
    <w:rsid w:val="000657D9"/>
    <w:rsid w:val="000670F7"/>
    <w:rsid w:val="00070522"/>
    <w:rsid w:val="000715CB"/>
    <w:rsid w:val="00074972"/>
    <w:rsid w:val="000763CD"/>
    <w:rsid w:val="00085670"/>
    <w:rsid w:val="00085A2D"/>
    <w:rsid w:val="00087315"/>
    <w:rsid w:val="00094339"/>
    <w:rsid w:val="000A3C32"/>
    <w:rsid w:val="000C24EA"/>
    <w:rsid w:val="000C3A68"/>
    <w:rsid w:val="000D57A7"/>
    <w:rsid w:val="000E0BDD"/>
    <w:rsid w:val="000E0F1A"/>
    <w:rsid w:val="000E2238"/>
    <w:rsid w:val="000E37B1"/>
    <w:rsid w:val="000E7479"/>
    <w:rsid w:val="000E7D3A"/>
    <w:rsid w:val="000F0BD9"/>
    <w:rsid w:val="000F44B0"/>
    <w:rsid w:val="000F5487"/>
    <w:rsid w:val="000F59A5"/>
    <w:rsid w:val="00101A0E"/>
    <w:rsid w:val="00101F34"/>
    <w:rsid w:val="00101FF1"/>
    <w:rsid w:val="001052F2"/>
    <w:rsid w:val="00105BA8"/>
    <w:rsid w:val="00106044"/>
    <w:rsid w:val="001111BF"/>
    <w:rsid w:val="00115C60"/>
    <w:rsid w:val="0011794E"/>
    <w:rsid w:val="00125799"/>
    <w:rsid w:val="001342E9"/>
    <w:rsid w:val="00134F22"/>
    <w:rsid w:val="00135D53"/>
    <w:rsid w:val="00135DA5"/>
    <w:rsid w:val="00136A57"/>
    <w:rsid w:val="0014072F"/>
    <w:rsid w:val="00142A42"/>
    <w:rsid w:val="0014351D"/>
    <w:rsid w:val="00143F76"/>
    <w:rsid w:val="00144065"/>
    <w:rsid w:val="00150F05"/>
    <w:rsid w:val="0015322E"/>
    <w:rsid w:val="00153F01"/>
    <w:rsid w:val="001606C1"/>
    <w:rsid w:val="0016455C"/>
    <w:rsid w:val="00166D3F"/>
    <w:rsid w:val="0017189E"/>
    <w:rsid w:val="00171E9B"/>
    <w:rsid w:val="00172DAF"/>
    <w:rsid w:val="00186597"/>
    <w:rsid w:val="00186E25"/>
    <w:rsid w:val="00195454"/>
    <w:rsid w:val="001A2395"/>
    <w:rsid w:val="001A29C3"/>
    <w:rsid w:val="001A7B83"/>
    <w:rsid w:val="001B01A1"/>
    <w:rsid w:val="001B26AC"/>
    <w:rsid w:val="001C0065"/>
    <w:rsid w:val="001C0132"/>
    <w:rsid w:val="001C213C"/>
    <w:rsid w:val="001C331D"/>
    <w:rsid w:val="001C7003"/>
    <w:rsid w:val="001D17B8"/>
    <w:rsid w:val="001D1FC7"/>
    <w:rsid w:val="001D3205"/>
    <w:rsid w:val="001D4C42"/>
    <w:rsid w:val="001E275E"/>
    <w:rsid w:val="001E5ED5"/>
    <w:rsid w:val="001E7B5C"/>
    <w:rsid w:val="001F20DD"/>
    <w:rsid w:val="001F2D34"/>
    <w:rsid w:val="001F3006"/>
    <w:rsid w:val="001F6594"/>
    <w:rsid w:val="001F7E1F"/>
    <w:rsid w:val="0020178B"/>
    <w:rsid w:val="002030F3"/>
    <w:rsid w:val="002038E6"/>
    <w:rsid w:val="00203B30"/>
    <w:rsid w:val="002071BB"/>
    <w:rsid w:val="0020748E"/>
    <w:rsid w:val="00207946"/>
    <w:rsid w:val="00211083"/>
    <w:rsid w:val="00212A9E"/>
    <w:rsid w:val="00220C8A"/>
    <w:rsid w:val="002211F8"/>
    <w:rsid w:val="00221BAD"/>
    <w:rsid w:val="00222AC3"/>
    <w:rsid w:val="002248FB"/>
    <w:rsid w:val="00225EC6"/>
    <w:rsid w:val="00226D22"/>
    <w:rsid w:val="00227B7D"/>
    <w:rsid w:val="00231070"/>
    <w:rsid w:val="00231F49"/>
    <w:rsid w:val="002325EF"/>
    <w:rsid w:val="002344AA"/>
    <w:rsid w:val="00236D78"/>
    <w:rsid w:val="002447D5"/>
    <w:rsid w:val="00244FA2"/>
    <w:rsid w:val="00246FB4"/>
    <w:rsid w:val="00251403"/>
    <w:rsid w:val="00251568"/>
    <w:rsid w:val="00252647"/>
    <w:rsid w:val="002545EF"/>
    <w:rsid w:val="00260CF9"/>
    <w:rsid w:val="00263B7D"/>
    <w:rsid w:val="0026623D"/>
    <w:rsid w:val="00267277"/>
    <w:rsid w:val="00271635"/>
    <w:rsid w:val="00274766"/>
    <w:rsid w:val="00274868"/>
    <w:rsid w:val="00275135"/>
    <w:rsid w:val="002859D4"/>
    <w:rsid w:val="00287C18"/>
    <w:rsid w:val="0029050D"/>
    <w:rsid w:val="002A3678"/>
    <w:rsid w:val="002A3800"/>
    <w:rsid w:val="002B1A72"/>
    <w:rsid w:val="002B4AB1"/>
    <w:rsid w:val="002B6F90"/>
    <w:rsid w:val="002C0C2C"/>
    <w:rsid w:val="002C3FC6"/>
    <w:rsid w:val="002C49F8"/>
    <w:rsid w:val="002D0DA3"/>
    <w:rsid w:val="002D2950"/>
    <w:rsid w:val="002D2CDA"/>
    <w:rsid w:val="002D320E"/>
    <w:rsid w:val="002D5B4D"/>
    <w:rsid w:val="002E0354"/>
    <w:rsid w:val="002E03CD"/>
    <w:rsid w:val="002E120A"/>
    <w:rsid w:val="002E22FA"/>
    <w:rsid w:val="002E3158"/>
    <w:rsid w:val="002E39D5"/>
    <w:rsid w:val="002E4FC9"/>
    <w:rsid w:val="002E771B"/>
    <w:rsid w:val="002F0481"/>
    <w:rsid w:val="002F0DFE"/>
    <w:rsid w:val="002F15DE"/>
    <w:rsid w:val="00303A54"/>
    <w:rsid w:val="00306A82"/>
    <w:rsid w:val="00307CBD"/>
    <w:rsid w:val="00315624"/>
    <w:rsid w:val="00315F0E"/>
    <w:rsid w:val="00316E87"/>
    <w:rsid w:val="00322260"/>
    <w:rsid w:val="00325DB7"/>
    <w:rsid w:val="0033328C"/>
    <w:rsid w:val="00333BFE"/>
    <w:rsid w:val="0033644F"/>
    <w:rsid w:val="00343D5A"/>
    <w:rsid w:val="00345B16"/>
    <w:rsid w:val="00346C76"/>
    <w:rsid w:val="00346EFC"/>
    <w:rsid w:val="003476BD"/>
    <w:rsid w:val="00356B54"/>
    <w:rsid w:val="00362C2B"/>
    <w:rsid w:val="00363EAD"/>
    <w:rsid w:val="00365653"/>
    <w:rsid w:val="00367FF0"/>
    <w:rsid w:val="00373BB5"/>
    <w:rsid w:val="00382B1F"/>
    <w:rsid w:val="0038405C"/>
    <w:rsid w:val="00386131"/>
    <w:rsid w:val="003901C5"/>
    <w:rsid w:val="00390C89"/>
    <w:rsid w:val="00392755"/>
    <w:rsid w:val="00396F7F"/>
    <w:rsid w:val="003A0FDD"/>
    <w:rsid w:val="003A139C"/>
    <w:rsid w:val="003A403A"/>
    <w:rsid w:val="003A4F2E"/>
    <w:rsid w:val="003A5C86"/>
    <w:rsid w:val="003B127D"/>
    <w:rsid w:val="003B2E58"/>
    <w:rsid w:val="003B2F68"/>
    <w:rsid w:val="003C0815"/>
    <w:rsid w:val="003C0F2E"/>
    <w:rsid w:val="003C78D2"/>
    <w:rsid w:val="003D266F"/>
    <w:rsid w:val="003D481D"/>
    <w:rsid w:val="003D77C1"/>
    <w:rsid w:val="003E0586"/>
    <w:rsid w:val="003E135E"/>
    <w:rsid w:val="003E3915"/>
    <w:rsid w:val="00402DE0"/>
    <w:rsid w:val="00403A2A"/>
    <w:rsid w:val="004076B4"/>
    <w:rsid w:val="00410B3C"/>
    <w:rsid w:val="00411B9B"/>
    <w:rsid w:val="004161BB"/>
    <w:rsid w:val="00416415"/>
    <w:rsid w:val="00416ED8"/>
    <w:rsid w:val="00421812"/>
    <w:rsid w:val="00423DB8"/>
    <w:rsid w:val="00424AC4"/>
    <w:rsid w:val="004256E0"/>
    <w:rsid w:val="00425E87"/>
    <w:rsid w:val="004264A8"/>
    <w:rsid w:val="0042703A"/>
    <w:rsid w:val="004278DB"/>
    <w:rsid w:val="004314C5"/>
    <w:rsid w:val="004334B5"/>
    <w:rsid w:val="00433C59"/>
    <w:rsid w:val="00435526"/>
    <w:rsid w:val="00436E46"/>
    <w:rsid w:val="0043728C"/>
    <w:rsid w:val="00442628"/>
    <w:rsid w:val="0044485E"/>
    <w:rsid w:val="00445FEC"/>
    <w:rsid w:val="00445FF4"/>
    <w:rsid w:val="00450630"/>
    <w:rsid w:val="00455179"/>
    <w:rsid w:val="0045532F"/>
    <w:rsid w:val="00456DBF"/>
    <w:rsid w:val="004608A7"/>
    <w:rsid w:val="004617A5"/>
    <w:rsid w:val="00461C13"/>
    <w:rsid w:val="00462797"/>
    <w:rsid w:val="00463ACE"/>
    <w:rsid w:val="00464AB6"/>
    <w:rsid w:val="004727CC"/>
    <w:rsid w:val="00472AD8"/>
    <w:rsid w:val="004733BB"/>
    <w:rsid w:val="00476B0C"/>
    <w:rsid w:val="00477049"/>
    <w:rsid w:val="00485D04"/>
    <w:rsid w:val="004911B8"/>
    <w:rsid w:val="004A0FFA"/>
    <w:rsid w:val="004A7D19"/>
    <w:rsid w:val="004B0DEF"/>
    <w:rsid w:val="004B26A9"/>
    <w:rsid w:val="004B3DAC"/>
    <w:rsid w:val="004D61DD"/>
    <w:rsid w:val="004D7C7F"/>
    <w:rsid w:val="004E0D46"/>
    <w:rsid w:val="004E0D58"/>
    <w:rsid w:val="004E1324"/>
    <w:rsid w:val="004E2EFC"/>
    <w:rsid w:val="004E3E2C"/>
    <w:rsid w:val="004E5328"/>
    <w:rsid w:val="004E6E23"/>
    <w:rsid w:val="004F1FDE"/>
    <w:rsid w:val="004F2BE1"/>
    <w:rsid w:val="004F5BB4"/>
    <w:rsid w:val="004F73F0"/>
    <w:rsid w:val="005015E0"/>
    <w:rsid w:val="00507B0D"/>
    <w:rsid w:val="005112FA"/>
    <w:rsid w:val="00511D6A"/>
    <w:rsid w:val="00512338"/>
    <w:rsid w:val="005344FE"/>
    <w:rsid w:val="00545663"/>
    <w:rsid w:val="00545B52"/>
    <w:rsid w:val="00545B5D"/>
    <w:rsid w:val="005461A3"/>
    <w:rsid w:val="00546265"/>
    <w:rsid w:val="00547C8C"/>
    <w:rsid w:val="005574FC"/>
    <w:rsid w:val="00560FAE"/>
    <w:rsid w:val="00563370"/>
    <w:rsid w:val="00563C1C"/>
    <w:rsid w:val="005651CA"/>
    <w:rsid w:val="00565733"/>
    <w:rsid w:val="00571574"/>
    <w:rsid w:val="0057215D"/>
    <w:rsid w:val="00574114"/>
    <w:rsid w:val="00575921"/>
    <w:rsid w:val="00575CDF"/>
    <w:rsid w:val="005762A8"/>
    <w:rsid w:val="0057692D"/>
    <w:rsid w:val="00581EE8"/>
    <w:rsid w:val="005829DC"/>
    <w:rsid w:val="00590853"/>
    <w:rsid w:val="00591069"/>
    <w:rsid w:val="00591F13"/>
    <w:rsid w:val="005935C3"/>
    <w:rsid w:val="00593B48"/>
    <w:rsid w:val="005A6929"/>
    <w:rsid w:val="005B3D68"/>
    <w:rsid w:val="005B517F"/>
    <w:rsid w:val="005B5CB9"/>
    <w:rsid w:val="005B7018"/>
    <w:rsid w:val="005C49E5"/>
    <w:rsid w:val="005D03F4"/>
    <w:rsid w:val="005D3E51"/>
    <w:rsid w:val="005D44E7"/>
    <w:rsid w:val="005F06A0"/>
    <w:rsid w:val="005F18D7"/>
    <w:rsid w:val="005F3368"/>
    <w:rsid w:val="005F3F19"/>
    <w:rsid w:val="005F567E"/>
    <w:rsid w:val="005F69CA"/>
    <w:rsid w:val="006069CB"/>
    <w:rsid w:val="00610783"/>
    <w:rsid w:val="0061357D"/>
    <w:rsid w:val="00614CED"/>
    <w:rsid w:val="0061580D"/>
    <w:rsid w:val="00615897"/>
    <w:rsid w:val="006175AC"/>
    <w:rsid w:val="00617F37"/>
    <w:rsid w:val="00627B8D"/>
    <w:rsid w:val="00627DCD"/>
    <w:rsid w:val="006304B2"/>
    <w:rsid w:val="006342C2"/>
    <w:rsid w:val="00636A52"/>
    <w:rsid w:val="006376C6"/>
    <w:rsid w:val="00642795"/>
    <w:rsid w:val="006542A7"/>
    <w:rsid w:val="00660BF1"/>
    <w:rsid w:val="00662E2A"/>
    <w:rsid w:val="00663831"/>
    <w:rsid w:val="0066526A"/>
    <w:rsid w:val="00666EBE"/>
    <w:rsid w:val="0067055C"/>
    <w:rsid w:val="006744C4"/>
    <w:rsid w:val="006747E8"/>
    <w:rsid w:val="00675C6D"/>
    <w:rsid w:val="00676B98"/>
    <w:rsid w:val="00681ECB"/>
    <w:rsid w:val="00682F4E"/>
    <w:rsid w:val="0068333B"/>
    <w:rsid w:val="00683F48"/>
    <w:rsid w:val="00686A36"/>
    <w:rsid w:val="00687237"/>
    <w:rsid w:val="00696E4F"/>
    <w:rsid w:val="00697CC2"/>
    <w:rsid w:val="006A0CF4"/>
    <w:rsid w:val="006A7446"/>
    <w:rsid w:val="006B3061"/>
    <w:rsid w:val="006B507C"/>
    <w:rsid w:val="006B6090"/>
    <w:rsid w:val="006B7025"/>
    <w:rsid w:val="006C0216"/>
    <w:rsid w:val="006C0C73"/>
    <w:rsid w:val="006C14E4"/>
    <w:rsid w:val="006C3148"/>
    <w:rsid w:val="006D038F"/>
    <w:rsid w:val="006D1701"/>
    <w:rsid w:val="006D34A8"/>
    <w:rsid w:val="006D378A"/>
    <w:rsid w:val="006D4756"/>
    <w:rsid w:val="006E25B4"/>
    <w:rsid w:val="006E470F"/>
    <w:rsid w:val="006F0380"/>
    <w:rsid w:val="006F3420"/>
    <w:rsid w:val="006F5418"/>
    <w:rsid w:val="007030BB"/>
    <w:rsid w:val="0070518E"/>
    <w:rsid w:val="00710C1F"/>
    <w:rsid w:val="00710D0B"/>
    <w:rsid w:val="00713E6C"/>
    <w:rsid w:val="00716C87"/>
    <w:rsid w:val="00720024"/>
    <w:rsid w:val="0072388E"/>
    <w:rsid w:val="007355CF"/>
    <w:rsid w:val="00740948"/>
    <w:rsid w:val="00744C2A"/>
    <w:rsid w:val="00745F64"/>
    <w:rsid w:val="00747143"/>
    <w:rsid w:val="00753A68"/>
    <w:rsid w:val="007549EB"/>
    <w:rsid w:val="007567C7"/>
    <w:rsid w:val="00756A93"/>
    <w:rsid w:val="007609AE"/>
    <w:rsid w:val="0076241E"/>
    <w:rsid w:val="00763771"/>
    <w:rsid w:val="0076493E"/>
    <w:rsid w:val="007737D7"/>
    <w:rsid w:val="007801B9"/>
    <w:rsid w:val="00780BE0"/>
    <w:rsid w:val="00781053"/>
    <w:rsid w:val="00781EFB"/>
    <w:rsid w:val="00781FFC"/>
    <w:rsid w:val="00782DDB"/>
    <w:rsid w:val="00784BE5"/>
    <w:rsid w:val="00784C55"/>
    <w:rsid w:val="00784CA9"/>
    <w:rsid w:val="00784D51"/>
    <w:rsid w:val="00786106"/>
    <w:rsid w:val="00791610"/>
    <w:rsid w:val="0079221A"/>
    <w:rsid w:val="00792C99"/>
    <w:rsid w:val="0079350B"/>
    <w:rsid w:val="00796DBE"/>
    <w:rsid w:val="007979BD"/>
    <w:rsid w:val="007A0626"/>
    <w:rsid w:val="007A1D7B"/>
    <w:rsid w:val="007A1E01"/>
    <w:rsid w:val="007A3AD5"/>
    <w:rsid w:val="007A5C6B"/>
    <w:rsid w:val="007A6308"/>
    <w:rsid w:val="007B265B"/>
    <w:rsid w:val="007B389C"/>
    <w:rsid w:val="007B52FB"/>
    <w:rsid w:val="007C23D0"/>
    <w:rsid w:val="007C396B"/>
    <w:rsid w:val="007C6E1C"/>
    <w:rsid w:val="007D1CFD"/>
    <w:rsid w:val="007D428C"/>
    <w:rsid w:val="007E6938"/>
    <w:rsid w:val="007E753D"/>
    <w:rsid w:val="007F10E7"/>
    <w:rsid w:val="007F63F3"/>
    <w:rsid w:val="0080028A"/>
    <w:rsid w:val="008006DD"/>
    <w:rsid w:val="00803991"/>
    <w:rsid w:val="00813840"/>
    <w:rsid w:val="008157F9"/>
    <w:rsid w:val="00815A8E"/>
    <w:rsid w:val="008214E5"/>
    <w:rsid w:val="00822A3E"/>
    <w:rsid w:val="0082480E"/>
    <w:rsid w:val="00825F14"/>
    <w:rsid w:val="00826133"/>
    <w:rsid w:val="008345F2"/>
    <w:rsid w:val="0083737C"/>
    <w:rsid w:val="00842B31"/>
    <w:rsid w:val="0084391A"/>
    <w:rsid w:val="008448BB"/>
    <w:rsid w:val="00845C13"/>
    <w:rsid w:val="00853168"/>
    <w:rsid w:val="00853B67"/>
    <w:rsid w:val="00856382"/>
    <w:rsid w:val="00857B22"/>
    <w:rsid w:val="00864185"/>
    <w:rsid w:val="0086425F"/>
    <w:rsid w:val="00864E20"/>
    <w:rsid w:val="00865713"/>
    <w:rsid w:val="00866008"/>
    <w:rsid w:val="00872AF5"/>
    <w:rsid w:val="0087455D"/>
    <w:rsid w:val="00876548"/>
    <w:rsid w:val="008814C2"/>
    <w:rsid w:val="00893929"/>
    <w:rsid w:val="008A23FF"/>
    <w:rsid w:val="008A30C9"/>
    <w:rsid w:val="008B01CA"/>
    <w:rsid w:val="008B1386"/>
    <w:rsid w:val="008B1B25"/>
    <w:rsid w:val="008B3D73"/>
    <w:rsid w:val="008B573B"/>
    <w:rsid w:val="008C0DB8"/>
    <w:rsid w:val="008C38FA"/>
    <w:rsid w:val="008C404A"/>
    <w:rsid w:val="008C43EF"/>
    <w:rsid w:val="008D0AF6"/>
    <w:rsid w:val="008D20D6"/>
    <w:rsid w:val="008D4D13"/>
    <w:rsid w:val="008D4DBA"/>
    <w:rsid w:val="008E6DBD"/>
    <w:rsid w:val="008F1602"/>
    <w:rsid w:val="008F1677"/>
    <w:rsid w:val="008F227A"/>
    <w:rsid w:val="008F28CA"/>
    <w:rsid w:val="008F3AC1"/>
    <w:rsid w:val="008F5003"/>
    <w:rsid w:val="008F5013"/>
    <w:rsid w:val="008F74E0"/>
    <w:rsid w:val="0090463B"/>
    <w:rsid w:val="00904FAC"/>
    <w:rsid w:val="009154D5"/>
    <w:rsid w:val="00922FEC"/>
    <w:rsid w:val="00933EEA"/>
    <w:rsid w:val="0093725A"/>
    <w:rsid w:val="00937CAD"/>
    <w:rsid w:val="00940C44"/>
    <w:rsid w:val="009412E8"/>
    <w:rsid w:val="0094167F"/>
    <w:rsid w:val="009432AB"/>
    <w:rsid w:val="00947BA2"/>
    <w:rsid w:val="0095385A"/>
    <w:rsid w:val="00953EBC"/>
    <w:rsid w:val="0095699D"/>
    <w:rsid w:val="00961E5F"/>
    <w:rsid w:val="00963038"/>
    <w:rsid w:val="00964BC4"/>
    <w:rsid w:val="00964E0A"/>
    <w:rsid w:val="00970304"/>
    <w:rsid w:val="00971677"/>
    <w:rsid w:val="00972F0D"/>
    <w:rsid w:val="00975538"/>
    <w:rsid w:val="00980540"/>
    <w:rsid w:val="009815BF"/>
    <w:rsid w:val="009833E4"/>
    <w:rsid w:val="0098690B"/>
    <w:rsid w:val="009874EA"/>
    <w:rsid w:val="00990EEA"/>
    <w:rsid w:val="009A1B90"/>
    <w:rsid w:val="009A5327"/>
    <w:rsid w:val="009A6437"/>
    <w:rsid w:val="009A7436"/>
    <w:rsid w:val="009B12B2"/>
    <w:rsid w:val="009C0A46"/>
    <w:rsid w:val="009C11CA"/>
    <w:rsid w:val="009C13A4"/>
    <w:rsid w:val="009C1F8C"/>
    <w:rsid w:val="009C5584"/>
    <w:rsid w:val="009D0AA1"/>
    <w:rsid w:val="009D1BEE"/>
    <w:rsid w:val="009D1DDE"/>
    <w:rsid w:val="009D4F5B"/>
    <w:rsid w:val="009E36F3"/>
    <w:rsid w:val="009E6111"/>
    <w:rsid w:val="009E74E7"/>
    <w:rsid w:val="009F135C"/>
    <w:rsid w:val="009F3125"/>
    <w:rsid w:val="009F36E1"/>
    <w:rsid w:val="009F73AC"/>
    <w:rsid w:val="009F759E"/>
    <w:rsid w:val="009F7AA2"/>
    <w:rsid w:val="00A004BC"/>
    <w:rsid w:val="00A02347"/>
    <w:rsid w:val="00A0258F"/>
    <w:rsid w:val="00A02EE7"/>
    <w:rsid w:val="00A043FA"/>
    <w:rsid w:val="00A05FB6"/>
    <w:rsid w:val="00A10F06"/>
    <w:rsid w:val="00A11FA7"/>
    <w:rsid w:val="00A12F8C"/>
    <w:rsid w:val="00A166A3"/>
    <w:rsid w:val="00A16C4E"/>
    <w:rsid w:val="00A25029"/>
    <w:rsid w:val="00A31F4A"/>
    <w:rsid w:val="00A358BA"/>
    <w:rsid w:val="00A421B7"/>
    <w:rsid w:val="00A627AC"/>
    <w:rsid w:val="00A62DDC"/>
    <w:rsid w:val="00A70712"/>
    <w:rsid w:val="00A70AC5"/>
    <w:rsid w:val="00A7193A"/>
    <w:rsid w:val="00A72B30"/>
    <w:rsid w:val="00A73425"/>
    <w:rsid w:val="00A75337"/>
    <w:rsid w:val="00A84D34"/>
    <w:rsid w:val="00A860D8"/>
    <w:rsid w:val="00A86CC9"/>
    <w:rsid w:val="00A86CF5"/>
    <w:rsid w:val="00A86D2C"/>
    <w:rsid w:val="00A9252B"/>
    <w:rsid w:val="00A939DD"/>
    <w:rsid w:val="00A93E87"/>
    <w:rsid w:val="00A9403F"/>
    <w:rsid w:val="00A96D47"/>
    <w:rsid w:val="00AA066D"/>
    <w:rsid w:val="00AA1FFE"/>
    <w:rsid w:val="00AA247A"/>
    <w:rsid w:val="00AA554B"/>
    <w:rsid w:val="00AA5624"/>
    <w:rsid w:val="00AB2158"/>
    <w:rsid w:val="00AB5DE3"/>
    <w:rsid w:val="00AB6990"/>
    <w:rsid w:val="00AC30AE"/>
    <w:rsid w:val="00AC66A4"/>
    <w:rsid w:val="00AD0AE7"/>
    <w:rsid w:val="00AD3C30"/>
    <w:rsid w:val="00AD4410"/>
    <w:rsid w:val="00AD6E26"/>
    <w:rsid w:val="00AD6F64"/>
    <w:rsid w:val="00AE433C"/>
    <w:rsid w:val="00AE4B2C"/>
    <w:rsid w:val="00AE4B9C"/>
    <w:rsid w:val="00AF3BA2"/>
    <w:rsid w:val="00AF6E61"/>
    <w:rsid w:val="00AF6E66"/>
    <w:rsid w:val="00B00EAA"/>
    <w:rsid w:val="00B01530"/>
    <w:rsid w:val="00B015D8"/>
    <w:rsid w:val="00B030F2"/>
    <w:rsid w:val="00B051AB"/>
    <w:rsid w:val="00B1001C"/>
    <w:rsid w:val="00B10663"/>
    <w:rsid w:val="00B14B1C"/>
    <w:rsid w:val="00B1710B"/>
    <w:rsid w:val="00B20993"/>
    <w:rsid w:val="00B21CAB"/>
    <w:rsid w:val="00B21E78"/>
    <w:rsid w:val="00B304AE"/>
    <w:rsid w:val="00B31CE1"/>
    <w:rsid w:val="00B34227"/>
    <w:rsid w:val="00B356BD"/>
    <w:rsid w:val="00B40A95"/>
    <w:rsid w:val="00B477CA"/>
    <w:rsid w:val="00B479DF"/>
    <w:rsid w:val="00B50D7E"/>
    <w:rsid w:val="00B541E0"/>
    <w:rsid w:val="00B648D2"/>
    <w:rsid w:val="00B665FD"/>
    <w:rsid w:val="00B66742"/>
    <w:rsid w:val="00B676D3"/>
    <w:rsid w:val="00B7030F"/>
    <w:rsid w:val="00B71041"/>
    <w:rsid w:val="00B71BB4"/>
    <w:rsid w:val="00B80CFC"/>
    <w:rsid w:val="00B80F9B"/>
    <w:rsid w:val="00B81567"/>
    <w:rsid w:val="00B84BA5"/>
    <w:rsid w:val="00B869B9"/>
    <w:rsid w:val="00B9335F"/>
    <w:rsid w:val="00B9522E"/>
    <w:rsid w:val="00B9672B"/>
    <w:rsid w:val="00BA06A1"/>
    <w:rsid w:val="00BA1771"/>
    <w:rsid w:val="00BA3E1B"/>
    <w:rsid w:val="00BB5FE9"/>
    <w:rsid w:val="00BC092C"/>
    <w:rsid w:val="00BC212C"/>
    <w:rsid w:val="00BC2907"/>
    <w:rsid w:val="00BC31C4"/>
    <w:rsid w:val="00BC3666"/>
    <w:rsid w:val="00BC3DFB"/>
    <w:rsid w:val="00BC590B"/>
    <w:rsid w:val="00BC6218"/>
    <w:rsid w:val="00BD0AFC"/>
    <w:rsid w:val="00BD310C"/>
    <w:rsid w:val="00BD38C0"/>
    <w:rsid w:val="00BD4670"/>
    <w:rsid w:val="00BD6C9A"/>
    <w:rsid w:val="00BE20FD"/>
    <w:rsid w:val="00BE5119"/>
    <w:rsid w:val="00BF212D"/>
    <w:rsid w:val="00BF7E4A"/>
    <w:rsid w:val="00C0666E"/>
    <w:rsid w:val="00C072DE"/>
    <w:rsid w:val="00C106CF"/>
    <w:rsid w:val="00C25656"/>
    <w:rsid w:val="00C2785A"/>
    <w:rsid w:val="00C30B18"/>
    <w:rsid w:val="00C4033C"/>
    <w:rsid w:val="00C461E7"/>
    <w:rsid w:val="00C53013"/>
    <w:rsid w:val="00C5449B"/>
    <w:rsid w:val="00C548F2"/>
    <w:rsid w:val="00C55885"/>
    <w:rsid w:val="00C609FA"/>
    <w:rsid w:val="00C638DC"/>
    <w:rsid w:val="00C64A11"/>
    <w:rsid w:val="00C65690"/>
    <w:rsid w:val="00C674B4"/>
    <w:rsid w:val="00C67C5F"/>
    <w:rsid w:val="00C70E15"/>
    <w:rsid w:val="00C71F8D"/>
    <w:rsid w:val="00C72ECF"/>
    <w:rsid w:val="00C74660"/>
    <w:rsid w:val="00C761CB"/>
    <w:rsid w:val="00C828E0"/>
    <w:rsid w:val="00C83AC5"/>
    <w:rsid w:val="00C86EAA"/>
    <w:rsid w:val="00C90123"/>
    <w:rsid w:val="00C94822"/>
    <w:rsid w:val="00C96E90"/>
    <w:rsid w:val="00CA7E45"/>
    <w:rsid w:val="00CB108A"/>
    <w:rsid w:val="00CB144C"/>
    <w:rsid w:val="00CB1C1B"/>
    <w:rsid w:val="00CB26AD"/>
    <w:rsid w:val="00CB5501"/>
    <w:rsid w:val="00CC4827"/>
    <w:rsid w:val="00CD173D"/>
    <w:rsid w:val="00CD2933"/>
    <w:rsid w:val="00CE3944"/>
    <w:rsid w:val="00CF1F34"/>
    <w:rsid w:val="00CF2903"/>
    <w:rsid w:val="00CF3D7E"/>
    <w:rsid w:val="00CF5B3E"/>
    <w:rsid w:val="00D02084"/>
    <w:rsid w:val="00D03343"/>
    <w:rsid w:val="00D07000"/>
    <w:rsid w:val="00D10626"/>
    <w:rsid w:val="00D16AA9"/>
    <w:rsid w:val="00D16F3E"/>
    <w:rsid w:val="00D209E6"/>
    <w:rsid w:val="00D20BB6"/>
    <w:rsid w:val="00D214C4"/>
    <w:rsid w:val="00D2381C"/>
    <w:rsid w:val="00D26A16"/>
    <w:rsid w:val="00D31C20"/>
    <w:rsid w:val="00D36281"/>
    <w:rsid w:val="00D377E7"/>
    <w:rsid w:val="00D40380"/>
    <w:rsid w:val="00D464B3"/>
    <w:rsid w:val="00D46D4B"/>
    <w:rsid w:val="00D50BF2"/>
    <w:rsid w:val="00D515FA"/>
    <w:rsid w:val="00D5218B"/>
    <w:rsid w:val="00D64D18"/>
    <w:rsid w:val="00D70BD5"/>
    <w:rsid w:val="00D76072"/>
    <w:rsid w:val="00D813EE"/>
    <w:rsid w:val="00D81D81"/>
    <w:rsid w:val="00D83D3F"/>
    <w:rsid w:val="00D86A91"/>
    <w:rsid w:val="00D87D5F"/>
    <w:rsid w:val="00D90023"/>
    <w:rsid w:val="00D90B89"/>
    <w:rsid w:val="00D95524"/>
    <w:rsid w:val="00D96651"/>
    <w:rsid w:val="00DA5168"/>
    <w:rsid w:val="00DB2AD0"/>
    <w:rsid w:val="00DB33D5"/>
    <w:rsid w:val="00DB42BA"/>
    <w:rsid w:val="00DB4D36"/>
    <w:rsid w:val="00DB7072"/>
    <w:rsid w:val="00DC137C"/>
    <w:rsid w:val="00DC418E"/>
    <w:rsid w:val="00DC7CEE"/>
    <w:rsid w:val="00DD2C08"/>
    <w:rsid w:val="00DD6986"/>
    <w:rsid w:val="00DE14C2"/>
    <w:rsid w:val="00DE1DAE"/>
    <w:rsid w:val="00DE42DA"/>
    <w:rsid w:val="00DF0789"/>
    <w:rsid w:val="00DF3538"/>
    <w:rsid w:val="00DF46C4"/>
    <w:rsid w:val="00E0680D"/>
    <w:rsid w:val="00E07DFD"/>
    <w:rsid w:val="00E1229B"/>
    <w:rsid w:val="00E142AD"/>
    <w:rsid w:val="00E16068"/>
    <w:rsid w:val="00E275A4"/>
    <w:rsid w:val="00E37BDC"/>
    <w:rsid w:val="00E407CB"/>
    <w:rsid w:val="00E424C3"/>
    <w:rsid w:val="00E4262B"/>
    <w:rsid w:val="00E52041"/>
    <w:rsid w:val="00E548A5"/>
    <w:rsid w:val="00E5716F"/>
    <w:rsid w:val="00E60573"/>
    <w:rsid w:val="00E62D04"/>
    <w:rsid w:val="00E718A8"/>
    <w:rsid w:val="00E811F9"/>
    <w:rsid w:val="00E84425"/>
    <w:rsid w:val="00E85FCC"/>
    <w:rsid w:val="00E8730C"/>
    <w:rsid w:val="00E874F2"/>
    <w:rsid w:val="00E91C22"/>
    <w:rsid w:val="00E92B26"/>
    <w:rsid w:val="00E93A7F"/>
    <w:rsid w:val="00EA1D7F"/>
    <w:rsid w:val="00EA4601"/>
    <w:rsid w:val="00EB0A80"/>
    <w:rsid w:val="00EB0E6B"/>
    <w:rsid w:val="00EB1840"/>
    <w:rsid w:val="00EB5039"/>
    <w:rsid w:val="00EB6A82"/>
    <w:rsid w:val="00EB6F09"/>
    <w:rsid w:val="00EC2A8F"/>
    <w:rsid w:val="00EC4E5F"/>
    <w:rsid w:val="00EC55A4"/>
    <w:rsid w:val="00EC5BE4"/>
    <w:rsid w:val="00EC70AD"/>
    <w:rsid w:val="00EC7840"/>
    <w:rsid w:val="00ED6BD4"/>
    <w:rsid w:val="00ED7B0D"/>
    <w:rsid w:val="00EE02A4"/>
    <w:rsid w:val="00EE1C8B"/>
    <w:rsid w:val="00EE3C30"/>
    <w:rsid w:val="00EE45FB"/>
    <w:rsid w:val="00EF46C9"/>
    <w:rsid w:val="00EF4792"/>
    <w:rsid w:val="00EF633C"/>
    <w:rsid w:val="00F015EF"/>
    <w:rsid w:val="00F05D5F"/>
    <w:rsid w:val="00F05FF0"/>
    <w:rsid w:val="00F07868"/>
    <w:rsid w:val="00F07D46"/>
    <w:rsid w:val="00F1491A"/>
    <w:rsid w:val="00F1696B"/>
    <w:rsid w:val="00F23236"/>
    <w:rsid w:val="00F26A05"/>
    <w:rsid w:val="00F319CE"/>
    <w:rsid w:val="00F32577"/>
    <w:rsid w:val="00F33856"/>
    <w:rsid w:val="00F3433B"/>
    <w:rsid w:val="00F34588"/>
    <w:rsid w:val="00F41E68"/>
    <w:rsid w:val="00F46908"/>
    <w:rsid w:val="00F47041"/>
    <w:rsid w:val="00F500E4"/>
    <w:rsid w:val="00F53BD4"/>
    <w:rsid w:val="00F549E8"/>
    <w:rsid w:val="00F61BC1"/>
    <w:rsid w:val="00F707A8"/>
    <w:rsid w:val="00F71704"/>
    <w:rsid w:val="00F73346"/>
    <w:rsid w:val="00F774E6"/>
    <w:rsid w:val="00F8017F"/>
    <w:rsid w:val="00F827D4"/>
    <w:rsid w:val="00F83B44"/>
    <w:rsid w:val="00F84EDB"/>
    <w:rsid w:val="00F850EA"/>
    <w:rsid w:val="00F87EBA"/>
    <w:rsid w:val="00F93290"/>
    <w:rsid w:val="00F96704"/>
    <w:rsid w:val="00FA137E"/>
    <w:rsid w:val="00FA138B"/>
    <w:rsid w:val="00FA1F2E"/>
    <w:rsid w:val="00FA2A5D"/>
    <w:rsid w:val="00FA31E8"/>
    <w:rsid w:val="00FA6172"/>
    <w:rsid w:val="00FA6BFE"/>
    <w:rsid w:val="00FB5D07"/>
    <w:rsid w:val="00FB75E6"/>
    <w:rsid w:val="00FD036C"/>
    <w:rsid w:val="00FD179F"/>
    <w:rsid w:val="00FD214A"/>
    <w:rsid w:val="00FD41D3"/>
    <w:rsid w:val="00FD4A71"/>
    <w:rsid w:val="00FD730B"/>
    <w:rsid w:val="00FE57EF"/>
    <w:rsid w:val="00FE7441"/>
    <w:rsid w:val="00FF6AE6"/>
    <w:rsid w:val="00FF7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0"/>
    <w:lsdException w:name="toc 2" w:uiPriority="0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0" w:unhideWhenUsed="0" w:qFormat="1"/>
    <w:lsdException w:name="page number" w:uiPriority="0"/>
    <w:lsdException w:name="List 2" w:uiPriority="0"/>
    <w:lsdException w:name="List Bullet 2" w:uiPriority="0"/>
    <w:lsdException w:name="List Bullet 3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Hyperlink" w:uiPriority="0"/>
    <w:lsdException w:name="FollowedHyperlink" w:uiPriority="0"/>
    <w:lsdException w:name="Strong" w:semiHidden="0" w:uiPriority="0" w:unhideWhenUsed="0" w:qFormat="1"/>
    <w:lsdException w:name="Emphasis" w:semiHidden="0" w:uiPriority="0" w:unhideWhenUsed="0" w:qFormat="1"/>
    <w:lsdException w:name="Normal (Web)" w:uiPriority="0" w:qFormat="1"/>
    <w:lsdException w:name="HTML Sample" w:uiPriority="0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69"/>
    <w:pPr>
      <w:autoSpaceDN w:val="0"/>
    </w:pPr>
    <w:rPr>
      <w:rFonts w:ascii="Lucida Grande CY" w:eastAsia="Lucida Grande CY" w:hAnsi="Lucida Grande CY"/>
      <w:sz w:val="24"/>
      <w:szCs w:val="24"/>
      <w:lang w:eastAsia="en-US"/>
    </w:rPr>
  </w:style>
  <w:style w:type="paragraph" w:styleId="1">
    <w:name w:val="heading 1"/>
    <w:basedOn w:val="a"/>
    <w:next w:val="a"/>
    <w:link w:val="10"/>
    <w:qFormat/>
    <w:rsid w:val="00591069"/>
    <w:pPr>
      <w:keepNext/>
      <w:jc w:val="center"/>
      <w:outlineLvl w:val="0"/>
    </w:pPr>
    <w:rPr>
      <w:rFonts w:ascii="Times New Roman" w:eastAsia="Times New Roman" w:hAnsi="Times New Roman"/>
      <w:b/>
      <w:sz w:val="20"/>
      <w:szCs w:val="20"/>
    </w:rPr>
  </w:style>
  <w:style w:type="paragraph" w:styleId="2">
    <w:name w:val="heading 2"/>
    <w:basedOn w:val="a"/>
    <w:next w:val="a"/>
    <w:link w:val="20"/>
    <w:qFormat/>
    <w:rsid w:val="00591069"/>
    <w:pPr>
      <w:keepNext/>
      <w:jc w:val="center"/>
      <w:outlineLvl w:val="1"/>
    </w:pPr>
    <w:rPr>
      <w:rFonts w:ascii="Times New Roman" w:eastAsia="Times New Roman" w:hAnsi="Times New Roman"/>
      <w:szCs w:val="20"/>
    </w:rPr>
  </w:style>
  <w:style w:type="paragraph" w:styleId="3">
    <w:name w:val="heading 3"/>
    <w:basedOn w:val="a"/>
    <w:next w:val="a"/>
    <w:link w:val="30"/>
    <w:qFormat/>
    <w:rsid w:val="00591069"/>
    <w:pPr>
      <w:keepNext/>
      <w:ind w:left="-108" w:right="-108"/>
      <w:jc w:val="center"/>
      <w:outlineLvl w:val="2"/>
    </w:pPr>
    <w:rPr>
      <w:rFonts w:ascii="Times New Roman" w:eastAsia="Times New Roman" w:hAnsi="Times New Roman"/>
      <w:b/>
      <w:sz w:val="20"/>
      <w:szCs w:val="20"/>
    </w:rPr>
  </w:style>
  <w:style w:type="paragraph" w:styleId="4">
    <w:name w:val="heading 4"/>
    <w:basedOn w:val="a"/>
    <w:next w:val="a"/>
    <w:link w:val="40"/>
    <w:qFormat/>
    <w:rsid w:val="00591069"/>
    <w:pPr>
      <w:keepNext/>
      <w:jc w:val="center"/>
      <w:outlineLvl w:val="3"/>
    </w:pPr>
    <w:rPr>
      <w:rFonts w:ascii="Times New Roman" w:eastAsia="Times New Roman" w:hAnsi="Times New Roman"/>
      <w:i/>
      <w:sz w:val="20"/>
      <w:szCs w:val="20"/>
    </w:rPr>
  </w:style>
  <w:style w:type="paragraph" w:styleId="5">
    <w:name w:val="heading 5"/>
    <w:basedOn w:val="a"/>
    <w:next w:val="a"/>
    <w:link w:val="50"/>
    <w:qFormat/>
    <w:rsid w:val="00591069"/>
    <w:pPr>
      <w:keepNext/>
      <w:outlineLvl w:val="4"/>
    </w:pPr>
    <w:rPr>
      <w:rFonts w:ascii="Times New Roman" w:eastAsia="Times New Roman" w:hAnsi="Times New Roman"/>
      <w:b/>
      <w:sz w:val="20"/>
      <w:szCs w:val="20"/>
    </w:rPr>
  </w:style>
  <w:style w:type="paragraph" w:styleId="6">
    <w:name w:val="heading 6"/>
    <w:basedOn w:val="a"/>
    <w:next w:val="a"/>
    <w:link w:val="60"/>
    <w:qFormat/>
    <w:rsid w:val="00591069"/>
    <w:pPr>
      <w:keepNext/>
      <w:ind w:right="-93"/>
      <w:outlineLvl w:val="5"/>
    </w:pPr>
    <w:rPr>
      <w:rFonts w:ascii="Times New Roman" w:eastAsia="Times New Roman" w:hAnsi="Times New Roman"/>
      <w:b/>
      <w:sz w:val="20"/>
      <w:szCs w:val="20"/>
    </w:rPr>
  </w:style>
  <w:style w:type="paragraph" w:styleId="7">
    <w:name w:val="heading 7"/>
    <w:basedOn w:val="a"/>
    <w:next w:val="a"/>
    <w:link w:val="70"/>
    <w:qFormat/>
    <w:rsid w:val="00591069"/>
    <w:pPr>
      <w:keepNext/>
      <w:keepLines/>
      <w:spacing w:before="200"/>
      <w:outlineLvl w:val="6"/>
    </w:pPr>
    <w:rPr>
      <w:rFonts w:ascii="Cambria" w:eastAsia="Times New Roman" w:hAnsi="Cambria"/>
      <w:i/>
      <w:iCs/>
      <w:color w:val="404040"/>
    </w:rPr>
  </w:style>
  <w:style w:type="paragraph" w:styleId="8">
    <w:name w:val="heading 8"/>
    <w:basedOn w:val="a"/>
    <w:next w:val="a"/>
    <w:link w:val="80"/>
    <w:qFormat/>
    <w:rsid w:val="00591069"/>
    <w:pPr>
      <w:keepNext/>
      <w:keepLines/>
      <w:spacing w:before="200"/>
      <w:outlineLvl w:val="7"/>
    </w:pPr>
    <w:rPr>
      <w:rFonts w:ascii="Cambria" w:eastAsia="Times New Roman" w:hAnsi="Cambria"/>
      <w:color w:val="404040"/>
      <w:sz w:val="20"/>
      <w:szCs w:val="20"/>
    </w:rPr>
  </w:style>
  <w:style w:type="paragraph" w:styleId="9">
    <w:name w:val="heading 9"/>
    <w:basedOn w:val="a"/>
    <w:next w:val="a"/>
    <w:link w:val="90"/>
    <w:qFormat/>
    <w:rsid w:val="00591069"/>
    <w:pPr>
      <w:keepNext/>
      <w:keepLines/>
      <w:spacing w:before="200"/>
      <w:outlineLvl w:val="8"/>
    </w:pPr>
    <w:rPr>
      <w:rFonts w:ascii="Cambria" w:eastAsia="Times New Roman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59106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20">
    <w:name w:val="Заголовок 2 Знак"/>
    <w:link w:val="2"/>
    <w:rsid w:val="00591069"/>
    <w:rPr>
      <w:rFonts w:ascii="Times New Roman" w:eastAsia="Times New Roman" w:hAnsi="Times New Roman" w:cs="Times New Roman"/>
      <w:sz w:val="24"/>
      <w:szCs w:val="20"/>
    </w:rPr>
  </w:style>
  <w:style w:type="character" w:customStyle="1" w:styleId="30">
    <w:name w:val="Заголовок 3 Знак"/>
    <w:link w:val="3"/>
    <w:rsid w:val="0059106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40">
    <w:name w:val="Заголовок 4 Знак"/>
    <w:link w:val="4"/>
    <w:rsid w:val="00591069"/>
    <w:rPr>
      <w:rFonts w:ascii="Times New Roman" w:eastAsia="Times New Roman" w:hAnsi="Times New Roman" w:cs="Times New Roman"/>
      <w:i/>
      <w:sz w:val="20"/>
      <w:szCs w:val="20"/>
    </w:rPr>
  </w:style>
  <w:style w:type="character" w:customStyle="1" w:styleId="50">
    <w:name w:val="Заголовок 5 Знак"/>
    <w:link w:val="5"/>
    <w:rsid w:val="0059106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60">
    <w:name w:val="Заголовок 6 Знак"/>
    <w:link w:val="6"/>
    <w:rsid w:val="00591069"/>
    <w:rPr>
      <w:rFonts w:ascii="Times New Roman" w:eastAsia="Times New Roman" w:hAnsi="Times New Roman" w:cs="Times New Roman"/>
      <w:b/>
      <w:sz w:val="20"/>
      <w:szCs w:val="20"/>
    </w:rPr>
  </w:style>
  <w:style w:type="character" w:customStyle="1" w:styleId="70">
    <w:name w:val="Заголовок 7 Знак"/>
    <w:link w:val="7"/>
    <w:rsid w:val="00591069"/>
    <w:rPr>
      <w:rFonts w:ascii="Cambria" w:eastAsia="Times New Roman" w:hAnsi="Cambria" w:cs="Times New Roman"/>
      <w:i/>
      <w:iCs/>
      <w:color w:val="404040"/>
      <w:sz w:val="24"/>
      <w:szCs w:val="24"/>
    </w:rPr>
  </w:style>
  <w:style w:type="character" w:customStyle="1" w:styleId="80">
    <w:name w:val="Заголовок 8 Знак"/>
    <w:link w:val="8"/>
    <w:rsid w:val="00591069"/>
    <w:rPr>
      <w:rFonts w:ascii="Cambria" w:eastAsia="Times New Roman" w:hAnsi="Cambria" w:cs="Times New Roman"/>
      <w:color w:val="404040"/>
      <w:sz w:val="20"/>
      <w:szCs w:val="20"/>
    </w:rPr>
  </w:style>
  <w:style w:type="character" w:customStyle="1" w:styleId="90">
    <w:name w:val="Заголовок 9 Знак"/>
    <w:link w:val="9"/>
    <w:rsid w:val="00591069"/>
    <w:rPr>
      <w:rFonts w:ascii="Cambria" w:eastAsia="Times New Roman" w:hAnsi="Cambria" w:cs="Times New Roman"/>
      <w:i/>
      <w:iCs/>
      <w:color w:val="404040"/>
      <w:sz w:val="20"/>
      <w:szCs w:val="20"/>
    </w:rPr>
  </w:style>
  <w:style w:type="character" w:styleId="a3">
    <w:name w:val="Hyperlink"/>
    <w:unhideWhenUsed/>
    <w:rsid w:val="00591069"/>
    <w:rPr>
      <w:color w:val="0000FF"/>
      <w:u w:val="single"/>
    </w:rPr>
  </w:style>
  <w:style w:type="character" w:styleId="a4">
    <w:name w:val="FollowedHyperlink"/>
    <w:unhideWhenUsed/>
    <w:rsid w:val="00591069"/>
    <w:rPr>
      <w:color w:val="800080"/>
      <w:u w:val="single"/>
    </w:rPr>
  </w:style>
  <w:style w:type="character" w:styleId="HTML">
    <w:name w:val="HTML Sample"/>
    <w:unhideWhenUsed/>
    <w:rsid w:val="00591069"/>
    <w:rPr>
      <w:rFonts w:ascii="Courier New" w:eastAsia="Times New Roman" w:hAnsi="Courier New" w:cs="Courier New" w:hint="default"/>
    </w:rPr>
  </w:style>
  <w:style w:type="paragraph" w:styleId="a5">
    <w:name w:val="Normal (Web)"/>
    <w:aliases w:val="Обычный (Web)"/>
    <w:basedOn w:val="a"/>
    <w:autoRedefine/>
    <w:unhideWhenUsed/>
    <w:qFormat/>
    <w:rsid w:val="00042F47"/>
    <w:pPr>
      <w:contextualSpacing/>
      <w:jc w:val="both"/>
    </w:pPr>
    <w:rPr>
      <w:rFonts w:ascii="Times New Roman" w:hAnsi="Times New Roman"/>
      <w:sz w:val="28"/>
      <w:szCs w:val="28"/>
    </w:rPr>
  </w:style>
  <w:style w:type="character" w:customStyle="1" w:styleId="a6">
    <w:name w:val="Текст сноски Знак"/>
    <w:link w:val="a7"/>
    <w:uiPriority w:val="99"/>
    <w:semiHidden/>
    <w:locked/>
    <w:rsid w:val="00591069"/>
    <w:rPr>
      <w:rFonts w:ascii="Lucida Grande CY" w:eastAsia="Lucida Grande CY" w:hAnsi="Lucida Grande CY"/>
    </w:rPr>
  </w:style>
  <w:style w:type="paragraph" w:styleId="a7">
    <w:name w:val="footnote text"/>
    <w:basedOn w:val="a"/>
    <w:link w:val="a6"/>
    <w:uiPriority w:val="99"/>
    <w:semiHidden/>
    <w:unhideWhenUsed/>
    <w:rsid w:val="00591069"/>
    <w:rPr>
      <w:sz w:val="20"/>
      <w:szCs w:val="20"/>
    </w:rPr>
  </w:style>
  <w:style w:type="character" w:customStyle="1" w:styleId="a8">
    <w:name w:val="Верхний колонтитул Знак"/>
    <w:link w:val="a9"/>
    <w:uiPriority w:val="99"/>
    <w:locked/>
    <w:rsid w:val="00591069"/>
    <w:rPr>
      <w:rFonts w:ascii="Lucida Grande CY" w:eastAsia="Lucida Grande CY" w:hAnsi="Lucida Grande CY"/>
      <w:sz w:val="24"/>
      <w:szCs w:val="24"/>
    </w:rPr>
  </w:style>
  <w:style w:type="paragraph" w:styleId="a9">
    <w:name w:val="header"/>
    <w:basedOn w:val="a"/>
    <w:link w:val="a8"/>
    <w:uiPriority w:val="99"/>
    <w:unhideWhenUsed/>
    <w:rsid w:val="00591069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b"/>
    <w:uiPriority w:val="99"/>
    <w:locked/>
    <w:rsid w:val="00591069"/>
    <w:rPr>
      <w:rFonts w:ascii="Lucida Grande CY" w:eastAsia="Lucida Grande CY" w:hAnsi="Lucida Grande CY"/>
      <w:sz w:val="24"/>
      <w:szCs w:val="24"/>
    </w:rPr>
  </w:style>
  <w:style w:type="paragraph" w:styleId="ab">
    <w:name w:val="footer"/>
    <w:basedOn w:val="a"/>
    <w:link w:val="aa"/>
    <w:uiPriority w:val="99"/>
    <w:unhideWhenUsed/>
    <w:rsid w:val="00591069"/>
    <w:pPr>
      <w:tabs>
        <w:tab w:val="center" w:pos="4677"/>
        <w:tab w:val="right" w:pos="9355"/>
      </w:tabs>
    </w:pPr>
  </w:style>
  <w:style w:type="character" w:customStyle="1" w:styleId="11">
    <w:name w:val="Основной текст Знак1"/>
    <w:link w:val="ac"/>
    <w:semiHidden/>
    <w:locked/>
    <w:rsid w:val="00591069"/>
    <w:rPr>
      <w:rFonts w:ascii="Times New Roman" w:eastAsia="Times New Roman" w:hAnsi="Times New Roman" w:cs="Times New Roman"/>
      <w:b/>
    </w:rPr>
  </w:style>
  <w:style w:type="paragraph" w:styleId="ac">
    <w:name w:val="Body Text"/>
    <w:basedOn w:val="a"/>
    <w:link w:val="11"/>
    <w:semiHidden/>
    <w:unhideWhenUsed/>
    <w:rsid w:val="00591069"/>
    <w:pPr>
      <w:spacing w:after="120"/>
    </w:pPr>
    <w:rPr>
      <w:rFonts w:ascii="Times New Roman" w:eastAsia="Times New Roman" w:hAnsi="Times New Roman"/>
      <w:b/>
      <w:sz w:val="20"/>
      <w:szCs w:val="20"/>
    </w:rPr>
  </w:style>
  <w:style w:type="character" w:customStyle="1" w:styleId="ad">
    <w:name w:val="Основной текст с отступом Знак"/>
    <w:aliases w:val="текст Знак,Основной текст 1 Знак,Нумерованный список !! Знак,Надин стиль Знак"/>
    <w:link w:val="ae"/>
    <w:locked/>
    <w:rsid w:val="00591069"/>
    <w:rPr>
      <w:rFonts w:ascii="Times New Roman" w:eastAsia="Times New Roman" w:hAnsi="Times New Roman" w:cs="Times New Roman"/>
    </w:rPr>
  </w:style>
  <w:style w:type="paragraph" w:styleId="ae">
    <w:name w:val="Body Text Indent"/>
    <w:aliases w:val="текст,Основной текст 1,Нумерованный список !!,Надин стиль"/>
    <w:basedOn w:val="a"/>
    <w:link w:val="ad"/>
    <w:unhideWhenUsed/>
    <w:rsid w:val="00591069"/>
    <w:pPr>
      <w:spacing w:after="120"/>
      <w:ind w:left="283"/>
    </w:pPr>
    <w:rPr>
      <w:rFonts w:ascii="Times New Roman" w:eastAsia="Times New Roman" w:hAnsi="Times New Roman"/>
      <w:sz w:val="20"/>
      <w:szCs w:val="20"/>
    </w:rPr>
  </w:style>
  <w:style w:type="character" w:customStyle="1" w:styleId="12">
    <w:name w:val="Основной текст с отступом Знак1"/>
    <w:aliases w:val="текст Знак1,Основной текст 1 Знак1,Нумерованный список !! Знак1,Надин стиль Знак1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af">
    <w:name w:val="Подзаголовок Знак"/>
    <w:link w:val="af0"/>
    <w:locked/>
    <w:rsid w:val="00591069"/>
    <w:rPr>
      <w:rFonts w:ascii="Times New Roman" w:eastAsia="Times New Roman" w:hAnsi="Times New Roman" w:cs="Times New Roman"/>
      <w:sz w:val="24"/>
    </w:rPr>
  </w:style>
  <w:style w:type="paragraph" w:styleId="af0">
    <w:name w:val="Subtitle"/>
    <w:basedOn w:val="a"/>
    <w:next w:val="a"/>
    <w:link w:val="af"/>
    <w:qFormat/>
    <w:rsid w:val="00591069"/>
    <w:pPr>
      <w:numPr>
        <w:ilvl w:val="1"/>
      </w:numPr>
    </w:pPr>
    <w:rPr>
      <w:rFonts w:ascii="Times New Roman" w:eastAsia="Times New Roman" w:hAnsi="Times New Roman"/>
      <w:szCs w:val="20"/>
    </w:rPr>
  </w:style>
  <w:style w:type="character" w:customStyle="1" w:styleId="21">
    <w:name w:val="Основной текст 2 Знак"/>
    <w:link w:val="22"/>
    <w:semiHidden/>
    <w:locked/>
    <w:rsid w:val="00591069"/>
    <w:rPr>
      <w:rFonts w:ascii="Times New Roman" w:eastAsia="Times New Roman" w:hAnsi="Times New Roman" w:cs="Times New Roman"/>
      <w:sz w:val="24"/>
    </w:rPr>
  </w:style>
  <w:style w:type="paragraph" w:styleId="22">
    <w:name w:val="Body Text 2"/>
    <w:basedOn w:val="a"/>
    <w:link w:val="21"/>
    <w:semiHidden/>
    <w:unhideWhenUsed/>
    <w:rsid w:val="00591069"/>
    <w:pPr>
      <w:spacing w:after="120" w:line="480" w:lineRule="auto"/>
    </w:pPr>
    <w:rPr>
      <w:rFonts w:ascii="Times New Roman" w:eastAsia="Times New Roman" w:hAnsi="Times New Roman"/>
      <w:szCs w:val="20"/>
    </w:rPr>
  </w:style>
  <w:style w:type="character" w:customStyle="1" w:styleId="31">
    <w:name w:val="Основной текст 3 Знак"/>
    <w:link w:val="32"/>
    <w:locked/>
    <w:rsid w:val="00591069"/>
    <w:rPr>
      <w:rFonts w:ascii="Times New Roman" w:eastAsia="Times New Roman" w:hAnsi="Times New Roman" w:cs="Times New Roman"/>
      <w:sz w:val="16"/>
      <w:szCs w:val="16"/>
    </w:rPr>
  </w:style>
  <w:style w:type="paragraph" w:styleId="32">
    <w:name w:val="Body Text 3"/>
    <w:basedOn w:val="a"/>
    <w:link w:val="31"/>
    <w:unhideWhenUsed/>
    <w:rsid w:val="00591069"/>
    <w:pPr>
      <w:spacing w:after="120"/>
    </w:pPr>
    <w:rPr>
      <w:rFonts w:ascii="Times New Roman" w:eastAsia="Times New Roman" w:hAnsi="Times New Roman"/>
      <w:sz w:val="16"/>
      <w:szCs w:val="16"/>
    </w:rPr>
  </w:style>
  <w:style w:type="character" w:customStyle="1" w:styleId="23">
    <w:name w:val="Основной текст с отступом 2 Знак"/>
    <w:link w:val="24"/>
    <w:locked/>
    <w:rsid w:val="00591069"/>
    <w:rPr>
      <w:rFonts w:ascii="Times New Roman" w:eastAsia="Times New Roman" w:hAnsi="Times New Roman" w:cs="Times New Roman"/>
    </w:rPr>
  </w:style>
  <w:style w:type="paragraph" w:styleId="24">
    <w:name w:val="Body Text Indent 2"/>
    <w:basedOn w:val="a"/>
    <w:link w:val="23"/>
    <w:unhideWhenUsed/>
    <w:rsid w:val="00591069"/>
    <w:pPr>
      <w:spacing w:after="120" w:line="480" w:lineRule="auto"/>
      <w:ind w:left="283"/>
    </w:pPr>
    <w:rPr>
      <w:rFonts w:ascii="Times New Roman" w:eastAsia="Times New Roman" w:hAnsi="Times New Roman"/>
      <w:sz w:val="20"/>
      <w:szCs w:val="20"/>
    </w:rPr>
  </w:style>
  <w:style w:type="character" w:customStyle="1" w:styleId="33">
    <w:name w:val="Основной текст с отступом 3 Знак"/>
    <w:link w:val="34"/>
    <w:locked/>
    <w:rsid w:val="00591069"/>
    <w:rPr>
      <w:rFonts w:ascii="Times New Roman" w:eastAsia="Times New Roman" w:hAnsi="Times New Roman" w:cs="Times New Roman"/>
      <w:sz w:val="16"/>
      <w:szCs w:val="16"/>
    </w:rPr>
  </w:style>
  <w:style w:type="paragraph" w:styleId="34">
    <w:name w:val="Body Text Indent 3"/>
    <w:basedOn w:val="a"/>
    <w:link w:val="33"/>
    <w:unhideWhenUsed/>
    <w:rsid w:val="00591069"/>
    <w:pPr>
      <w:spacing w:after="120"/>
      <w:ind w:left="283"/>
    </w:pPr>
    <w:rPr>
      <w:rFonts w:ascii="Times New Roman" w:eastAsia="Times New Roman" w:hAnsi="Times New Roman"/>
      <w:sz w:val="16"/>
      <w:szCs w:val="16"/>
    </w:rPr>
  </w:style>
  <w:style w:type="character" w:customStyle="1" w:styleId="13">
    <w:name w:val="Текст выноски Знак1"/>
    <w:link w:val="af1"/>
    <w:uiPriority w:val="99"/>
    <w:semiHidden/>
    <w:locked/>
    <w:rsid w:val="00591069"/>
    <w:rPr>
      <w:rFonts w:ascii="Tahoma" w:eastAsia="Lucida Grande CY" w:hAnsi="Tahoma" w:cs="Tahoma"/>
      <w:sz w:val="16"/>
      <w:szCs w:val="16"/>
    </w:rPr>
  </w:style>
  <w:style w:type="paragraph" w:styleId="af1">
    <w:name w:val="Balloon Text"/>
    <w:basedOn w:val="a"/>
    <w:link w:val="13"/>
    <w:uiPriority w:val="99"/>
    <w:semiHidden/>
    <w:unhideWhenUsed/>
    <w:rsid w:val="00591069"/>
    <w:rPr>
      <w:rFonts w:ascii="Tahoma" w:hAnsi="Tahoma"/>
      <w:sz w:val="16"/>
      <w:szCs w:val="16"/>
    </w:rPr>
  </w:style>
  <w:style w:type="paragraph" w:customStyle="1" w:styleId="af2">
    <w:name w:val="Знак Знак Знак 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xl24">
    <w:name w:val="xl24"/>
    <w:basedOn w:val="a"/>
    <w:rsid w:val="00591069"/>
    <w:pPr>
      <w:pBdr>
        <w:bottom w:val="single" w:sz="8" w:space="0" w:color="auto"/>
      </w:pBdr>
      <w:autoSpaceDE w:val="0"/>
      <w:spacing w:before="100" w:after="100"/>
      <w:jc w:val="center"/>
    </w:pPr>
    <w:rPr>
      <w:rFonts w:ascii="Times New Roman" w:eastAsia="Times New Roman" w:hAnsi="Times New Roman"/>
      <w:b/>
      <w:bCs/>
      <w:sz w:val="16"/>
      <w:szCs w:val="16"/>
      <w:lang w:eastAsia="ru-RU"/>
    </w:rPr>
  </w:style>
  <w:style w:type="paragraph" w:customStyle="1" w:styleId="xl25">
    <w:name w:val="xl25"/>
    <w:basedOn w:val="a"/>
    <w:rsid w:val="00591069"/>
    <w:pPr>
      <w:pBdr>
        <w:bottom w:val="single" w:sz="8" w:space="0" w:color="auto"/>
      </w:pBdr>
      <w:autoSpaceDE w:val="0"/>
      <w:spacing w:before="100" w:after="100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58">
    <w:name w:val="xl58"/>
    <w:basedOn w:val="a"/>
    <w:rsid w:val="00591069"/>
    <w:pPr>
      <w:pBdr>
        <w:left w:val="single" w:sz="8" w:space="0" w:color="auto"/>
        <w:right w:val="single" w:sz="8" w:space="0" w:color="auto"/>
      </w:pBdr>
      <w:autoSpaceDE w:val="0"/>
      <w:spacing w:before="100" w:after="100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xl34">
    <w:name w:val="xl34"/>
    <w:basedOn w:val="a"/>
    <w:rsid w:val="00591069"/>
    <w:pPr>
      <w:pBdr>
        <w:right w:val="single" w:sz="4" w:space="0" w:color="auto"/>
      </w:pBdr>
      <w:autoSpaceDE w:val="0"/>
      <w:spacing w:before="100" w:after="100"/>
      <w:jc w:val="center"/>
    </w:pPr>
    <w:rPr>
      <w:rFonts w:ascii="Times New Roman" w:eastAsia="Times New Roman" w:hAnsi="Times New Roman"/>
      <w:sz w:val="16"/>
      <w:szCs w:val="16"/>
      <w:lang w:eastAsia="ru-RU"/>
    </w:rPr>
  </w:style>
  <w:style w:type="paragraph" w:customStyle="1" w:styleId="af3">
    <w:name w:val="список с точками"/>
    <w:basedOn w:val="a"/>
    <w:rsid w:val="00591069"/>
    <w:pPr>
      <w:tabs>
        <w:tab w:val="num" w:pos="756"/>
      </w:tabs>
      <w:spacing w:line="312" w:lineRule="auto"/>
      <w:ind w:left="756" w:hanging="360"/>
      <w:jc w:val="both"/>
    </w:pPr>
    <w:rPr>
      <w:rFonts w:ascii="Times New Roman" w:eastAsia="Times New Roman" w:hAnsi="Times New Roman"/>
      <w:lang w:eastAsia="ru-RU"/>
    </w:rPr>
  </w:style>
  <w:style w:type="paragraph" w:customStyle="1" w:styleId="25">
    <w:name w:val="Знак Знак2 Знак Знак Знак Знак Знак Знак 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5">
    <w:name w:val="Знак3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4">
    <w:name w:val="Для таблиц"/>
    <w:basedOn w:val="a"/>
    <w:rsid w:val="00591069"/>
    <w:rPr>
      <w:rFonts w:ascii="Times New Roman" w:eastAsia="Times New Roman" w:hAnsi="Times New Roman"/>
      <w:lang w:eastAsia="ru-RU"/>
    </w:rPr>
  </w:style>
  <w:style w:type="paragraph" w:customStyle="1" w:styleId="210">
    <w:name w:val="Основной текст 21"/>
    <w:basedOn w:val="a"/>
    <w:rsid w:val="00591069"/>
    <w:pPr>
      <w:suppressAutoHyphens/>
      <w:overflowPunct w:val="0"/>
      <w:autoSpaceDE w:val="0"/>
      <w:autoSpaceDN/>
      <w:jc w:val="center"/>
    </w:pPr>
    <w:rPr>
      <w:rFonts w:ascii="Times New Roman" w:eastAsia="Times New Roman" w:hAnsi="Times New Roman"/>
      <w:sz w:val="28"/>
      <w:szCs w:val="20"/>
      <w:lang w:val="en-US" w:eastAsia="ar-SA"/>
    </w:rPr>
  </w:style>
  <w:style w:type="paragraph" w:customStyle="1" w:styleId="26">
    <w:name w:val="заголовок 2"/>
    <w:basedOn w:val="a"/>
    <w:next w:val="a"/>
    <w:rsid w:val="00591069"/>
    <w:pPr>
      <w:keepNext/>
      <w:outlineLvl w:val="1"/>
    </w:pPr>
    <w:rPr>
      <w:rFonts w:ascii="Times New Roman" w:eastAsia="Times New Roman" w:hAnsi="Times New Roman" w:cs="Arial"/>
      <w:szCs w:val="28"/>
      <w:lang w:eastAsia="ru-RU"/>
    </w:rPr>
  </w:style>
  <w:style w:type="character" w:customStyle="1" w:styleId="14">
    <w:name w:val="Знак Знак Знак Знак Знак Знак Знак1 Знак"/>
    <w:link w:val="15"/>
    <w:locked/>
    <w:rsid w:val="00591069"/>
    <w:rPr>
      <w:rFonts w:ascii="Verdana" w:eastAsia="Times New Roman" w:hAnsi="Verdana"/>
      <w:lang w:val="en-US"/>
    </w:rPr>
  </w:style>
  <w:style w:type="paragraph" w:customStyle="1" w:styleId="15">
    <w:name w:val="Знак Знак Знак Знак Знак Знак Знак1"/>
    <w:basedOn w:val="a"/>
    <w:link w:val="14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paragraph" w:customStyle="1" w:styleId="style22">
    <w:name w:val="style22"/>
    <w:basedOn w:val="a"/>
    <w:rsid w:val="00591069"/>
    <w:pPr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paragraph" w:customStyle="1" w:styleId="27">
    <w:name w:val="Знак2 Знак Знак Знак Знак Знак 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harChar1">
    <w:name w:val="Char Char1 Знак Знак Знак"/>
    <w:basedOn w:val="a"/>
    <w:rsid w:val="00591069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af5">
    <w:name w:val="список с тире"/>
    <w:basedOn w:val="a"/>
    <w:rsid w:val="00591069"/>
    <w:pPr>
      <w:autoSpaceDE w:val="0"/>
      <w:adjustRightInd w:val="0"/>
      <w:spacing w:before="120"/>
      <w:ind w:left="720" w:hanging="360"/>
      <w:jc w:val="both"/>
    </w:pPr>
    <w:rPr>
      <w:rFonts w:ascii="Times New Roman" w:eastAsia="Times New Roman" w:hAnsi="Times New Roman" w:cs="Arial"/>
      <w:color w:val="000000"/>
      <w:szCs w:val="28"/>
      <w:lang w:eastAsia="ru-RU"/>
    </w:rPr>
  </w:style>
  <w:style w:type="paragraph" w:customStyle="1" w:styleId="FR2">
    <w:name w:val="FR2"/>
    <w:rsid w:val="00591069"/>
    <w:pPr>
      <w:widowControl w:val="0"/>
      <w:autoSpaceDN w:val="0"/>
      <w:spacing w:line="300" w:lineRule="auto"/>
      <w:ind w:firstLine="720"/>
      <w:jc w:val="both"/>
    </w:pPr>
    <w:rPr>
      <w:rFonts w:ascii="Times New Roman" w:eastAsia="Times New Roman" w:hAnsi="Times New Roman"/>
      <w:sz w:val="28"/>
    </w:rPr>
  </w:style>
  <w:style w:type="paragraph" w:customStyle="1" w:styleId="af6">
    <w:name w:val="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8">
    <w:name w:val="Знак2 Знак Знак Знак Знак Знак Знак Знак Знак Знак Знак Знак Знак Знак Знак 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9">
    <w:name w:val="Знак Знак2 Знак Знак Знак Знак"/>
    <w:basedOn w:val="a"/>
    <w:rsid w:val="00591069"/>
    <w:pPr>
      <w:tabs>
        <w:tab w:val="num" w:pos="643"/>
      </w:tabs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16">
    <w:name w:val="Обычный1"/>
    <w:rsid w:val="00591069"/>
    <w:pPr>
      <w:autoSpaceDN w:val="0"/>
    </w:pPr>
    <w:rPr>
      <w:rFonts w:ascii="Times New Roman" w:eastAsia="Times New Roman" w:hAnsi="Times New Roman"/>
      <w:sz w:val="24"/>
    </w:rPr>
  </w:style>
  <w:style w:type="character" w:styleId="af7">
    <w:name w:val="footnote reference"/>
    <w:uiPriority w:val="99"/>
    <w:semiHidden/>
    <w:unhideWhenUsed/>
    <w:rsid w:val="00591069"/>
    <w:rPr>
      <w:vertAlign w:val="superscript"/>
    </w:rPr>
  </w:style>
  <w:style w:type="character" w:customStyle="1" w:styleId="af8">
    <w:name w:val="Текст выноски Знак"/>
    <w:uiPriority w:val="99"/>
    <w:semiHidden/>
    <w:rsid w:val="00591069"/>
    <w:rPr>
      <w:rFonts w:ascii="Tahoma" w:eastAsia="Lucida Grande CY" w:hAnsi="Tahoma" w:cs="Tahoma"/>
      <w:sz w:val="16"/>
      <w:szCs w:val="16"/>
    </w:rPr>
  </w:style>
  <w:style w:type="character" w:customStyle="1" w:styleId="17">
    <w:name w:val="Верхний колонтитул Знак1"/>
    <w:uiPriority w:val="99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18">
    <w:name w:val="Нижний колонтитул Знак1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af9">
    <w:name w:val="Основной текст Знак"/>
    <w:uiPriority w:val="99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19">
    <w:name w:val="Подзаголовок Знак1"/>
    <w:rsid w:val="00591069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customStyle="1" w:styleId="211">
    <w:name w:val="Основной текст 2 Знак1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afa">
    <w:name w:val="Символ сноски"/>
    <w:rsid w:val="00591069"/>
    <w:rPr>
      <w:vertAlign w:val="superscript"/>
    </w:rPr>
  </w:style>
  <w:style w:type="character" w:customStyle="1" w:styleId="310">
    <w:name w:val="Основной текст с отступом 3 Знак1"/>
    <w:semiHidden/>
    <w:rsid w:val="00591069"/>
    <w:rPr>
      <w:rFonts w:ascii="Lucida Grande CY" w:eastAsia="Lucida Grande CY" w:hAnsi="Lucida Grande CY" w:cs="Times New Roman"/>
      <w:sz w:val="16"/>
      <w:szCs w:val="16"/>
    </w:rPr>
  </w:style>
  <w:style w:type="character" w:customStyle="1" w:styleId="212">
    <w:name w:val="Основной текст с отступом 2 Знак1"/>
    <w:semiHidden/>
    <w:rsid w:val="00591069"/>
    <w:rPr>
      <w:rFonts w:ascii="Lucida Grande CY" w:eastAsia="Lucida Grande CY" w:hAnsi="Lucida Grande CY" w:cs="Times New Roman"/>
      <w:sz w:val="24"/>
      <w:szCs w:val="24"/>
    </w:rPr>
  </w:style>
  <w:style w:type="character" w:customStyle="1" w:styleId="311">
    <w:name w:val="Основной текст 3 Знак1"/>
    <w:semiHidden/>
    <w:rsid w:val="00591069"/>
    <w:rPr>
      <w:rFonts w:ascii="Lucida Grande CY" w:eastAsia="Lucida Grande CY" w:hAnsi="Lucida Grande CY" w:cs="Times New Roman"/>
      <w:sz w:val="16"/>
      <w:szCs w:val="16"/>
    </w:rPr>
  </w:style>
  <w:style w:type="character" w:customStyle="1" w:styleId="style25">
    <w:name w:val="style25"/>
    <w:rsid w:val="00591069"/>
  </w:style>
  <w:style w:type="character" w:customStyle="1" w:styleId="1a">
    <w:name w:val="Текст сноски Знак1"/>
    <w:uiPriority w:val="99"/>
    <w:semiHidden/>
    <w:rsid w:val="00591069"/>
    <w:rPr>
      <w:rFonts w:ascii="Lucida Grande CY" w:eastAsia="Lucida Grande CY" w:hAnsi="Lucida Grande CY" w:cs="Times New Roman"/>
      <w:sz w:val="20"/>
      <w:szCs w:val="20"/>
    </w:rPr>
  </w:style>
  <w:style w:type="character" w:styleId="afb">
    <w:name w:val="Strong"/>
    <w:qFormat/>
    <w:rsid w:val="00591069"/>
    <w:rPr>
      <w:b/>
      <w:bCs/>
    </w:rPr>
  </w:style>
  <w:style w:type="paragraph" w:customStyle="1" w:styleId="afc">
    <w:name w:val="Знак Знак Знак 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2a">
    <w:name w:val="List 2"/>
    <w:basedOn w:val="a"/>
    <w:rsid w:val="00D70BD5"/>
    <w:pPr>
      <w:autoSpaceDN/>
      <w:ind w:left="566" w:hanging="283"/>
    </w:pPr>
    <w:rPr>
      <w:rFonts w:ascii="Arial" w:eastAsia="Times New Roman" w:hAnsi="Arial" w:cs="Arial"/>
      <w:szCs w:val="28"/>
      <w:lang w:eastAsia="ru-RU"/>
    </w:rPr>
  </w:style>
  <w:style w:type="paragraph" w:styleId="afd">
    <w:name w:val="caption"/>
    <w:basedOn w:val="a"/>
    <w:qFormat/>
    <w:rsid w:val="00D70BD5"/>
    <w:pPr>
      <w:autoSpaceDN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styleId="afe">
    <w:name w:val="page number"/>
    <w:rsid w:val="00D70BD5"/>
  </w:style>
  <w:style w:type="paragraph" w:styleId="2b">
    <w:name w:val="List Bullet 2"/>
    <w:basedOn w:val="a"/>
    <w:rsid w:val="00D70BD5"/>
    <w:pPr>
      <w:autoSpaceDN/>
      <w:ind w:left="720" w:hanging="360"/>
    </w:pPr>
    <w:rPr>
      <w:rFonts w:ascii="Arial" w:eastAsia="Times New Roman" w:hAnsi="Arial" w:cs="Arial"/>
      <w:szCs w:val="28"/>
      <w:lang w:eastAsia="ru-RU"/>
    </w:rPr>
  </w:style>
  <w:style w:type="paragraph" w:customStyle="1" w:styleId="2c">
    <w:name w:val="Знак Знак2 Знак Знак Знак Знак Знак Знак 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36">
    <w:name w:val="Знак3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1b">
    <w:name w:val="toc 1"/>
    <w:basedOn w:val="a"/>
    <w:next w:val="a"/>
    <w:autoRedefine/>
    <w:rsid w:val="00D70BD5"/>
    <w:pPr>
      <w:tabs>
        <w:tab w:val="right" w:leader="dot" w:pos="9627"/>
      </w:tabs>
      <w:autoSpaceDN/>
      <w:jc w:val="both"/>
    </w:pPr>
    <w:rPr>
      <w:rFonts w:ascii="Times New Roman" w:eastAsia="Times New Roman" w:hAnsi="Times New Roman" w:cs="Arial"/>
      <w:sz w:val="28"/>
      <w:szCs w:val="28"/>
      <w:lang w:val="en-US" w:bidi="en-US"/>
    </w:rPr>
  </w:style>
  <w:style w:type="paragraph" w:styleId="2d">
    <w:name w:val="toc 2"/>
    <w:basedOn w:val="a"/>
    <w:next w:val="a"/>
    <w:autoRedefine/>
    <w:rsid w:val="00D70BD5"/>
    <w:pPr>
      <w:tabs>
        <w:tab w:val="right" w:leader="dot" w:pos="9720"/>
      </w:tabs>
      <w:autoSpaceDN/>
      <w:ind w:left="240" w:right="-366"/>
      <w:jc w:val="both"/>
    </w:pPr>
    <w:rPr>
      <w:rFonts w:ascii="Times New Roman" w:eastAsia="Times New Roman" w:hAnsi="Times New Roman" w:cs="Arial"/>
      <w:sz w:val="28"/>
      <w:szCs w:val="28"/>
      <w:lang w:val="en-US" w:bidi="en-US"/>
    </w:rPr>
  </w:style>
  <w:style w:type="paragraph" w:customStyle="1" w:styleId="1c">
    <w:name w:val="Знак Знак Знак Знак Знак Знак Знак1"/>
    <w:basedOn w:val="a"/>
    <w:link w:val="1d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/>
      <w:sz w:val="20"/>
      <w:szCs w:val="20"/>
      <w:lang w:val="en-US"/>
    </w:rPr>
  </w:style>
  <w:style w:type="character" w:customStyle="1" w:styleId="1d">
    <w:name w:val="Знак Знак Знак Знак Знак Знак Знак1 Знак"/>
    <w:link w:val="1c"/>
    <w:rsid w:val="00D70BD5"/>
    <w:rPr>
      <w:rFonts w:ascii="Verdana" w:eastAsia="Times New Roman" w:hAnsi="Verdana"/>
      <w:lang w:val="en-US"/>
    </w:rPr>
  </w:style>
  <w:style w:type="character" w:styleId="aff">
    <w:name w:val="Emphasis"/>
    <w:qFormat/>
    <w:rsid w:val="00D70BD5"/>
    <w:rPr>
      <w:i/>
      <w:iCs/>
    </w:rPr>
  </w:style>
  <w:style w:type="paragraph" w:customStyle="1" w:styleId="2e">
    <w:name w:val="Знак2 Знак Знак Знак Знак Знак 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CharChar10">
    <w:name w:val="Char Char1 Знак Знак Знак"/>
    <w:basedOn w:val="a"/>
    <w:rsid w:val="00D70BD5"/>
    <w:pPr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37">
    <w:name w:val="List Bullet 3"/>
    <w:basedOn w:val="a"/>
    <w:rsid w:val="00D70BD5"/>
    <w:pPr>
      <w:autoSpaceDN/>
      <w:ind w:left="720" w:hanging="360"/>
    </w:pPr>
    <w:rPr>
      <w:rFonts w:ascii="Times New Roman" w:eastAsia="Times New Roman" w:hAnsi="Times New Roman" w:cs="Arial"/>
      <w:sz w:val="28"/>
      <w:szCs w:val="28"/>
      <w:lang w:val="en-US" w:bidi="en-US"/>
    </w:rPr>
  </w:style>
  <w:style w:type="paragraph" w:customStyle="1" w:styleId="aff0">
    <w:name w:val="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">
    <w:name w:val="Знак2 Знак Знак Знак Знак Знак Знак Знак Знак Знак Знак Знак Знак Знак Знак 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2f0">
    <w:name w:val="Знак Знак2 Знак Знак Знак Знак"/>
    <w:basedOn w:val="a"/>
    <w:rsid w:val="00D70BD5"/>
    <w:pPr>
      <w:tabs>
        <w:tab w:val="num" w:pos="643"/>
      </w:tabs>
      <w:autoSpaceDN/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styleId="aff1">
    <w:name w:val="line number"/>
    <w:uiPriority w:val="99"/>
    <w:semiHidden/>
    <w:unhideWhenUsed/>
    <w:rsid w:val="00D70BD5"/>
  </w:style>
  <w:style w:type="paragraph" w:styleId="aff2">
    <w:name w:val="List Paragraph"/>
    <w:basedOn w:val="a"/>
    <w:uiPriority w:val="34"/>
    <w:qFormat/>
    <w:rsid w:val="00D515FA"/>
    <w:pPr>
      <w:autoSpaceDN/>
      <w:spacing w:after="200"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customStyle="1" w:styleId="txt">
    <w:name w:val="txt"/>
    <w:basedOn w:val="a"/>
    <w:rsid w:val="00225EC6"/>
    <w:pPr>
      <w:autoSpaceDN/>
      <w:spacing w:before="100" w:beforeAutospacing="1" w:after="100" w:afterAutospacing="1"/>
    </w:pPr>
    <w:rPr>
      <w:rFonts w:ascii="Times New Roman" w:eastAsia="Times New Roman" w:hAnsi="Times New Roman"/>
      <w:lang w:eastAsia="ru-RU"/>
    </w:rPr>
  </w:style>
  <w:style w:type="character" w:customStyle="1" w:styleId="apple-converted-space">
    <w:name w:val="apple-converted-space"/>
    <w:basedOn w:val="a0"/>
    <w:rsid w:val="00225EC6"/>
  </w:style>
  <w:style w:type="character" w:customStyle="1" w:styleId="220">
    <w:name w:val="Знак Знак22"/>
    <w:rsid w:val="00845C13"/>
    <w:rPr>
      <w:b/>
      <w:lang w:bidi="ar-SA"/>
    </w:rPr>
  </w:style>
  <w:style w:type="character" w:customStyle="1" w:styleId="190">
    <w:name w:val="Знак Знак19"/>
    <w:rsid w:val="000763CD"/>
    <w:rPr>
      <w:rFonts w:ascii="Times New Roman" w:eastAsia="Times New Roman" w:hAnsi="Times New Roman" w:cs="Times New Roman"/>
      <w:b/>
      <w:sz w:val="20"/>
      <w:szCs w:val="20"/>
    </w:rPr>
  </w:style>
  <w:style w:type="paragraph" w:customStyle="1" w:styleId="1e">
    <w:name w:val="Абзац списка1"/>
    <w:basedOn w:val="a"/>
    <w:qFormat/>
    <w:rsid w:val="000763CD"/>
    <w:pPr>
      <w:autoSpaceDN/>
      <w:spacing w:after="200" w:line="276" w:lineRule="auto"/>
      <w:ind w:left="720"/>
      <w:contextualSpacing/>
    </w:pPr>
    <w:rPr>
      <w:rFonts w:ascii="Calibri" w:eastAsia="Times New Roman" w:hAnsi="Calibri"/>
      <w:sz w:val="22"/>
      <w:szCs w:val="22"/>
    </w:rPr>
  </w:style>
  <w:style w:type="paragraph" w:styleId="aff3">
    <w:name w:val="macro"/>
    <w:semiHidden/>
    <w:rsid w:val="000763C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NTCourierVK/Cyrillic" w:eastAsia="Times New Roman" w:hAnsi="NTCourierVK/Cyrillic"/>
    </w:rPr>
  </w:style>
  <w:style w:type="paragraph" w:customStyle="1" w:styleId="Default">
    <w:name w:val="Default"/>
    <w:rsid w:val="00E16068"/>
    <w:pPr>
      <w:autoSpaceDE w:val="0"/>
      <w:autoSpaceDN w:val="0"/>
      <w:adjustRightInd w:val="0"/>
    </w:pPr>
    <w:rPr>
      <w:rFonts w:cs="Calibri"/>
      <w:color w:val="000000"/>
      <w:sz w:val="24"/>
      <w:szCs w:val="24"/>
      <w:lang w:eastAsia="en-US"/>
    </w:rPr>
  </w:style>
  <w:style w:type="character" w:customStyle="1" w:styleId="1f">
    <w:name w:val="Основной шрифт абзаца1"/>
    <w:rsid w:val="00745F6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9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7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1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39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8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5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5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9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7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2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3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7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7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5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60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6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3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8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7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53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26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81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91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8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88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07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4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74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4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57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0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9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7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2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76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21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96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3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98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49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7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12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5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69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54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58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626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3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36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99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72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69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20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39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09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1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55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7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54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1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0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92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2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4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4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39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96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3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66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8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15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87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8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96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9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48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4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7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93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9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18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92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88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1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32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02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14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3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5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89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16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0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49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64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4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74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88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09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6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5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83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53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1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11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24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22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20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1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9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66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1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99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1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4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26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8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829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75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25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18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9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22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6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39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15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9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9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7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1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1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39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6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4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416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57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6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57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21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75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102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0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1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48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530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06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00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0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8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2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22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6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4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75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267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84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12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61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66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2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95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5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2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90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229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496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5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2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2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6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5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97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1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91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2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27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1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10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89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9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94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35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82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23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61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261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82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14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20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04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2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7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4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52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7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21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4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690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88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1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88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8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0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91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65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93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6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04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2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1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24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783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81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4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0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9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5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3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28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21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7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09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4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66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9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4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19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47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5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8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76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8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83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7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716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7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19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4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136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9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63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17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93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4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92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0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02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98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21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52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62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2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5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8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35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9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15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50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7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51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28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3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4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57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4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7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23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7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9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76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15E810-401D-41A4-B8EF-F329027D7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5333</Words>
  <Characters>30401</Characters>
  <Application>Microsoft Office Word</Application>
  <DocSecurity>0</DocSecurity>
  <Lines>253</Lines>
  <Paragraphs>71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13</vt:i4>
      </vt:variant>
    </vt:vector>
  </HeadingPairs>
  <TitlesOfParts>
    <vt:vector size="14" baseType="lpstr">
      <vt:lpstr>Примерная</vt:lpstr>
      <vt:lpstr/>
      <vt:lpstr/>
      <vt:lpstr>1. Общие положения</vt:lpstr>
      <vt:lpstr>Характеристика профессиональной деятельности выпускников</vt:lpstr>
      <vt:lpstr>Документы, определяющие содержание и организацию образовательного процесса</vt:lpstr>
      <vt:lpstr>4.1. Календарный учебный график</vt:lpstr>
      <vt:lpstr>4.2. Рабочий  учебный план</vt:lpstr>
      <vt:lpstr>Ресурсное обеспечение ППССЗ </vt:lpstr>
      <vt:lpstr>Требования к условиям реализации ППССЗ </vt:lpstr>
      <vt:lpstr>6.1. Требования к вступительным испытаниям абитуриентов</vt:lpstr>
      <vt:lpstr>6.2. Образовательные технологии </vt:lpstr>
      <vt:lpstr>6.3. Кадровое обеспечение образовательного процесса</vt:lpstr>
      <vt:lpstr/>
    </vt:vector>
  </TitlesOfParts>
  <Company>HOME</Company>
  <LinksUpToDate>false</LinksUpToDate>
  <CharactersWithSpaces>35663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Примерная</dc:title>
  <dc:creator>ALEX</dc:creator>
  <cp:lastModifiedBy>бухгалтер</cp:lastModifiedBy>
  <cp:revision>7</cp:revision>
  <cp:lastPrinted>2021-05-26T05:09:00Z</cp:lastPrinted>
  <dcterms:created xsi:type="dcterms:W3CDTF">2021-05-26T04:57:00Z</dcterms:created>
  <dcterms:modified xsi:type="dcterms:W3CDTF">2021-05-26T11:27:00Z</dcterms:modified>
</cp:coreProperties>
</file>