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81" w:rsidRPr="00D066A3" w:rsidRDefault="008D6481" w:rsidP="008D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A3">
        <w:rPr>
          <w:rFonts w:ascii="Times New Roman" w:hAnsi="Times New Roman" w:cs="Times New Roman"/>
          <w:b/>
          <w:sz w:val="28"/>
          <w:szCs w:val="28"/>
        </w:rPr>
        <w:t>Задания студентам ГБПОУ «БМУ» отделение « МЗМ»</w:t>
      </w:r>
    </w:p>
    <w:p w:rsidR="008D6481" w:rsidRDefault="008D6481" w:rsidP="008D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A3">
        <w:rPr>
          <w:rFonts w:ascii="Times New Roman" w:hAnsi="Times New Roman" w:cs="Times New Roman"/>
          <w:b/>
          <w:sz w:val="28"/>
          <w:szCs w:val="28"/>
        </w:rPr>
        <w:t>на 21.03.2020г.</w:t>
      </w:r>
    </w:p>
    <w:p w:rsidR="008D6481" w:rsidRPr="002E7E5D" w:rsidRDefault="008D6481" w:rsidP="008D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D">
        <w:rPr>
          <w:rFonts w:ascii="Times New Roman" w:hAnsi="Times New Roman" w:cs="Times New Roman"/>
          <w:b/>
          <w:sz w:val="28"/>
          <w:szCs w:val="28"/>
        </w:rPr>
        <w:t xml:space="preserve">МЗМ- 1 курс </w:t>
      </w:r>
      <w:proofErr w:type="spellStart"/>
      <w:r w:rsidRPr="002E7E5D"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</w:p>
    <w:p w:rsidR="008D6481" w:rsidRDefault="008D6481" w:rsidP="008D6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«Измерение мощности и энергии»</w:t>
      </w:r>
    </w:p>
    <w:p w:rsidR="008D6481" w:rsidRDefault="008D6481" w:rsidP="008D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учебнике: Панфилов В.А Электрические измерения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2013 </w:t>
      </w:r>
    </w:p>
    <w:p w:rsidR="008D6481" w:rsidRDefault="008D6481" w:rsidP="008D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материал по теме: «Мощность и энергия» и ответить на вопросы:</w:t>
      </w:r>
    </w:p>
    <w:p w:rsidR="008D6481" w:rsidRDefault="008D6481" w:rsidP="008D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найти полную мощность, если известны активная и реактивная мощности в однофазной электрической цепи?</w:t>
      </w:r>
      <w:proofErr w:type="gramEnd"/>
    </w:p>
    <w:p w:rsidR="008D6481" w:rsidRDefault="008D6481" w:rsidP="008D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мощность измерена косвенным методом? Какие приборы для этого необходимы?</w:t>
      </w:r>
    </w:p>
    <w:p w:rsidR="008D6481" w:rsidRDefault="008D6481" w:rsidP="008D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системе относится прибор ваттметр?</w:t>
      </w:r>
    </w:p>
    <w:p w:rsidR="008D6481" w:rsidRDefault="008D6481" w:rsidP="008D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цоколе лампы накаливания написано: 200 Вт, 220В. Определите сопротивление нити накаливания.</w:t>
      </w:r>
    </w:p>
    <w:p w:rsidR="008D6481" w:rsidRDefault="008D6481" w:rsidP="008D6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расширения пределов измерения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ваттметра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оборудование используется при постоянном и переменном токе?</w:t>
      </w:r>
    </w:p>
    <w:p w:rsidR="008D6481" w:rsidRPr="00C16D25" w:rsidRDefault="008D6481" w:rsidP="008D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481" w:rsidRPr="002E7E5D" w:rsidRDefault="008D6481" w:rsidP="008D6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D">
        <w:rPr>
          <w:rFonts w:ascii="Times New Roman" w:hAnsi="Times New Roman" w:cs="Times New Roman"/>
          <w:b/>
          <w:sz w:val="28"/>
          <w:szCs w:val="28"/>
        </w:rPr>
        <w:t xml:space="preserve">МЗМ – 2 курс МДК 01.03 Электротехника, электронная техника, </w:t>
      </w:r>
      <w:proofErr w:type="spellStart"/>
      <w:r w:rsidRPr="002E7E5D">
        <w:rPr>
          <w:rFonts w:ascii="Times New Roman" w:hAnsi="Times New Roman" w:cs="Times New Roman"/>
          <w:b/>
          <w:sz w:val="28"/>
          <w:szCs w:val="28"/>
        </w:rPr>
        <w:t>звукоусилительная</w:t>
      </w:r>
      <w:proofErr w:type="spellEnd"/>
      <w:r w:rsidRPr="002E7E5D">
        <w:rPr>
          <w:rFonts w:ascii="Times New Roman" w:hAnsi="Times New Roman" w:cs="Times New Roman"/>
          <w:b/>
          <w:sz w:val="28"/>
          <w:szCs w:val="28"/>
        </w:rPr>
        <w:t xml:space="preserve"> аппаратура</w:t>
      </w: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«Электрические цепи постоянного тока»</w:t>
      </w:r>
    </w:p>
    <w:p w:rsidR="008D6481" w:rsidRDefault="008D6481" w:rsidP="008D6481">
      <w:pPr>
        <w:pStyle w:val="a5"/>
        <w:ind w:left="-142" w:firstLine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81" w:rsidRDefault="008D6481" w:rsidP="008D6481">
      <w:pPr>
        <w:pStyle w:val="a5"/>
        <w:ind w:left="-142" w:firstLine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цепи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соединений сопротивлений для заданных значений сопротивлений участков вычислить эквивалентное сопротивление электрической цепи.</w:t>
      </w:r>
    </w:p>
    <w:p w:rsidR="008D6481" w:rsidRDefault="008D6481" w:rsidP="008D6481">
      <w:pPr>
        <w:pStyle w:val="a5"/>
        <w:ind w:firstLine="102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5784">
        <w:rPr>
          <w:rFonts w:ascii="Times New Roman" w:eastAsiaTheme="majorEastAsia" w:hAnsi="Times New Roman" w:cs="Times New Roman"/>
          <w:b/>
          <w:bCs/>
          <w:sz w:val="24"/>
          <w:szCs w:val="24"/>
        </w:rPr>
        <w:t>Порядок расчета</w:t>
      </w:r>
    </w:p>
    <w:p w:rsidR="008D6481" w:rsidRDefault="008D6481" w:rsidP="008D6481">
      <w:pPr>
        <w:pStyle w:val="a5"/>
        <w:ind w:firstLine="102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D6481" w:rsidRPr="005A0C3E" w:rsidRDefault="008D6481" w:rsidP="008D6481">
      <w:pPr>
        <w:pStyle w:val="a5"/>
        <w:ind w:firstLine="10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A0C3E">
        <w:rPr>
          <w:rFonts w:ascii="Times New Roman" w:eastAsiaTheme="majorEastAsia" w:hAnsi="Times New Roman" w:cs="Times New Roman"/>
          <w:bCs/>
          <w:sz w:val="24"/>
          <w:szCs w:val="24"/>
        </w:rPr>
        <w:t>Определяют эквивалентное сопротивление цепи. Для этого выделяют участки, соединенные последовательно или параллельно, заменяют их эквивалентными сопротивлениями. Упрощают электрическую цепь, приводят к простейшему виду с одним сопротивлением.</w:t>
      </w:r>
    </w:p>
    <w:p w:rsidR="008D6481" w:rsidRPr="005A0C3E" w:rsidRDefault="008D6481" w:rsidP="008D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3E">
        <w:rPr>
          <w:rFonts w:ascii="Times New Roman" w:hAnsi="Times New Roman" w:cs="Times New Roman"/>
          <w:sz w:val="24"/>
          <w:szCs w:val="24"/>
        </w:rPr>
        <w:t>Для последовательного соединения</w:t>
      </w:r>
    </w:p>
    <w:p w:rsidR="008D6481" w:rsidRPr="005A0C3E" w:rsidRDefault="008D6481" w:rsidP="008D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D6A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A0C3E">
        <w:rPr>
          <w:rFonts w:ascii="Times New Roman" w:hAnsi="Times New Roman" w:cs="Times New Roman"/>
          <w:sz w:val="24"/>
          <w:szCs w:val="24"/>
          <w:vertAlign w:val="subscript"/>
        </w:rPr>
        <w:t>экв</w:t>
      </w:r>
      <w:proofErr w:type="spellEnd"/>
      <w:r w:rsidRPr="005A0C3E">
        <w:rPr>
          <w:rFonts w:ascii="Times New Roman" w:hAnsi="Times New Roman" w:cs="Times New Roman"/>
          <w:i/>
          <w:iCs/>
          <w:sz w:val="24"/>
          <w:szCs w:val="24"/>
        </w:rPr>
        <w:t xml:space="preserve"> = R</w:t>
      </w:r>
      <w:r w:rsidRPr="005A0C3E">
        <w:rPr>
          <w:rFonts w:ascii="Times New Roman" w:hAnsi="Times New Roman" w:cs="Times New Roman"/>
          <w:sz w:val="24"/>
          <w:szCs w:val="24"/>
        </w:rPr>
        <w:t xml:space="preserve">1 +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0C3E">
        <w:rPr>
          <w:rFonts w:ascii="Times New Roman" w:hAnsi="Times New Roman" w:cs="Times New Roman"/>
          <w:sz w:val="24"/>
          <w:szCs w:val="24"/>
        </w:rPr>
        <w:t xml:space="preserve">2 +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0C3E">
        <w:rPr>
          <w:rFonts w:ascii="Times New Roman" w:hAnsi="Times New Roman" w:cs="Times New Roman"/>
          <w:sz w:val="24"/>
          <w:szCs w:val="24"/>
        </w:rPr>
        <w:t xml:space="preserve">3 + </w:t>
      </w:r>
      <w:proofErr w:type="spellStart"/>
      <w:r w:rsidRPr="005A0C3E">
        <w:rPr>
          <w:rFonts w:ascii="Times New Roman" w:hAnsi="Times New Roman" w:cs="Times New Roman"/>
          <w:i/>
          <w:iCs/>
          <w:sz w:val="24"/>
          <w:szCs w:val="24"/>
        </w:rPr>
        <w:t>Rn</w:t>
      </w:r>
      <w:proofErr w:type="spellEnd"/>
    </w:p>
    <w:p w:rsidR="008D6481" w:rsidRPr="005A0C3E" w:rsidRDefault="008D6481" w:rsidP="008D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3E">
        <w:rPr>
          <w:rFonts w:ascii="Times New Roman" w:hAnsi="Times New Roman" w:cs="Times New Roman"/>
          <w:sz w:val="24"/>
          <w:szCs w:val="24"/>
        </w:rPr>
        <w:t>Для параллельного соединения двух</w:t>
      </w:r>
      <w:r>
        <w:rPr>
          <w:rFonts w:ascii="Times New Roman" w:hAnsi="Times New Roman" w:cs="Times New Roman"/>
          <w:sz w:val="24"/>
          <w:szCs w:val="24"/>
        </w:rPr>
        <w:t xml:space="preserve"> сопротивлений</w:t>
      </w:r>
    </w:p>
    <w:p w:rsidR="008D6481" w:rsidRPr="007D6AAA" w:rsidRDefault="008D6481" w:rsidP="008D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3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5A0C3E">
        <w:rPr>
          <w:rFonts w:ascii="Times New Roman" w:hAnsi="Times New Roman" w:cs="Times New Roman"/>
          <w:sz w:val="24"/>
          <w:szCs w:val="24"/>
          <w:vertAlign w:val="subscript"/>
        </w:rPr>
        <w:t>экв</w:t>
      </w:r>
      <w:proofErr w:type="spellEnd"/>
      <w:r w:rsidRPr="007D6A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7D6AAA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Pr="007D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1*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br/>
        <w:t>Для параллельного соединения трех и более сопротивлений</w:t>
      </w:r>
    </w:p>
    <w:p w:rsidR="008D6481" w:rsidRPr="009C3496" w:rsidRDefault="008D6481" w:rsidP="008D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 xml:space="preserve"> </m:t>
            </m:r>
          </m:den>
        </m:f>
      </m:oMath>
      <w:r w:rsidRPr="009C349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 w:rsidRPr="009C349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9C349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8D6481" w:rsidRDefault="008D6481" w:rsidP="008D6481">
      <w:bookmarkStart w:id="0" w:name="_Toc20381015"/>
      <w:bookmarkStart w:id="1" w:name="_Toc20381213"/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B84D78B" wp14:editId="724DB374">
            <wp:extent cx="3657600" cy="18205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D6481" w:rsidRDefault="008D6481" w:rsidP="008D6481"/>
    <w:p w:rsidR="008D6481" w:rsidRDefault="008D6481" w:rsidP="008D6481">
      <w:pPr>
        <w:rPr>
          <w:rFonts w:ascii="Times New Roman" w:hAnsi="Times New Roman" w:cs="Times New Roman"/>
          <w:sz w:val="24"/>
          <w:szCs w:val="24"/>
        </w:rPr>
      </w:pPr>
      <w:r w:rsidRPr="00C844FE">
        <w:rPr>
          <w:rFonts w:ascii="Times New Roman" w:hAnsi="Times New Roman" w:cs="Times New Roman"/>
        </w:rPr>
        <w:t>Дано:</w:t>
      </w:r>
      <w:r>
        <w:t xml:space="preserve">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0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 9 Ом,</w:t>
      </w:r>
      <w:r w:rsidRPr="00C8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0C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= 10 Ом,</w:t>
      </w:r>
      <w:r w:rsidRPr="00C8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3= 100 Ом,</w:t>
      </w:r>
      <w:r w:rsidRPr="00C8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4 = 30 Ом, </w:t>
      </w:r>
      <w:r w:rsidRPr="00C84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5= 60 Ом</w:t>
      </w:r>
    </w:p>
    <w:p w:rsidR="008D6481" w:rsidRDefault="008D6481" w:rsidP="008D648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Найти: </w:t>
      </w:r>
      <w:proofErr w:type="spellStart"/>
      <w:proofErr w:type="gramStart"/>
      <w:r w:rsidRPr="005A0C3E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D6481" w:rsidRPr="003E65A2" w:rsidRDefault="008D6481" w:rsidP="008D648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Задание №2</w:t>
      </w:r>
      <w:r w:rsidRPr="003E65A2">
        <w:rPr>
          <w:rFonts w:ascii="Times New Roman" w:hAnsi="Times New Roman" w:cs="Times New Roman"/>
          <w:b/>
          <w:lang w:eastAsia="ru-RU"/>
        </w:rPr>
        <w:t>.</w:t>
      </w:r>
      <w:r w:rsidRPr="003E65A2">
        <w:rPr>
          <w:rFonts w:ascii="Times New Roman" w:hAnsi="Times New Roman" w:cs="Times New Roman"/>
          <w:lang w:eastAsia="ru-RU"/>
        </w:rPr>
        <w:t xml:space="preserve"> Заполнить таблицу.  Напротив каждого названия элемента ЭЦ изобразить знак и букву обозначения.</w:t>
      </w:r>
    </w:p>
    <w:p w:rsidR="008D6481" w:rsidRPr="00300D42" w:rsidRDefault="008D6481" w:rsidP="008D6481">
      <w:pPr>
        <w:pStyle w:val="a5"/>
        <w:ind w:left="720"/>
        <w:rPr>
          <w:rFonts w:ascii="Times New Roman" w:hAnsi="Times New Roman" w:cs="Times New Roman"/>
          <w:b/>
          <w:lang w:eastAsia="ru-RU"/>
        </w:rPr>
      </w:pPr>
    </w:p>
    <w:p w:rsidR="008D6481" w:rsidRDefault="008D6481" w:rsidP="008D6481">
      <w:pPr>
        <w:pStyle w:val="a5"/>
        <w:rPr>
          <w:rFonts w:ascii="Times New Roman" w:hAnsi="Times New Roman" w:cs="Times New Roman"/>
          <w:lang w:eastAsia="ru-RU"/>
        </w:rPr>
      </w:pPr>
      <w:r w:rsidRPr="00300D42">
        <w:rPr>
          <w:rFonts w:ascii="Times New Roman" w:hAnsi="Times New Roman" w:cs="Times New Roman"/>
          <w:lang w:eastAsia="ru-RU"/>
        </w:rPr>
        <w:t>Таблица 1 – Условно – графические обозначения элементов ЭЦ</w:t>
      </w:r>
    </w:p>
    <w:p w:rsidR="008D6481" w:rsidRDefault="008D6481" w:rsidP="008D6481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4059"/>
        <w:gridCol w:w="2161"/>
        <w:gridCol w:w="2567"/>
      </w:tblGrid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Название элемента ЭЦ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Обозначения элемента</w:t>
            </w:r>
            <w:r w:rsidRPr="00300D42">
              <w:rPr>
                <w:rFonts w:ascii="Times New Roman" w:hAnsi="Times New Roman" w:cs="Times New Roman"/>
                <w:lang w:eastAsia="ru-RU"/>
              </w:rPr>
              <w:t xml:space="preserve"> ЭЦ</w:t>
            </w:r>
          </w:p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(буква)</w:t>
            </w: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Обозначения элемента</w:t>
            </w:r>
            <w:r w:rsidRPr="00300D42">
              <w:rPr>
                <w:rFonts w:ascii="Times New Roman" w:hAnsi="Times New Roman" w:cs="Times New Roman"/>
                <w:lang w:eastAsia="ru-RU"/>
              </w:rPr>
              <w:t xml:space="preserve"> ЭЦ</w:t>
            </w:r>
          </w:p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(знак)</w:t>
            </w: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 питания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Резистор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Конденсатор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Катушка индуктивности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Лампа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Выключатель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Амперметр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Вольтметр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Реостат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6481" w:rsidTr="000C5002">
        <w:tc>
          <w:tcPr>
            <w:tcW w:w="801" w:type="dxa"/>
          </w:tcPr>
          <w:p w:rsidR="008D6481" w:rsidRDefault="008D6481" w:rsidP="000C500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10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Диод </w:t>
            </w:r>
          </w:p>
        </w:tc>
        <w:tc>
          <w:tcPr>
            <w:tcW w:w="2206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7" w:type="dxa"/>
          </w:tcPr>
          <w:p w:rsidR="008D6481" w:rsidRDefault="008D6481" w:rsidP="000C500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D6481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D">
        <w:rPr>
          <w:rFonts w:ascii="Times New Roman" w:hAnsi="Times New Roman" w:cs="Times New Roman"/>
          <w:b/>
          <w:sz w:val="28"/>
          <w:szCs w:val="28"/>
        </w:rPr>
        <w:t>МЗМ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E7E5D">
        <w:rPr>
          <w:rFonts w:ascii="Times New Roman" w:hAnsi="Times New Roman" w:cs="Times New Roman"/>
          <w:b/>
          <w:sz w:val="28"/>
          <w:szCs w:val="28"/>
        </w:rPr>
        <w:t xml:space="preserve"> курс МДК 01.03 Электротехника, электронная техника, </w:t>
      </w:r>
      <w:proofErr w:type="spellStart"/>
      <w:r w:rsidRPr="002E7E5D">
        <w:rPr>
          <w:rFonts w:ascii="Times New Roman" w:hAnsi="Times New Roman" w:cs="Times New Roman"/>
          <w:b/>
          <w:sz w:val="28"/>
          <w:szCs w:val="28"/>
        </w:rPr>
        <w:t>звукоусилительная</w:t>
      </w:r>
      <w:proofErr w:type="spellEnd"/>
      <w:r w:rsidRPr="002E7E5D">
        <w:rPr>
          <w:rFonts w:ascii="Times New Roman" w:hAnsi="Times New Roman" w:cs="Times New Roman"/>
          <w:b/>
          <w:sz w:val="28"/>
          <w:szCs w:val="28"/>
        </w:rPr>
        <w:t xml:space="preserve"> аппаратура</w:t>
      </w:r>
    </w:p>
    <w:p w:rsidR="008D6481" w:rsidRDefault="008D6481" w:rsidP="008D6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81" w:rsidRPr="002E7E5D" w:rsidRDefault="008D6481" w:rsidP="008D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7E5D">
        <w:rPr>
          <w:rFonts w:ascii="Times New Roman" w:hAnsi="Times New Roman" w:cs="Times New Roman"/>
          <w:sz w:val="28"/>
          <w:szCs w:val="28"/>
        </w:rPr>
        <w:t>Тема: « Полупроводниковые транзисторы»</w:t>
      </w:r>
    </w:p>
    <w:p w:rsidR="008D6481" w:rsidRDefault="008D6481" w:rsidP="008D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учебнике: Прошин В.М Электротехника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2015 </w:t>
      </w:r>
    </w:p>
    <w:p w:rsidR="008D6481" w:rsidRDefault="008D6481" w:rsidP="008D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материал по теме: «Транзисторы» и ответить на вопросы:</w:t>
      </w:r>
    </w:p>
    <w:p w:rsidR="008D6481" w:rsidRDefault="008D6481" w:rsidP="008D6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пробой опасен для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16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перехода?</w:t>
      </w:r>
    </w:p>
    <w:p w:rsidR="008D6481" w:rsidRDefault="008D6481" w:rsidP="008D6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направлении включается коллекторный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16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переход в транзисторе?</w:t>
      </w:r>
    </w:p>
    <w:p w:rsidR="008D6481" w:rsidRDefault="008D6481" w:rsidP="008D6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какого транзистора входное сопротивление максимальное?</w:t>
      </w:r>
    </w:p>
    <w:p w:rsidR="008D6481" w:rsidRDefault="008D6481" w:rsidP="008D6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выполняемых в схеме функций транзисторы могут работать в трех режимах. Дать название этим режимам</w:t>
      </w:r>
    </w:p>
    <w:p w:rsidR="008D6481" w:rsidRPr="00C62AF1" w:rsidRDefault="008D6481" w:rsidP="008D6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три схемы включения транзистора: с общей базой, с общим эмиттером, с общим коллектором.</w:t>
      </w:r>
    </w:p>
    <w:p w:rsidR="00062F01" w:rsidRDefault="00062F01">
      <w:bookmarkStart w:id="2" w:name="_GoBack"/>
      <w:bookmarkEnd w:id="2"/>
    </w:p>
    <w:sectPr w:rsidR="0006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4E0"/>
    <w:multiLevelType w:val="hybridMultilevel"/>
    <w:tmpl w:val="CC58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799"/>
    <w:multiLevelType w:val="hybridMultilevel"/>
    <w:tmpl w:val="927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0"/>
    <w:rsid w:val="00062F01"/>
    <w:rsid w:val="00552DD0"/>
    <w:rsid w:val="008D6481"/>
    <w:rsid w:val="00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81"/>
    <w:pPr>
      <w:ind w:left="720"/>
      <w:contextualSpacing/>
    </w:pPr>
  </w:style>
  <w:style w:type="table" w:styleId="a4">
    <w:name w:val="Table Grid"/>
    <w:basedOn w:val="a1"/>
    <w:uiPriority w:val="59"/>
    <w:rsid w:val="008D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64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81"/>
    <w:pPr>
      <w:ind w:left="720"/>
      <w:contextualSpacing/>
    </w:pPr>
  </w:style>
  <w:style w:type="table" w:styleId="a4">
    <w:name w:val="Table Grid"/>
    <w:basedOn w:val="a1"/>
    <w:uiPriority w:val="59"/>
    <w:rsid w:val="008D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64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Company>Tabulorasa.Info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2020-03-19T15:04:00Z</dcterms:created>
  <dcterms:modified xsi:type="dcterms:W3CDTF">2020-03-19T15:04:00Z</dcterms:modified>
</cp:coreProperties>
</file>