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3E" w:rsidRDefault="00373D3E" w:rsidP="00373D3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Дом.задания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студентов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преп.Супрун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О.И.</w:t>
      </w:r>
    </w:p>
    <w:p w:rsidR="00373D3E" w:rsidRPr="005C2BF8" w:rsidRDefault="008E2C93" w:rsidP="00373D3E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BF8">
        <w:rPr>
          <w:rFonts w:ascii="Times New Roman" w:hAnsi="Times New Roman" w:cs="Times New Roman"/>
          <w:b/>
          <w:sz w:val="36"/>
          <w:szCs w:val="36"/>
        </w:rPr>
        <w:t>с 14</w:t>
      </w:r>
      <w:r w:rsidR="00373D3E" w:rsidRPr="005C2BF8">
        <w:rPr>
          <w:rFonts w:ascii="Times New Roman" w:hAnsi="Times New Roman" w:cs="Times New Roman"/>
          <w:b/>
          <w:sz w:val="36"/>
          <w:szCs w:val="36"/>
        </w:rPr>
        <w:t>.05.2020</w:t>
      </w:r>
      <w:r w:rsidR="005C2BF8" w:rsidRPr="005C2BF8">
        <w:rPr>
          <w:rFonts w:ascii="Times New Roman" w:hAnsi="Times New Roman" w:cs="Times New Roman"/>
          <w:b/>
          <w:sz w:val="36"/>
          <w:szCs w:val="36"/>
        </w:rPr>
        <w:t xml:space="preserve"> по 19.05.2020 </w:t>
      </w:r>
      <w:proofErr w:type="gramStart"/>
      <w:r w:rsidR="005C2BF8" w:rsidRPr="005C2BF8">
        <w:rPr>
          <w:rFonts w:ascii="Times New Roman" w:hAnsi="Times New Roman" w:cs="Times New Roman"/>
          <w:b/>
          <w:sz w:val="36"/>
          <w:szCs w:val="36"/>
        </w:rPr>
        <w:t>для все курсов</w:t>
      </w:r>
      <w:proofErr w:type="gramEnd"/>
      <w:r w:rsidR="005C2BF8" w:rsidRPr="005C2BF8">
        <w:rPr>
          <w:rFonts w:ascii="Times New Roman" w:hAnsi="Times New Roman" w:cs="Times New Roman"/>
          <w:b/>
          <w:sz w:val="36"/>
          <w:szCs w:val="36"/>
        </w:rPr>
        <w:t>.</w:t>
      </w:r>
    </w:p>
    <w:p w:rsidR="00373D3E" w:rsidRPr="008E2C93" w:rsidRDefault="00373D3E" w:rsidP="00373D3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94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8E2C93" w:rsidRPr="008E2C93" w:rsidRDefault="008E2C93" w:rsidP="00373D3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F1D" w:rsidRDefault="00373D3E" w:rsidP="0037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16C3B">
        <w:rPr>
          <w:rFonts w:ascii="Times New Roman" w:hAnsi="Times New Roman" w:cs="Times New Roman"/>
          <w:b/>
          <w:sz w:val="28"/>
          <w:szCs w:val="28"/>
        </w:rPr>
        <w:t>ЭТМ</w:t>
      </w:r>
      <w:r>
        <w:rPr>
          <w:rFonts w:ascii="Times New Roman" w:hAnsi="Times New Roman" w:cs="Times New Roman"/>
          <w:b/>
          <w:sz w:val="28"/>
          <w:szCs w:val="28"/>
        </w:rPr>
        <w:t xml:space="preserve"> ТМ, ИИ, МЗМ:</w:t>
      </w:r>
      <w:r w:rsidR="008E2C93" w:rsidRPr="008E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C93">
        <w:rPr>
          <w:rFonts w:ascii="Times New Roman" w:hAnsi="Times New Roman" w:cs="Times New Roman"/>
          <w:b/>
          <w:sz w:val="28"/>
          <w:szCs w:val="28"/>
        </w:rPr>
        <w:t xml:space="preserve">отправить задания на электронную почту </w:t>
      </w:r>
      <w:hyperlink r:id="rId4" w:history="1">
        <w:r w:rsidR="00A33A93" w:rsidRPr="00CF12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olga</w:t>
        </w:r>
        <w:r w:rsidR="00A33A93" w:rsidRPr="00CF12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A33A93" w:rsidRPr="00CF12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suprun</w:t>
        </w:r>
        <w:r w:rsidR="00A33A93" w:rsidRPr="00CF1227">
          <w:rPr>
            <w:rStyle w:val="a4"/>
            <w:rFonts w:ascii="Times New Roman" w:hAnsi="Times New Roman" w:cs="Times New Roman"/>
            <w:b/>
            <w:sz w:val="28"/>
            <w:szCs w:val="28"/>
          </w:rPr>
          <w:t>.00@</w:t>
        </w:r>
        <w:r w:rsidR="00A33A93" w:rsidRPr="00CF12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A33A93" w:rsidRPr="00CF12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A33A93" w:rsidRPr="00CF12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2D0516">
        <w:rPr>
          <w:rFonts w:ascii="Times New Roman" w:hAnsi="Times New Roman" w:cs="Times New Roman"/>
          <w:b/>
          <w:sz w:val="28"/>
          <w:szCs w:val="28"/>
        </w:rPr>
        <w:t xml:space="preserve"> письменные</w:t>
      </w:r>
      <w:r w:rsidR="00A33A9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2D0516">
        <w:rPr>
          <w:rFonts w:ascii="Times New Roman" w:hAnsi="Times New Roman" w:cs="Times New Roman"/>
          <w:b/>
          <w:sz w:val="28"/>
          <w:szCs w:val="28"/>
        </w:rPr>
        <w:t xml:space="preserve">ы: 1) </w:t>
      </w:r>
      <w:r w:rsidR="008E2C93">
        <w:rPr>
          <w:rFonts w:ascii="Times New Roman" w:hAnsi="Times New Roman" w:cs="Times New Roman"/>
          <w:sz w:val="28"/>
          <w:szCs w:val="28"/>
        </w:rPr>
        <w:t>упр.– Сб.  «Задач и упр. по ЭТМ» Хвостенко стр.202 №5</w:t>
      </w:r>
      <w:r w:rsidR="002D0516">
        <w:rPr>
          <w:rFonts w:ascii="Times New Roman" w:hAnsi="Times New Roman" w:cs="Times New Roman"/>
          <w:sz w:val="28"/>
          <w:szCs w:val="28"/>
        </w:rPr>
        <w:t xml:space="preserve"> </w:t>
      </w:r>
      <w:r w:rsidR="00A33A93">
        <w:rPr>
          <w:rFonts w:ascii="Times New Roman" w:hAnsi="Times New Roman" w:cs="Times New Roman"/>
          <w:sz w:val="28"/>
          <w:szCs w:val="28"/>
        </w:rPr>
        <w:t xml:space="preserve">второй и третий </w:t>
      </w:r>
      <w:proofErr w:type="gramStart"/>
      <w:r w:rsidR="00A33A93">
        <w:rPr>
          <w:rFonts w:ascii="Times New Roman" w:hAnsi="Times New Roman" w:cs="Times New Roman"/>
          <w:sz w:val="28"/>
          <w:szCs w:val="28"/>
        </w:rPr>
        <w:t>столбик :</w:t>
      </w:r>
      <w:proofErr w:type="gramEnd"/>
      <w:r w:rsidR="008E2C93">
        <w:rPr>
          <w:rFonts w:ascii="Times New Roman" w:hAnsi="Times New Roman" w:cs="Times New Roman"/>
          <w:sz w:val="28"/>
          <w:szCs w:val="28"/>
        </w:rPr>
        <w:t xml:space="preserve"> </w:t>
      </w:r>
      <w:r w:rsidR="00A33A93">
        <w:rPr>
          <w:rFonts w:ascii="Times New Roman" w:hAnsi="Times New Roman" w:cs="Times New Roman"/>
          <w:sz w:val="28"/>
          <w:szCs w:val="28"/>
        </w:rPr>
        <w:t xml:space="preserve">в ля </w:t>
      </w:r>
      <w:r w:rsidR="008E2C93">
        <w:rPr>
          <w:rFonts w:ascii="Times New Roman" w:hAnsi="Times New Roman" w:cs="Times New Roman"/>
          <w:sz w:val="28"/>
          <w:szCs w:val="28"/>
        </w:rPr>
        <w:t>мажор</w:t>
      </w:r>
      <w:r w:rsidR="00A33A93">
        <w:rPr>
          <w:rFonts w:ascii="Times New Roman" w:hAnsi="Times New Roman" w:cs="Times New Roman"/>
          <w:sz w:val="28"/>
          <w:szCs w:val="28"/>
        </w:rPr>
        <w:t>е (</w:t>
      </w:r>
      <w:r w:rsidR="00A33A93">
        <w:rPr>
          <w:rFonts w:ascii="Times New Roman" w:hAnsi="Times New Roman" w:cs="Times New Roman"/>
          <w:b/>
          <w:sz w:val="28"/>
          <w:szCs w:val="28"/>
        </w:rPr>
        <w:t>ИИ, МЗМ:</w:t>
      </w:r>
      <w:r w:rsidR="00A33A93">
        <w:rPr>
          <w:rFonts w:ascii="Times New Roman" w:hAnsi="Times New Roman" w:cs="Times New Roman"/>
          <w:sz w:val="28"/>
          <w:szCs w:val="28"/>
        </w:rPr>
        <w:t>);</w:t>
      </w:r>
      <w:r w:rsidR="008E2C93">
        <w:rPr>
          <w:rFonts w:ascii="Times New Roman" w:hAnsi="Times New Roman" w:cs="Times New Roman"/>
          <w:sz w:val="28"/>
          <w:szCs w:val="28"/>
        </w:rPr>
        <w:t xml:space="preserve"> </w:t>
      </w:r>
      <w:r w:rsidR="00A33A93">
        <w:rPr>
          <w:rFonts w:ascii="Times New Roman" w:hAnsi="Times New Roman" w:cs="Times New Roman"/>
          <w:sz w:val="28"/>
          <w:szCs w:val="28"/>
        </w:rPr>
        <w:t xml:space="preserve">фа диез </w:t>
      </w:r>
      <w:r w:rsidR="008E2C93">
        <w:rPr>
          <w:rFonts w:ascii="Times New Roman" w:hAnsi="Times New Roman" w:cs="Times New Roman"/>
          <w:sz w:val="28"/>
          <w:szCs w:val="28"/>
        </w:rPr>
        <w:t>минор</w:t>
      </w:r>
      <w:r w:rsidR="00A33A93">
        <w:rPr>
          <w:rFonts w:ascii="Times New Roman" w:hAnsi="Times New Roman" w:cs="Times New Roman"/>
          <w:sz w:val="28"/>
          <w:szCs w:val="28"/>
        </w:rPr>
        <w:t>е гармоническом (</w:t>
      </w:r>
      <w:r w:rsidR="00A33A93">
        <w:rPr>
          <w:rFonts w:ascii="Times New Roman" w:hAnsi="Times New Roman" w:cs="Times New Roman"/>
          <w:b/>
          <w:sz w:val="28"/>
          <w:szCs w:val="28"/>
        </w:rPr>
        <w:t>ТМ</w:t>
      </w:r>
      <w:r w:rsidR="00A33A93">
        <w:rPr>
          <w:rFonts w:ascii="Times New Roman" w:hAnsi="Times New Roman" w:cs="Times New Roman"/>
          <w:sz w:val="28"/>
          <w:szCs w:val="28"/>
        </w:rPr>
        <w:t>).</w:t>
      </w:r>
      <w:r w:rsidR="008E2C93">
        <w:rPr>
          <w:rFonts w:ascii="Times New Roman" w:hAnsi="Times New Roman" w:cs="Times New Roman"/>
          <w:sz w:val="28"/>
          <w:szCs w:val="28"/>
        </w:rPr>
        <w:t xml:space="preserve"> </w:t>
      </w:r>
      <w:r w:rsidR="002D0516">
        <w:rPr>
          <w:rFonts w:ascii="Times New Roman" w:hAnsi="Times New Roman" w:cs="Times New Roman"/>
          <w:sz w:val="28"/>
          <w:szCs w:val="28"/>
        </w:rPr>
        <w:t>2)п</w:t>
      </w:r>
      <w:r w:rsidR="00A33A93">
        <w:rPr>
          <w:rFonts w:ascii="Times New Roman" w:hAnsi="Times New Roman" w:cs="Times New Roman"/>
          <w:sz w:val="28"/>
          <w:szCs w:val="28"/>
        </w:rPr>
        <w:t>о теме</w:t>
      </w:r>
      <w:r>
        <w:rPr>
          <w:rFonts w:ascii="Times New Roman" w:hAnsi="Times New Roman" w:cs="Times New Roman"/>
          <w:sz w:val="28"/>
          <w:szCs w:val="28"/>
        </w:rPr>
        <w:t xml:space="preserve">: «Синкопа. Особые виды ритмического дробления доли и такта» </w:t>
      </w:r>
      <w:r w:rsidR="002D0516">
        <w:rPr>
          <w:rFonts w:ascii="Times New Roman" w:hAnsi="Times New Roman" w:cs="Times New Roman"/>
          <w:sz w:val="28"/>
          <w:szCs w:val="28"/>
        </w:rPr>
        <w:t xml:space="preserve">упр.– Сб.  «Задач и упр. по ЭТМ» Хвостенко </w:t>
      </w:r>
      <w:proofErr w:type="spellStart"/>
      <w:r w:rsidR="002D051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2D0516">
        <w:rPr>
          <w:rFonts w:ascii="Times New Roman" w:hAnsi="Times New Roman" w:cs="Times New Roman"/>
          <w:sz w:val="28"/>
          <w:szCs w:val="28"/>
        </w:rPr>
        <w:t xml:space="preserve"> 42 №</w:t>
      </w:r>
      <w:proofErr w:type="gramStart"/>
      <w:r w:rsidR="002D051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C2BF8">
        <w:rPr>
          <w:rFonts w:ascii="Times New Roman" w:hAnsi="Times New Roman" w:cs="Times New Roman"/>
          <w:sz w:val="28"/>
          <w:szCs w:val="28"/>
        </w:rPr>
        <w:t xml:space="preserve"> </w:t>
      </w:r>
      <w:r w:rsidR="002D0516">
        <w:rPr>
          <w:rFonts w:ascii="Times New Roman" w:hAnsi="Times New Roman" w:cs="Times New Roman"/>
          <w:sz w:val="28"/>
          <w:szCs w:val="28"/>
        </w:rPr>
        <w:t>а,</w:t>
      </w:r>
      <w:r w:rsidR="005C2BF8">
        <w:rPr>
          <w:rFonts w:ascii="Times New Roman" w:hAnsi="Times New Roman" w:cs="Times New Roman"/>
          <w:sz w:val="28"/>
          <w:szCs w:val="28"/>
        </w:rPr>
        <w:t xml:space="preserve"> </w:t>
      </w:r>
      <w:r w:rsidR="002D0516">
        <w:rPr>
          <w:rFonts w:ascii="Times New Roman" w:hAnsi="Times New Roman" w:cs="Times New Roman"/>
          <w:sz w:val="28"/>
          <w:szCs w:val="28"/>
        </w:rPr>
        <w:t>б,</w:t>
      </w:r>
      <w:r w:rsidR="005C2BF8">
        <w:rPr>
          <w:rFonts w:ascii="Times New Roman" w:hAnsi="Times New Roman" w:cs="Times New Roman"/>
          <w:sz w:val="28"/>
          <w:szCs w:val="28"/>
        </w:rPr>
        <w:t xml:space="preserve"> </w:t>
      </w:r>
      <w:r w:rsidR="002D0516">
        <w:rPr>
          <w:rFonts w:ascii="Times New Roman" w:hAnsi="Times New Roman" w:cs="Times New Roman"/>
          <w:sz w:val="28"/>
          <w:szCs w:val="28"/>
        </w:rPr>
        <w:t>в.</w:t>
      </w:r>
      <w:r w:rsidR="0053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D3E" w:rsidRDefault="00536F1D" w:rsidP="00373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возникшим вопросам звонить по тел. 8 (3424) 27-10-68.</w:t>
      </w:r>
    </w:p>
    <w:p w:rsidR="00536F1D" w:rsidRDefault="00373D3E" w:rsidP="0037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2.ИнструментоведениеТМ, ФО</w:t>
      </w:r>
      <w:r w:rsidRPr="00CB4C8C">
        <w:rPr>
          <w:rFonts w:ascii="Times New Roman" w:hAnsi="Times New Roman" w:cs="Times New Roman"/>
          <w:b/>
          <w:sz w:val="28"/>
          <w:szCs w:val="28"/>
        </w:rPr>
        <w:t>:</w:t>
      </w:r>
      <w:r w:rsidR="002D0516">
        <w:rPr>
          <w:rFonts w:ascii="Times New Roman" w:hAnsi="Times New Roman" w:cs="Times New Roman"/>
          <w:b/>
          <w:sz w:val="28"/>
          <w:szCs w:val="28"/>
        </w:rPr>
        <w:t xml:space="preserve"> отправить задания на электронную почту </w:t>
      </w:r>
      <w:hyperlink r:id="rId5" w:history="1">
        <w:r w:rsidR="002D0516" w:rsidRPr="00CF12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olga</w:t>
        </w:r>
        <w:r w:rsidR="002D0516" w:rsidRPr="00CF12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D0516" w:rsidRPr="00CF12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suprun</w:t>
        </w:r>
        <w:r w:rsidR="002D0516" w:rsidRPr="00CF1227">
          <w:rPr>
            <w:rStyle w:val="a4"/>
            <w:rFonts w:ascii="Times New Roman" w:hAnsi="Times New Roman" w:cs="Times New Roman"/>
            <w:b/>
            <w:sz w:val="28"/>
            <w:szCs w:val="28"/>
          </w:rPr>
          <w:t>.00@</w:t>
        </w:r>
        <w:r w:rsidR="002D0516" w:rsidRPr="00CF12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2D0516" w:rsidRPr="00CF12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D0516" w:rsidRPr="00CF12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2D0516">
        <w:rPr>
          <w:rFonts w:ascii="Times New Roman" w:hAnsi="Times New Roman" w:cs="Times New Roman"/>
          <w:b/>
          <w:sz w:val="28"/>
          <w:szCs w:val="28"/>
        </w:rPr>
        <w:t xml:space="preserve"> письменные работы: </w:t>
      </w:r>
      <w:r w:rsidR="002D0516">
        <w:rPr>
          <w:rFonts w:ascii="Times New Roman" w:hAnsi="Times New Roman" w:cs="Times New Roman"/>
          <w:sz w:val="28"/>
          <w:szCs w:val="28"/>
        </w:rPr>
        <w:t xml:space="preserve">1)  викторина из 20 вопросов по теме: </w:t>
      </w:r>
      <w:r w:rsidR="0058284D">
        <w:rPr>
          <w:rFonts w:ascii="Times New Roman" w:hAnsi="Times New Roman" w:cs="Times New Roman"/>
          <w:sz w:val="28"/>
          <w:szCs w:val="28"/>
        </w:rPr>
        <w:t xml:space="preserve">«Сведения  о составах </w:t>
      </w:r>
      <w:proofErr w:type="spellStart"/>
      <w:r w:rsidR="0058284D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="0058284D">
        <w:rPr>
          <w:rFonts w:ascii="Times New Roman" w:hAnsi="Times New Roman" w:cs="Times New Roman"/>
          <w:sz w:val="28"/>
          <w:szCs w:val="28"/>
        </w:rPr>
        <w:t xml:space="preserve">. оркестров» </w:t>
      </w:r>
      <w:r w:rsidR="0058284D" w:rsidRPr="00CB4C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8284D" w:rsidRPr="00CB4C8C">
        <w:rPr>
          <w:rFonts w:ascii="Times New Roman" w:hAnsi="Times New Roman" w:cs="Times New Roman"/>
          <w:sz w:val="28"/>
          <w:szCs w:val="28"/>
        </w:rPr>
        <w:t>Учеб.Чулаки</w:t>
      </w:r>
      <w:proofErr w:type="spellEnd"/>
      <w:r w:rsidR="0058284D" w:rsidRPr="00CB4C8C">
        <w:rPr>
          <w:rFonts w:ascii="Times New Roman" w:hAnsi="Times New Roman" w:cs="Times New Roman"/>
          <w:sz w:val="28"/>
          <w:szCs w:val="28"/>
        </w:rPr>
        <w:t xml:space="preserve"> «Инструменты </w:t>
      </w:r>
      <w:proofErr w:type="spellStart"/>
      <w:r w:rsidR="0058284D" w:rsidRPr="00CB4C8C">
        <w:rPr>
          <w:rFonts w:ascii="Times New Roman" w:hAnsi="Times New Roman" w:cs="Times New Roman"/>
          <w:sz w:val="28"/>
          <w:szCs w:val="28"/>
        </w:rPr>
        <w:t>симф.орк</w:t>
      </w:r>
      <w:proofErr w:type="spellEnd"/>
      <w:r w:rsidR="0058284D" w:rsidRPr="00CB4C8C">
        <w:rPr>
          <w:rFonts w:ascii="Times New Roman" w:hAnsi="Times New Roman" w:cs="Times New Roman"/>
          <w:sz w:val="28"/>
          <w:szCs w:val="28"/>
        </w:rPr>
        <w:t>.»</w:t>
      </w:r>
      <w:r w:rsidR="0058284D">
        <w:rPr>
          <w:rFonts w:ascii="Times New Roman" w:hAnsi="Times New Roman" w:cs="Times New Roman"/>
          <w:sz w:val="28"/>
          <w:szCs w:val="28"/>
        </w:rPr>
        <w:t xml:space="preserve"> ст</w:t>
      </w:r>
      <w:r w:rsidR="004D55F0">
        <w:rPr>
          <w:rFonts w:ascii="Times New Roman" w:hAnsi="Times New Roman" w:cs="Times New Roman"/>
          <w:sz w:val="28"/>
          <w:szCs w:val="28"/>
        </w:rPr>
        <w:t>р.171-174);</w:t>
      </w:r>
      <w:r w:rsidR="0058284D">
        <w:rPr>
          <w:rFonts w:ascii="Times New Roman" w:hAnsi="Times New Roman" w:cs="Times New Roman"/>
          <w:sz w:val="28"/>
          <w:szCs w:val="28"/>
        </w:rPr>
        <w:t xml:space="preserve"> </w:t>
      </w:r>
      <w:r w:rsidR="0088447F">
        <w:rPr>
          <w:rFonts w:ascii="Times New Roman" w:hAnsi="Times New Roman" w:cs="Times New Roman"/>
          <w:sz w:val="28"/>
          <w:szCs w:val="28"/>
        </w:rPr>
        <w:t>2)</w:t>
      </w:r>
      <w:r w:rsidR="004D55F0">
        <w:rPr>
          <w:rFonts w:ascii="Times New Roman" w:hAnsi="Times New Roman" w:cs="Times New Roman"/>
          <w:sz w:val="28"/>
          <w:szCs w:val="28"/>
        </w:rPr>
        <w:t xml:space="preserve"> </w:t>
      </w:r>
      <w:r w:rsidR="0088447F">
        <w:rPr>
          <w:rFonts w:ascii="Times New Roman" w:hAnsi="Times New Roman" w:cs="Times New Roman"/>
          <w:sz w:val="28"/>
          <w:szCs w:val="28"/>
        </w:rPr>
        <w:t xml:space="preserve">по теме «Медные духовые </w:t>
      </w:r>
      <w:proofErr w:type="spellStart"/>
      <w:r w:rsidR="0088447F">
        <w:rPr>
          <w:rFonts w:ascii="Times New Roman" w:hAnsi="Times New Roman" w:cs="Times New Roman"/>
          <w:sz w:val="28"/>
          <w:szCs w:val="28"/>
        </w:rPr>
        <w:t>инструменты.Тромбон</w:t>
      </w:r>
      <w:proofErr w:type="spellEnd"/>
      <w:r w:rsidR="0088447F">
        <w:rPr>
          <w:rFonts w:ascii="Times New Roman" w:hAnsi="Times New Roman" w:cs="Times New Roman"/>
          <w:sz w:val="28"/>
          <w:szCs w:val="28"/>
        </w:rPr>
        <w:t>» краткий рассказ о</w:t>
      </w:r>
      <w:r w:rsidR="004D55F0">
        <w:rPr>
          <w:rFonts w:ascii="Times New Roman" w:hAnsi="Times New Roman" w:cs="Times New Roman"/>
          <w:sz w:val="28"/>
          <w:szCs w:val="28"/>
        </w:rPr>
        <w:t>б</w:t>
      </w:r>
      <w:r w:rsidR="0088447F">
        <w:rPr>
          <w:rFonts w:ascii="Times New Roman" w:hAnsi="Times New Roman" w:cs="Times New Roman"/>
          <w:sz w:val="28"/>
          <w:szCs w:val="28"/>
        </w:rPr>
        <w:t xml:space="preserve"> инструменте </w:t>
      </w:r>
      <w:r w:rsidR="004D55F0">
        <w:rPr>
          <w:rFonts w:ascii="Times New Roman" w:hAnsi="Times New Roman" w:cs="Times New Roman"/>
          <w:sz w:val="28"/>
          <w:szCs w:val="28"/>
        </w:rPr>
        <w:t>;3)</w:t>
      </w:r>
      <w:r w:rsidR="004D55F0" w:rsidRPr="004D55F0">
        <w:rPr>
          <w:rFonts w:ascii="Times New Roman" w:hAnsi="Times New Roman" w:cs="Times New Roman"/>
          <w:sz w:val="28"/>
          <w:szCs w:val="28"/>
        </w:rPr>
        <w:t xml:space="preserve"> </w:t>
      </w:r>
      <w:r w:rsidR="004D55F0">
        <w:rPr>
          <w:rFonts w:ascii="Times New Roman" w:hAnsi="Times New Roman" w:cs="Times New Roman"/>
          <w:sz w:val="28"/>
          <w:szCs w:val="28"/>
        </w:rPr>
        <w:t xml:space="preserve">по теме «Медные духовые </w:t>
      </w:r>
      <w:proofErr w:type="spellStart"/>
      <w:r w:rsidR="004D55F0">
        <w:rPr>
          <w:rFonts w:ascii="Times New Roman" w:hAnsi="Times New Roman" w:cs="Times New Roman"/>
          <w:sz w:val="28"/>
          <w:szCs w:val="28"/>
        </w:rPr>
        <w:t>инструменты.Туба</w:t>
      </w:r>
      <w:proofErr w:type="spellEnd"/>
      <w:r w:rsidR="004D55F0">
        <w:rPr>
          <w:rFonts w:ascii="Times New Roman" w:hAnsi="Times New Roman" w:cs="Times New Roman"/>
          <w:sz w:val="28"/>
          <w:szCs w:val="28"/>
        </w:rPr>
        <w:t xml:space="preserve">.» викторину из 10 вопросов. </w:t>
      </w:r>
    </w:p>
    <w:p w:rsidR="00373D3E" w:rsidRDefault="00536F1D" w:rsidP="00373D3E">
      <w:pPr>
        <w:rPr>
          <w:rFonts w:ascii="Times New Roman" w:hAnsi="Times New Roman" w:cs="Times New Roman"/>
          <w:b/>
          <w:sz w:val="28"/>
          <w:szCs w:val="28"/>
        </w:rPr>
      </w:pPr>
      <w:r w:rsidRPr="00536F1D">
        <w:rPr>
          <w:rFonts w:ascii="Times New Roman" w:hAnsi="Times New Roman" w:cs="Times New Roman"/>
          <w:sz w:val="28"/>
          <w:szCs w:val="28"/>
        </w:rPr>
        <w:t>По возникшим вопросам звонить по тел. 8 (3424) 27-10-68.</w:t>
      </w:r>
    </w:p>
    <w:p w:rsidR="00373D3E" w:rsidRDefault="00373D3E" w:rsidP="00C63530">
      <w:r>
        <w:rPr>
          <w:rFonts w:ascii="Times New Roman" w:hAnsi="Times New Roman" w:cs="Times New Roman"/>
          <w:b/>
          <w:sz w:val="28"/>
          <w:szCs w:val="28"/>
        </w:rPr>
        <w:t xml:space="preserve">3.Муз.воспитание АИ: </w:t>
      </w:r>
      <w:r w:rsidR="00C63530" w:rsidRPr="00C63530">
        <w:rPr>
          <w:rFonts w:ascii="Times New Roman" w:hAnsi="Times New Roman" w:cs="Times New Roman"/>
          <w:b/>
          <w:sz w:val="28"/>
          <w:szCs w:val="28"/>
        </w:rPr>
        <w:t xml:space="preserve">отправить </w:t>
      </w:r>
      <w:r w:rsidR="00C63530">
        <w:rPr>
          <w:rFonts w:ascii="Times New Roman" w:hAnsi="Times New Roman" w:cs="Times New Roman"/>
          <w:b/>
          <w:sz w:val="28"/>
          <w:szCs w:val="28"/>
        </w:rPr>
        <w:t>письменные работы</w:t>
      </w:r>
      <w:r w:rsidR="00C63530" w:rsidRPr="00C63530">
        <w:rPr>
          <w:rFonts w:ascii="Times New Roman" w:hAnsi="Times New Roman" w:cs="Times New Roman"/>
          <w:b/>
          <w:sz w:val="28"/>
          <w:szCs w:val="28"/>
        </w:rPr>
        <w:t xml:space="preserve"> на электронную почту </w:t>
      </w:r>
      <w:hyperlink r:id="rId6" w:history="1">
        <w:r w:rsidR="00C63530" w:rsidRPr="00EA0EF1">
          <w:rPr>
            <w:rStyle w:val="a4"/>
            <w:rFonts w:ascii="Times New Roman" w:hAnsi="Times New Roman" w:cs="Times New Roman"/>
            <w:b/>
            <w:sz w:val="28"/>
            <w:szCs w:val="28"/>
          </w:rPr>
          <w:t>olga.suprun.00@bk.ru</w:t>
        </w:r>
      </w:hyperlink>
      <w:r w:rsidR="00C63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530">
        <w:rPr>
          <w:rFonts w:ascii="Times New Roman" w:hAnsi="Times New Roman" w:cs="Times New Roman"/>
          <w:sz w:val="28"/>
          <w:szCs w:val="28"/>
        </w:rPr>
        <w:t>краткий конспект по  темам</w:t>
      </w:r>
      <w:r>
        <w:rPr>
          <w:rFonts w:ascii="Times New Roman" w:hAnsi="Times New Roman" w:cs="Times New Roman"/>
          <w:sz w:val="28"/>
          <w:szCs w:val="28"/>
        </w:rPr>
        <w:t xml:space="preserve">: «Жизнь и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М.Равеля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63530">
        <w:t>.</w:t>
      </w:r>
    </w:p>
    <w:p w:rsidR="005C2BF8" w:rsidRPr="00C63530" w:rsidRDefault="005C2BF8" w:rsidP="00C63530">
      <w:pPr>
        <w:rPr>
          <w:rFonts w:ascii="Times New Roman" w:hAnsi="Times New Roman" w:cs="Times New Roman"/>
          <w:sz w:val="28"/>
          <w:szCs w:val="28"/>
        </w:rPr>
      </w:pPr>
      <w:r w:rsidRPr="005C2BF8">
        <w:rPr>
          <w:rFonts w:ascii="Times New Roman" w:hAnsi="Times New Roman" w:cs="Times New Roman"/>
          <w:sz w:val="28"/>
          <w:szCs w:val="28"/>
        </w:rPr>
        <w:t>По возникшим вопросам звонить по тел. 8 (3424) 27-10-68.</w:t>
      </w:r>
    </w:p>
    <w:p w:rsidR="00373D3E" w:rsidRDefault="00373D3E" w:rsidP="0037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</w:t>
      </w:r>
      <w:r w:rsidR="00C63530">
        <w:rPr>
          <w:rFonts w:ascii="Times New Roman" w:hAnsi="Times New Roman" w:cs="Times New Roman"/>
          <w:b/>
          <w:sz w:val="28"/>
          <w:szCs w:val="28"/>
        </w:rPr>
        <w:t>.творчество</w:t>
      </w:r>
      <w:proofErr w:type="spellEnd"/>
      <w:r w:rsidR="00C63530">
        <w:rPr>
          <w:rFonts w:ascii="Times New Roman" w:hAnsi="Times New Roman" w:cs="Times New Roman"/>
          <w:b/>
          <w:sz w:val="28"/>
          <w:szCs w:val="28"/>
        </w:rPr>
        <w:t xml:space="preserve"> ТМ: отправить письменную работу на электронную почту </w:t>
      </w:r>
      <w:proofErr w:type="spellStart"/>
      <w:proofErr w:type="gramStart"/>
      <w:r w:rsidR="00C63530">
        <w:rPr>
          <w:rFonts w:ascii="Times New Roman" w:hAnsi="Times New Roman" w:cs="Times New Roman"/>
          <w:b/>
          <w:sz w:val="28"/>
          <w:szCs w:val="28"/>
          <w:lang w:val="en-US"/>
        </w:rPr>
        <w:t>olga</w:t>
      </w:r>
      <w:proofErr w:type="spellEnd"/>
      <w:r w:rsidR="00C6353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63530">
        <w:rPr>
          <w:rFonts w:ascii="Times New Roman" w:hAnsi="Times New Roman" w:cs="Times New Roman"/>
          <w:b/>
          <w:sz w:val="28"/>
          <w:szCs w:val="28"/>
          <w:lang w:val="en-US"/>
        </w:rPr>
        <w:t>suprun</w:t>
      </w:r>
      <w:proofErr w:type="spellEnd"/>
      <w:r w:rsidR="00C63530">
        <w:rPr>
          <w:rFonts w:ascii="Times New Roman" w:hAnsi="Times New Roman" w:cs="Times New Roman"/>
          <w:b/>
          <w:sz w:val="28"/>
          <w:szCs w:val="28"/>
        </w:rPr>
        <w:t>.</w:t>
      </w:r>
      <w:r w:rsidR="00C63530" w:rsidRPr="00C63530">
        <w:rPr>
          <w:rFonts w:ascii="Times New Roman" w:hAnsi="Times New Roman" w:cs="Times New Roman"/>
          <w:b/>
          <w:sz w:val="28"/>
          <w:szCs w:val="28"/>
        </w:rPr>
        <w:t>00@</w:t>
      </w:r>
      <w:proofErr w:type="spellStart"/>
      <w:r w:rsidR="00C63530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="00C63530" w:rsidRPr="00C6353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6353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635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6F1D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="00536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по теме: «Использование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наролно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-песенных истоков композитором Свиридовым в произведении «Поэма памяти Сергея Есенина»</w:t>
      </w:r>
      <w:r w:rsidRPr="00CB4C8C">
        <w:rPr>
          <w:rFonts w:ascii="Times New Roman" w:hAnsi="Times New Roman" w:cs="Times New Roman"/>
          <w:sz w:val="28"/>
          <w:szCs w:val="28"/>
        </w:rPr>
        <w:t>(Учеб.</w:t>
      </w:r>
      <w:r>
        <w:rPr>
          <w:rFonts w:ascii="Times New Roman" w:hAnsi="Times New Roman" w:cs="Times New Roman"/>
          <w:sz w:val="28"/>
          <w:szCs w:val="28"/>
        </w:rPr>
        <w:t xml:space="preserve"> «Советская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муз.литература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Пекелиса</w:t>
      </w:r>
      <w:proofErr w:type="spellEnd"/>
      <w:r w:rsidR="005C2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стр.559-578).</w:t>
      </w:r>
      <w:r w:rsidR="0053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F8" w:rsidRPr="008A1E2A" w:rsidRDefault="005C2BF8" w:rsidP="00373D3E">
      <w:pPr>
        <w:rPr>
          <w:rFonts w:ascii="Times New Roman" w:hAnsi="Times New Roman" w:cs="Times New Roman"/>
          <w:sz w:val="28"/>
          <w:szCs w:val="28"/>
        </w:rPr>
      </w:pPr>
      <w:r w:rsidRPr="005C2BF8">
        <w:rPr>
          <w:rFonts w:ascii="Times New Roman" w:hAnsi="Times New Roman" w:cs="Times New Roman"/>
          <w:sz w:val="28"/>
          <w:szCs w:val="28"/>
        </w:rPr>
        <w:t>По возникшим вопросам звонить по тел. 8 (3424) 27-10-68.</w:t>
      </w:r>
    </w:p>
    <w:p w:rsidR="00373D3E" w:rsidRPr="00C87E7D" w:rsidRDefault="00373D3E" w:rsidP="00373D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5C2BF8" w:rsidRDefault="00373D3E" w:rsidP="00373D3E">
      <w:pPr>
        <w:rPr>
          <w:rFonts w:ascii="Times New Roman" w:hAnsi="Times New Roman" w:cs="Times New Roman"/>
          <w:sz w:val="28"/>
          <w:szCs w:val="28"/>
        </w:rPr>
      </w:pPr>
      <w:r w:rsidRPr="00C87E7D">
        <w:rPr>
          <w:rFonts w:ascii="Times New Roman" w:hAnsi="Times New Roman" w:cs="Times New Roman"/>
          <w:b/>
          <w:sz w:val="28"/>
          <w:szCs w:val="28"/>
        </w:rPr>
        <w:t xml:space="preserve">1.Отеч. </w:t>
      </w:r>
      <w:proofErr w:type="gramStart"/>
      <w:r w:rsidRPr="00C87E7D">
        <w:rPr>
          <w:rFonts w:ascii="Times New Roman" w:hAnsi="Times New Roman" w:cs="Times New Roman"/>
          <w:b/>
          <w:sz w:val="28"/>
          <w:szCs w:val="28"/>
        </w:rPr>
        <w:t>муз.литер</w:t>
      </w:r>
      <w:proofErr w:type="gramEnd"/>
      <w:r w:rsidRPr="00C87E7D">
        <w:rPr>
          <w:rFonts w:ascii="Times New Roman" w:hAnsi="Times New Roman" w:cs="Times New Roman"/>
          <w:b/>
          <w:sz w:val="28"/>
          <w:szCs w:val="28"/>
        </w:rPr>
        <w:t>. ТМ, ИИ, ХД,  МЗМ:</w:t>
      </w:r>
      <w:r w:rsidR="004D5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BF8" w:rsidRPr="005C2BF8">
        <w:rPr>
          <w:rFonts w:ascii="Times New Roman" w:hAnsi="Times New Roman" w:cs="Times New Roman"/>
          <w:b/>
          <w:sz w:val="28"/>
          <w:szCs w:val="28"/>
        </w:rPr>
        <w:t xml:space="preserve">отправить письменные работы на электронную почту </w:t>
      </w:r>
      <w:hyperlink r:id="rId7" w:history="1"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olga.suprun.00@bk.ru</w:t>
        </w:r>
      </w:hyperlink>
      <w:r w:rsidR="005C2BF8" w:rsidRPr="005C2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BF8"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5C2BF8">
        <w:rPr>
          <w:rFonts w:ascii="Times New Roman" w:hAnsi="Times New Roman" w:cs="Times New Roman"/>
          <w:sz w:val="28"/>
          <w:szCs w:val="28"/>
        </w:rPr>
        <w:t xml:space="preserve">составленных </w:t>
      </w:r>
      <w:r>
        <w:rPr>
          <w:rFonts w:ascii="Times New Roman" w:hAnsi="Times New Roman" w:cs="Times New Roman"/>
          <w:sz w:val="28"/>
          <w:szCs w:val="28"/>
        </w:rPr>
        <w:t>вопросов по теме:  «Романсы и песни Даргомыжского»(учеб. В.1 под редакцией Фрид «Рус.муз. литература» стр.232-252).</w:t>
      </w:r>
      <w:r w:rsidR="005C2BF8">
        <w:rPr>
          <w:rFonts w:ascii="Times New Roman" w:hAnsi="Times New Roman" w:cs="Times New Roman"/>
          <w:sz w:val="28"/>
          <w:szCs w:val="28"/>
        </w:rPr>
        <w:t xml:space="preserve"> 2) </w:t>
      </w:r>
      <w:r w:rsidR="005C2BF8" w:rsidRPr="005C2BF8">
        <w:rPr>
          <w:rFonts w:ascii="Times New Roman" w:hAnsi="Times New Roman" w:cs="Times New Roman"/>
          <w:sz w:val="28"/>
          <w:szCs w:val="28"/>
        </w:rPr>
        <w:t>план «</w:t>
      </w:r>
      <w:proofErr w:type="spellStart"/>
      <w:r w:rsidR="005C2BF8" w:rsidRPr="005C2BF8">
        <w:rPr>
          <w:rFonts w:ascii="Times New Roman" w:hAnsi="Times New Roman" w:cs="Times New Roman"/>
          <w:sz w:val="28"/>
          <w:szCs w:val="28"/>
        </w:rPr>
        <w:t>Жи</w:t>
      </w:r>
      <w:r w:rsidR="005C2BF8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5C2B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2BF8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5C2BF8">
        <w:rPr>
          <w:rFonts w:ascii="Times New Roman" w:hAnsi="Times New Roman" w:cs="Times New Roman"/>
          <w:sz w:val="28"/>
          <w:szCs w:val="28"/>
        </w:rPr>
        <w:t>тв</w:t>
      </w:r>
      <w:proofErr w:type="spellEnd"/>
      <w:proofErr w:type="gramEnd"/>
      <w:r w:rsidR="005C2BF8">
        <w:rPr>
          <w:rFonts w:ascii="Times New Roman" w:hAnsi="Times New Roman" w:cs="Times New Roman"/>
          <w:sz w:val="28"/>
          <w:szCs w:val="28"/>
        </w:rPr>
        <w:t xml:space="preserve">. путь </w:t>
      </w:r>
      <w:r w:rsidR="005C2BF8">
        <w:rPr>
          <w:rFonts w:ascii="Times New Roman" w:hAnsi="Times New Roman" w:cs="Times New Roman"/>
          <w:sz w:val="28"/>
          <w:szCs w:val="28"/>
        </w:rPr>
        <w:lastRenderedPageBreak/>
        <w:t>Даргомыжского». 3) составить 15 вопросов по либретто</w:t>
      </w:r>
      <w:r w:rsidR="005C2BF8" w:rsidRPr="005C2BF8">
        <w:rPr>
          <w:rFonts w:ascii="Times New Roman" w:hAnsi="Times New Roman" w:cs="Times New Roman"/>
          <w:sz w:val="28"/>
          <w:szCs w:val="28"/>
        </w:rPr>
        <w:t xml:space="preserve"> оперы «Русалка» Даргомыжского.</w:t>
      </w:r>
      <w:r w:rsidR="005C2BF8">
        <w:rPr>
          <w:rFonts w:ascii="Times New Roman" w:hAnsi="Times New Roman" w:cs="Times New Roman"/>
          <w:sz w:val="28"/>
          <w:szCs w:val="28"/>
        </w:rPr>
        <w:t xml:space="preserve"> 4) Дополнительно для ТМ. Предоставить краткие конспекты по 6 </w:t>
      </w:r>
      <w:proofErr w:type="spellStart"/>
      <w:r w:rsidR="005C2BF8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="005C2BF8">
        <w:rPr>
          <w:rFonts w:ascii="Times New Roman" w:hAnsi="Times New Roman" w:cs="Times New Roman"/>
          <w:sz w:val="28"/>
          <w:szCs w:val="28"/>
        </w:rPr>
        <w:t>. Чайковского и по опере</w:t>
      </w:r>
      <w:r w:rsidR="005C2BF8" w:rsidRPr="005C2BF8">
        <w:rPr>
          <w:rFonts w:ascii="Times New Roman" w:hAnsi="Times New Roman" w:cs="Times New Roman"/>
          <w:sz w:val="28"/>
          <w:szCs w:val="28"/>
        </w:rPr>
        <w:t xml:space="preserve"> «Каменный гость» Даргомыжского</w:t>
      </w:r>
      <w:r w:rsidR="005C2BF8">
        <w:rPr>
          <w:rFonts w:ascii="Times New Roman" w:hAnsi="Times New Roman" w:cs="Times New Roman"/>
          <w:sz w:val="28"/>
          <w:szCs w:val="28"/>
        </w:rPr>
        <w:t>.</w:t>
      </w:r>
    </w:p>
    <w:p w:rsidR="005C2BF8" w:rsidRDefault="005C2BF8" w:rsidP="00373D3E">
      <w:pPr>
        <w:rPr>
          <w:rFonts w:ascii="Times New Roman" w:hAnsi="Times New Roman" w:cs="Times New Roman"/>
          <w:sz w:val="28"/>
          <w:szCs w:val="28"/>
        </w:rPr>
      </w:pPr>
      <w:r w:rsidRPr="005C2BF8">
        <w:rPr>
          <w:rFonts w:ascii="Times New Roman" w:hAnsi="Times New Roman" w:cs="Times New Roman"/>
          <w:sz w:val="28"/>
          <w:szCs w:val="28"/>
        </w:rPr>
        <w:t>По возникшим вопросам звонить по тел. 8 (3424) 27-10-68.</w:t>
      </w:r>
    </w:p>
    <w:p w:rsidR="005C2BF8" w:rsidRPr="005C2BF8" w:rsidRDefault="00373D3E" w:rsidP="005C2BF8">
      <w:pPr>
        <w:rPr>
          <w:rFonts w:ascii="Times New Roman" w:hAnsi="Times New Roman" w:cs="Times New Roman"/>
          <w:sz w:val="28"/>
          <w:szCs w:val="28"/>
        </w:rPr>
      </w:pPr>
      <w:r w:rsidRPr="00C87E7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87E7D"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  <w:r w:rsidRPr="00C87E7D">
        <w:rPr>
          <w:rFonts w:ascii="Times New Roman" w:hAnsi="Times New Roman" w:cs="Times New Roman"/>
          <w:b/>
          <w:sz w:val="28"/>
          <w:szCs w:val="28"/>
        </w:rPr>
        <w:t xml:space="preserve"> МЗМ</w:t>
      </w:r>
      <w:r w:rsidR="005C2BF8" w:rsidRPr="005C2BF8">
        <w:rPr>
          <w:rFonts w:ascii="Times New Roman" w:hAnsi="Times New Roman" w:cs="Times New Roman"/>
          <w:b/>
          <w:sz w:val="28"/>
          <w:szCs w:val="28"/>
        </w:rPr>
        <w:t xml:space="preserve"> отправить задания на электронную почту </w:t>
      </w:r>
      <w:hyperlink r:id="rId8" w:history="1"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olga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suprun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.00@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5C2BF8" w:rsidRPr="005C2BF8">
        <w:rPr>
          <w:rFonts w:ascii="Times New Roman" w:hAnsi="Times New Roman" w:cs="Times New Roman"/>
          <w:b/>
          <w:sz w:val="28"/>
          <w:szCs w:val="28"/>
        </w:rPr>
        <w:t xml:space="preserve"> письменные работы: </w:t>
      </w:r>
      <w:r w:rsidR="005C2BF8" w:rsidRPr="005C2BF8">
        <w:rPr>
          <w:rFonts w:ascii="Times New Roman" w:hAnsi="Times New Roman" w:cs="Times New Roman"/>
          <w:sz w:val="28"/>
          <w:szCs w:val="28"/>
        </w:rPr>
        <w:t xml:space="preserve">1)  викторина из 20 вопросов по теме: «Сведения  о составах </w:t>
      </w:r>
      <w:proofErr w:type="spellStart"/>
      <w:r w:rsidR="005C2BF8" w:rsidRPr="005C2BF8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="005C2BF8" w:rsidRPr="005C2BF8">
        <w:rPr>
          <w:rFonts w:ascii="Times New Roman" w:hAnsi="Times New Roman" w:cs="Times New Roman"/>
          <w:sz w:val="28"/>
          <w:szCs w:val="28"/>
        </w:rPr>
        <w:t>. оркестров» (Учеб.</w:t>
      </w:r>
      <w:r w:rsidR="005C2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F8" w:rsidRPr="005C2BF8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 w:rsidR="005C2BF8" w:rsidRPr="005C2BF8">
        <w:rPr>
          <w:rFonts w:ascii="Times New Roman" w:hAnsi="Times New Roman" w:cs="Times New Roman"/>
          <w:sz w:val="28"/>
          <w:szCs w:val="28"/>
        </w:rPr>
        <w:t xml:space="preserve"> «Инструменты </w:t>
      </w:r>
      <w:proofErr w:type="spellStart"/>
      <w:proofErr w:type="gramStart"/>
      <w:r w:rsidR="005C2BF8" w:rsidRPr="005C2BF8">
        <w:rPr>
          <w:rFonts w:ascii="Times New Roman" w:hAnsi="Times New Roman" w:cs="Times New Roman"/>
          <w:sz w:val="28"/>
          <w:szCs w:val="28"/>
        </w:rPr>
        <w:t>симф.орк</w:t>
      </w:r>
      <w:proofErr w:type="spellEnd"/>
      <w:proofErr w:type="gramEnd"/>
      <w:r w:rsidR="005C2BF8" w:rsidRPr="005C2BF8">
        <w:rPr>
          <w:rFonts w:ascii="Times New Roman" w:hAnsi="Times New Roman" w:cs="Times New Roman"/>
          <w:sz w:val="28"/>
          <w:szCs w:val="28"/>
        </w:rPr>
        <w:t>.» стр.171-174); 2) по теме «Медные духовые инструменты.</w:t>
      </w:r>
      <w:r w:rsidR="005C2BF8">
        <w:rPr>
          <w:rFonts w:ascii="Times New Roman" w:hAnsi="Times New Roman" w:cs="Times New Roman"/>
          <w:sz w:val="28"/>
          <w:szCs w:val="28"/>
        </w:rPr>
        <w:t xml:space="preserve"> </w:t>
      </w:r>
      <w:r w:rsidR="005C2BF8" w:rsidRPr="005C2BF8">
        <w:rPr>
          <w:rFonts w:ascii="Times New Roman" w:hAnsi="Times New Roman" w:cs="Times New Roman"/>
          <w:sz w:val="28"/>
          <w:szCs w:val="28"/>
        </w:rPr>
        <w:t>Тромбон» краткий рассказ об инструменте ;3) по теме «Медные духовые инструменты.</w:t>
      </w:r>
      <w:r w:rsidR="005C2BF8">
        <w:rPr>
          <w:rFonts w:ascii="Times New Roman" w:hAnsi="Times New Roman" w:cs="Times New Roman"/>
          <w:sz w:val="28"/>
          <w:szCs w:val="28"/>
        </w:rPr>
        <w:t xml:space="preserve"> </w:t>
      </w:r>
      <w:r w:rsidR="005C2BF8" w:rsidRPr="005C2BF8">
        <w:rPr>
          <w:rFonts w:ascii="Times New Roman" w:hAnsi="Times New Roman" w:cs="Times New Roman"/>
          <w:sz w:val="28"/>
          <w:szCs w:val="28"/>
        </w:rPr>
        <w:t xml:space="preserve">Туба.» викторину из 10 вопросов. </w:t>
      </w:r>
    </w:p>
    <w:p w:rsidR="005C2BF8" w:rsidRPr="005C2BF8" w:rsidRDefault="005C2BF8" w:rsidP="005C2BF8">
      <w:pPr>
        <w:rPr>
          <w:rFonts w:ascii="Times New Roman" w:hAnsi="Times New Roman" w:cs="Times New Roman"/>
          <w:sz w:val="28"/>
          <w:szCs w:val="28"/>
        </w:rPr>
      </w:pPr>
      <w:r w:rsidRPr="005C2BF8">
        <w:rPr>
          <w:rFonts w:ascii="Times New Roman" w:hAnsi="Times New Roman" w:cs="Times New Roman"/>
          <w:sz w:val="28"/>
          <w:szCs w:val="28"/>
        </w:rPr>
        <w:t>По возникшим вопросам звонить по тел. 8 (3424) 27-10-68.</w:t>
      </w:r>
    </w:p>
    <w:p w:rsidR="00373D3E" w:rsidRPr="005C2BF8" w:rsidRDefault="00373D3E" w:rsidP="00373D3E">
      <w:pPr>
        <w:rPr>
          <w:rFonts w:ascii="Times New Roman" w:hAnsi="Times New Roman" w:cs="Times New Roman"/>
          <w:sz w:val="28"/>
          <w:szCs w:val="28"/>
        </w:rPr>
      </w:pPr>
    </w:p>
    <w:p w:rsidR="00373D3E" w:rsidRDefault="00373D3E" w:rsidP="0037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7E7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</w:t>
      </w:r>
      <w:r w:rsidRPr="00C87E7D">
        <w:rPr>
          <w:rFonts w:ascii="Times New Roman" w:hAnsi="Times New Roman" w:cs="Times New Roman"/>
          <w:b/>
          <w:sz w:val="28"/>
          <w:szCs w:val="28"/>
        </w:rPr>
        <w:t>М:</w:t>
      </w:r>
      <w:r w:rsidR="005C2BF8" w:rsidRPr="005C2BF8">
        <w:rPr>
          <w:rFonts w:ascii="Times New Roman" w:hAnsi="Times New Roman" w:cs="Times New Roman"/>
          <w:b/>
          <w:sz w:val="28"/>
          <w:szCs w:val="28"/>
        </w:rPr>
        <w:t xml:space="preserve"> отправить </w:t>
      </w:r>
      <w:r w:rsidR="005C2BF8">
        <w:rPr>
          <w:rFonts w:ascii="Times New Roman" w:hAnsi="Times New Roman" w:cs="Times New Roman"/>
          <w:b/>
          <w:sz w:val="28"/>
          <w:szCs w:val="28"/>
        </w:rPr>
        <w:t xml:space="preserve">выполненные </w:t>
      </w:r>
      <w:r w:rsidR="005C2BF8" w:rsidRPr="005C2BF8">
        <w:rPr>
          <w:rFonts w:ascii="Times New Roman" w:hAnsi="Times New Roman" w:cs="Times New Roman"/>
          <w:b/>
          <w:sz w:val="28"/>
          <w:szCs w:val="28"/>
        </w:rPr>
        <w:t xml:space="preserve">задания на электронную почту </w:t>
      </w:r>
      <w:hyperlink r:id="rId9" w:history="1"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olga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suprun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.00@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5C2BF8" w:rsidRPr="005C2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BF8">
        <w:rPr>
          <w:rFonts w:ascii="Times New Roman" w:hAnsi="Times New Roman" w:cs="Times New Roman"/>
          <w:sz w:val="28"/>
          <w:szCs w:val="28"/>
        </w:rPr>
        <w:t xml:space="preserve"> </w:t>
      </w:r>
      <w:r w:rsidRPr="00C8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E7D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>Зряковский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«.Задачи по общему курсу инструментоведения»стр.97 № 473 (Глинка), стр.99 № 497(Римский-Корсаков)</w:t>
      </w:r>
      <w:r w:rsidR="005C2BF8">
        <w:rPr>
          <w:rFonts w:ascii="Times New Roman" w:hAnsi="Times New Roman" w:cs="Times New Roman"/>
          <w:sz w:val="28"/>
          <w:szCs w:val="28"/>
        </w:rPr>
        <w:t>.</w:t>
      </w:r>
    </w:p>
    <w:p w:rsidR="005C2BF8" w:rsidRPr="005C2BF8" w:rsidRDefault="005C2BF8" w:rsidP="00373D3E">
      <w:pPr>
        <w:rPr>
          <w:rFonts w:ascii="Times New Roman" w:hAnsi="Times New Roman" w:cs="Times New Roman"/>
          <w:sz w:val="28"/>
          <w:szCs w:val="28"/>
        </w:rPr>
      </w:pPr>
      <w:r w:rsidRPr="005C2BF8">
        <w:rPr>
          <w:rFonts w:ascii="Times New Roman" w:hAnsi="Times New Roman" w:cs="Times New Roman"/>
          <w:sz w:val="28"/>
          <w:szCs w:val="28"/>
        </w:rPr>
        <w:t>По возникшим вопросам звонить по тел. 8 (3424) 27-10-68.</w:t>
      </w:r>
    </w:p>
    <w:p w:rsidR="00373D3E" w:rsidRDefault="00373D3E" w:rsidP="00373D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5C2BF8" w:rsidRPr="005C2BF8" w:rsidRDefault="009D5FE3" w:rsidP="005C2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D5FE3">
        <w:rPr>
          <w:rFonts w:ascii="Times New Roman" w:hAnsi="Times New Roman" w:cs="Times New Roman"/>
          <w:b/>
          <w:sz w:val="28"/>
          <w:szCs w:val="28"/>
        </w:rPr>
        <w:t>Инструментоведение  ОСИ:</w:t>
      </w:r>
      <w:r w:rsidR="005C2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BF8" w:rsidRPr="005C2BF8">
        <w:rPr>
          <w:rFonts w:ascii="Times New Roman" w:hAnsi="Times New Roman" w:cs="Times New Roman"/>
          <w:b/>
          <w:sz w:val="28"/>
          <w:szCs w:val="28"/>
        </w:rPr>
        <w:t xml:space="preserve">отправить задания на электронную почту </w:t>
      </w:r>
      <w:hyperlink r:id="rId10" w:history="1"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olga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suprun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.00@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5C2BF8" w:rsidRPr="005C2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BF8" w:rsidRPr="005C2BF8">
        <w:rPr>
          <w:rFonts w:ascii="Times New Roman" w:hAnsi="Times New Roman" w:cs="Times New Roman"/>
          <w:sz w:val="28"/>
          <w:szCs w:val="28"/>
        </w:rPr>
        <w:t xml:space="preserve">письменные работы: 1)  викторина из 20 вопросов по теме: «Сведения  о составах </w:t>
      </w:r>
      <w:proofErr w:type="spellStart"/>
      <w:r w:rsidR="005C2BF8" w:rsidRPr="005C2BF8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="005C2BF8" w:rsidRPr="005C2BF8">
        <w:rPr>
          <w:rFonts w:ascii="Times New Roman" w:hAnsi="Times New Roman" w:cs="Times New Roman"/>
          <w:sz w:val="28"/>
          <w:szCs w:val="28"/>
        </w:rPr>
        <w:t xml:space="preserve">. оркестров» (Учеб. </w:t>
      </w:r>
      <w:proofErr w:type="spellStart"/>
      <w:r w:rsidR="005C2BF8" w:rsidRPr="005C2BF8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 w:rsidR="005C2BF8" w:rsidRPr="005C2BF8">
        <w:rPr>
          <w:rFonts w:ascii="Times New Roman" w:hAnsi="Times New Roman" w:cs="Times New Roman"/>
          <w:sz w:val="28"/>
          <w:szCs w:val="28"/>
        </w:rPr>
        <w:t xml:space="preserve"> «Инструменты </w:t>
      </w:r>
      <w:proofErr w:type="spellStart"/>
      <w:proofErr w:type="gramStart"/>
      <w:r w:rsidR="005C2BF8" w:rsidRPr="005C2BF8">
        <w:rPr>
          <w:rFonts w:ascii="Times New Roman" w:hAnsi="Times New Roman" w:cs="Times New Roman"/>
          <w:sz w:val="28"/>
          <w:szCs w:val="28"/>
        </w:rPr>
        <w:t>симф.орк</w:t>
      </w:r>
      <w:proofErr w:type="spellEnd"/>
      <w:proofErr w:type="gramEnd"/>
      <w:r w:rsidR="005C2BF8" w:rsidRPr="005C2BF8">
        <w:rPr>
          <w:rFonts w:ascii="Times New Roman" w:hAnsi="Times New Roman" w:cs="Times New Roman"/>
          <w:sz w:val="28"/>
          <w:szCs w:val="28"/>
        </w:rPr>
        <w:t xml:space="preserve">.» стр.171-174); 2) по теме «Медные духовые инструменты. Тромбон» краткий рассказ об инструменте ;3) по теме «Медные духовые инструменты. Туба.» викторину из 10 вопросов. </w:t>
      </w:r>
    </w:p>
    <w:p w:rsidR="005C2BF8" w:rsidRPr="005C2BF8" w:rsidRDefault="005C2BF8" w:rsidP="005C2BF8">
      <w:pPr>
        <w:rPr>
          <w:rFonts w:ascii="Times New Roman" w:hAnsi="Times New Roman" w:cs="Times New Roman"/>
          <w:sz w:val="28"/>
          <w:szCs w:val="28"/>
        </w:rPr>
      </w:pPr>
      <w:r w:rsidRPr="005C2BF8">
        <w:rPr>
          <w:rFonts w:ascii="Times New Roman" w:hAnsi="Times New Roman" w:cs="Times New Roman"/>
          <w:sz w:val="28"/>
          <w:szCs w:val="28"/>
        </w:rPr>
        <w:t>По возникшим вопросам звонить по тел. 8 (3424) 27-10-68.</w:t>
      </w:r>
    </w:p>
    <w:p w:rsidR="009D5FE3" w:rsidRPr="005C2BF8" w:rsidRDefault="009D5FE3" w:rsidP="005C2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87E7D">
        <w:rPr>
          <w:rFonts w:ascii="Times New Roman" w:hAnsi="Times New Roman" w:cs="Times New Roman"/>
          <w:b/>
          <w:sz w:val="28"/>
          <w:szCs w:val="28"/>
        </w:rPr>
        <w:t xml:space="preserve">Отеч. </w:t>
      </w:r>
      <w:proofErr w:type="gramStart"/>
      <w:r w:rsidRPr="00C87E7D">
        <w:rPr>
          <w:rFonts w:ascii="Times New Roman" w:hAnsi="Times New Roman" w:cs="Times New Roman"/>
          <w:b/>
          <w:sz w:val="28"/>
          <w:szCs w:val="28"/>
        </w:rPr>
        <w:t>муз.литер</w:t>
      </w:r>
      <w:proofErr w:type="gramEnd"/>
      <w:r w:rsidRPr="00C87E7D">
        <w:rPr>
          <w:rFonts w:ascii="Times New Roman" w:hAnsi="Times New Roman" w:cs="Times New Roman"/>
          <w:b/>
          <w:sz w:val="28"/>
          <w:szCs w:val="28"/>
        </w:rPr>
        <w:t>. ТМ, ИИ, ХД,  МЗМ:</w:t>
      </w:r>
      <w:r w:rsidR="00D852AF" w:rsidRPr="008E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BF8" w:rsidRPr="005C2BF8">
        <w:rPr>
          <w:rFonts w:ascii="Times New Roman" w:hAnsi="Times New Roman" w:cs="Times New Roman"/>
          <w:b/>
          <w:sz w:val="28"/>
          <w:szCs w:val="28"/>
        </w:rPr>
        <w:t>отправить</w:t>
      </w:r>
      <w:r w:rsidR="005C2BF8">
        <w:rPr>
          <w:rFonts w:ascii="Times New Roman" w:hAnsi="Times New Roman" w:cs="Times New Roman"/>
          <w:b/>
          <w:sz w:val="28"/>
          <w:szCs w:val="28"/>
        </w:rPr>
        <w:t xml:space="preserve"> выполненные</w:t>
      </w:r>
      <w:r w:rsidR="005C2BF8" w:rsidRPr="005C2BF8">
        <w:rPr>
          <w:rFonts w:ascii="Times New Roman" w:hAnsi="Times New Roman" w:cs="Times New Roman"/>
          <w:b/>
          <w:sz w:val="28"/>
          <w:szCs w:val="28"/>
        </w:rPr>
        <w:t xml:space="preserve"> задания на электронную почту </w:t>
      </w:r>
      <w:hyperlink r:id="rId11" w:history="1"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olga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suprun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.00@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5C2BF8" w:rsidRPr="005C2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BF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план: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BF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путь Стравинского»</w:t>
      </w:r>
      <w:r w:rsidR="00173BC8">
        <w:rPr>
          <w:rFonts w:ascii="Times New Roman" w:hAnsi="Times New Roman" w:cs="Times New Roman"/>
          <w:sz w:val="28"/>
          <w:szCs w:val="28"/>
        </w:rPr>
        <w:t xml:space="preserve">. </w:t>
      </w:r>
      <w:r w:rsidR="005C2BF8">
        <w:rPr>
          <w:rFonts w:ascii="Times New Roman" w:hAnsi="Times New Roman" w:cs="Times New Roman"/>
          <w:sz w:val="28"/>
          <w:szCs w:val="28"/>
        </w:rPr>
        <w:t xml:space="preserve">2) </w:t>
      </w:r>
      <w:r w:rsidR="005C2BF8" w:rsidRPr="005C2BF8">
        <w:rPr>
          <w:rFonts w:ascii="Times New Roman" w:hAnsi="Times New Roman" w:cs="Times New Roman"/>
          <w:sz w:val="28"/>
          <w:szCs w:val="28"/>
        </w:rPr>
        <w:t>составить 15 вопросов по либретто</w:t>
      </w:r>
      <w:r>
        <w:rPr>
          <w:rFonts w:ascii="Times New Roman" w:hAnsi="Times New Roman" w:cs="Times New Roman"/>
          <w:sz w:val="28"/>
          <w:szCs w:val="28"/>
        </w:rPr>
        <w:t xml:space="preserve">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Петрущка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C2BF8" w:rsidRPr="005C2BF8">
        <w:rPr>
          <w:rFonts w:ascii="Times New Roman" w:hAnsi="Times New Roman" w:cs="Times New Roman"/>
          <w:sz w:val="28"/>
          <w:szCs w:val="28"/>
        </w:rPr>
        <w:t xml:space="preserve">Стравинского </w:t>
      </w:r>
      <w:r>
        <w:rPr>
          <w:rFonts w:ascii="Times New Roman" w:hAnsi="Times New Roman" w:cs="Times New Roman"/>
          <w:sz w:val="28"/>
          <w:szCs w:val="28"/>
        </w:rPr>
        <w:t>(учеб. В.4 под редакцией Фрид, Михайлова «Рус.муз. литература» стр.241-246).</w:t>
      </w:r>
      <w:r w:rsidR="005C2BF8">
        <w:rPr>
          <w:rFonts w:ascii="Times New Roman" w:hAnsi="Times New Roman" w:cs="Times New Roman"/>
          <w:sz w:val="28"/>
          <w:szCs w:val="28"/>
        </w:rPr>
        <w:t xml:space="preserve"> 3) </w:t>
      </w:r>
      <w:r w:rsidR="005C2BF8" w:rsidRPr="005C2BF8">
        <w:rPr>
          <w:rFonts w:ascii="Times New Roman" w:hAnsi="Times New Roman" w:cs="Times New Roman"/>
          <w:sz w:val="28"/>
          <w:szCs w:val="28"/>
        </w:rPr>
        <w:t xml:space="preserve">Краткий конспект </w:t>
      </w:r>
      <w:r w:rsidR="005C2BF8">
        <w:rPr>
          <w:rFonts w:ascii="Times New Roman" w:hAnsi="Times New Roman" w:cs="Times New Roman"/>
          <w:sz w:val="28"/>
          <w:szCs w:val="28"/>
        </w:rPr>
        <w:t>по теме</w:t>
      </w:r>
      <w:r w:rsidR="005C2BF8" w:rsidRPr="005C2BF8">
        <w:rPr>
          <w:rFonts w:ascii="Times New Roman" w:hAnsi="Times New Roman" w:cs="Times New Roman"/>
          <w:sz w:val="28"/>
          <w:szCs w:val="28"/>
        </w:rPr>
        <w:t>: «Чайковск</w:t>
      </w:r>
      <w:r w:rsidR="005C2BF8">
        <w:rPr>
          <w:rFonts w:ascii="Times New Roman" w:hAnsi="Times New Roman" w:cs="Times New Roman"/>
          <w:sz w:val="28"/>
          <w:szCs w:val="28"/>
        </w:rPr>
        <w:t>ий</w:t>
      </w:r>
      <w:r w:rsidR="005C2BF8" w:rsidRPr="005C2BF8">
        <w:rPr>
          <w:rFonts w:ascii="Times New Roman" w:hAnsi="Times New Roman" w:cs="Times New Roman"/>
          <w:sz w:val="28"/>
          <w:szCs w:val="28"/>
        </w:rPr>
        <w:t>. балет «</w:t>
      </w:r>
      <w:proofErr w:type="spellStart"/>
      <w:r w:rsidR="005C2BF8" w:rsidRPr="005C2BF8">
        <w:rPr>
          <w:rFonts w:ascii="Times New Roman" w:hAnsi="Times New Roman" w:cs="Times New Roman"/>
          <w:sz w:val="28"/>
          <w:szCs w:val="28"/>
        </w:rPr>
        <w:t>Спящ</w:t>
      </w:r>
      <w:proofErr w:type="spellEnd"/>
      <w:r w:rsidR="005C2BF8" w:rsidRPr="005C2BF8">
        <w:rPr>
          <w:rFonts w:ascii="Times New Roman" w:hAnsi="Times New Roman" w:cs="Times New Roman"/>
          <w:sz w:val="28"/>
          <w:szCs w:val="28"/>
        </w:rPr>
        <w:t>.</w:t>
      </w:r>
      <w:r w:rsidR="005C2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BF8" w:rsidRPr="005C2BF8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="005C2BF8" w:rsidRPr="005C2BF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Start"/>
      <w:r w:rsidR="005C2BF8" w:rsidRPr="005C2BF8">
        <w:rPr>
          <w:rFonts w:ascii="Times New Roman" w:hAnsi="Times New Roman" w:cs="Times New Roman"/>
          <w:sz w:val="28"/>
          <w:szCs w:val="28"/>
        </w:rPr>
        <w:t>по учеб</w:t>
      </w:r>
      <w:proofErr w:type="gramEnd"/>
      <w:r w:rsidR="005C2BF8" w:rsidRPr="005C2BF8">
        <w:rPr>
          <w:rFonts w:ascii="Times New Roman" w:hAnsi="Times New Roman" w:cs="Times New Roman"/>
          <w:sz w:val="28"/>
          <w:szCs w:val="28"/>
        </w:rPr>
        <w:t>. В.3 стр.289-310</w:t>
      </w:r>
      <w:r w:rsidR="005C2BF8">
        <w:rPr>
          <w:rFonts w:ascii="Times New Roman" w:hAnsi="Times New Roman" w:cs="Times New Roman"/>
          <w:sz w:val="28"/>
          <w:szCs w:val="28"/>
        </w:rPr>
        <w:t>. 4)</w:t>
      </w:r>
      <w:r w:rsidR="005C2BF8" w:rsidRPr="005C2BF8">
        <w:rPr>
          <w:rFonts w:ascii="Times New Roman" w:hAnsi="Times New Roman" w:cs="Times New Roman"/>
          <w:sz w:val="28"/>
          <w:szCs w:val="28"/>
        </w:rPr>
        <w:t xml:space="preserve"> викторину из 20 </w:t>
      </w:r>
      <w:proofErr w:type="gramStart"/>
      <w:r w:rsidR="005C2BF8" w:rsidRPr="005C2BF8">
        <w:rPr>
          <w:rFonts w:ascii="Times New Roman" w:hAnsi="Times New Roman" w:cs="Times New Roman"/>
          <w:sz w:val="28"/>
          <w:szCs w:val="28"/>
        </w:rPr>
        <w:t>вопросов  по</w:t>
      </w:r>
      <w:proofErr w:type="gramEnd"/>
      <w:r w:rsidR="005C2BF8" w:rsidRPr="005C2BF8">
        <w:rPr>
          <w:rFonts w:ascii="Times New Roman" w:hAnsi="Times New Roman" w:cs="Times New Roman"/>
          <w:sz w:val="28"/>
          <w:szCs w:val="28"/>
        </w:rPr>
        <w:t xml:space="preserve"> теме: «Рах</w:t>
      </w:r>
      <w:r w:rsidR="005C2BF8">
        <w:rPr>
          <w:rFonts w:ascii="Times New Roman" w:hAnsi="Times New Roman" w:cs="Times New Roman"/>
          <w:sz w:val="28"/>
          <w:szCs w:val="28"/>
        </w:rPr>
        <w:t xml:space="preserve">манинов Концерт №2», </w:t>
      </w:r>
      <w:r w:rsidR="005C2BF8" w:rsidRPr="005C2BF8">
        <w:rPr>
          <w:rFonts w:ascii="Times New Roman" w:hAnsi="Times New Roman" w:cs="Times New Roman"/>
          <w:sz w:val="28"/>
          <w:szCs w:val="28"/>
        </w:rPr>
        <w:t>викторину из 20 вопросов  по теме: «Скрябин, симфония №3</w:t>
      </w:r>
      <w:r w:rsidR="005C2BF8">
        <w:rPr>
          <w:rFonts w:ascii="Times New Roman" w:hAnsi="Times New Roman" w:cs="Times New Roman"/>
          <w:sz w:val="28"/>
          <w:szCs w:val="28"/>
        </w:rPr>
        <w:t xml:space="preserve"> </w:t>
      </w:r>
      <w:r w:rsidR="005C2BF8" w:rsidRPr="005C2BF8">
        <w:rPr>
          <w:rFonts w:ascii="Times New Roman" w:hAnsi="Times New Roman" w:cs="Times New Roman"/>
          <w:sz w:val="28"/>
          <w:szCs w:val="28"/>
        </w:rPr>
        <w:t>(учеб. В.4 под редакцией Фрид, Михайлова «</w:t>
      </w:r>
      <w:proofErr w:type="spellStart"/>
      <w:r w:rsidR="005C2BF8" w:rsidRPr="005C2BF8">
        <w:rPr>
          <w:rFonts w:ascii="Times New Roman" w:hAnsi="Times New Roman" w:cs="Times New Roman"/>
          <w:sz w:val="28"/>
          <w:szCs w:val="28"/>
        </w:rPr>
        <w:t>Рус.муз</w:t>
      </w:r>
      <w:proofErr w:type="spellEnd"/>
      <w:r w:rsidR="005C2BF8" w:rsidRPr="005C2BF8">
        <w:rPr>
          <w:rFonts w:ascii="Times New Roman" w:hAnsi="Times New Roman" w:cs="Times New Roman"/>
          <w:sz w:val="28"/>
          <w:szCs w:val="28"/>
        </w:rPr>
        <w:t>. литература»</w:t>
      </w:r>
      <w:r w:rsidR="005C2BF8">
        <w:rPr>
          <w:rFonts w:ascii="Times New Roman" w:hAnsi="Times New Roman" w:cs="Times New Roman"/>
          <w:sz w:val="28"/>
          <w:szCs w:val="28"/>
        </w:rPr>
        <w:t>).</w:t>
      </w:r>
    </w:p>
    <w:p w:rsidR="005C2BF8" w:rsidRPr="005C2BF8" w:rsidRDefault="005C2BF8" w:rsidP="009D5FE3">
      <w:pPr>
        <w:rPr>
          <w:rFonts w:ascii="Times New Roman" w:hAnsi="Times New Roman" w:cs="Times New Roman"/>
          <w:sz w:val="28"/>
          <w:szCs w:val="28"/>
        </w:rPr>
      </w:pPr>
      <w:r w:rsidRPr="005C2BF8">
        <w:rPr>
          <w:rFonts w:ascii="Times New Roman" w:hAnsi="Times New Roman" w:cs="Times New Roman"/>
          <w:sz w:val="28"/>
          <w:szCs w:val="28"/>
        </w:rPr>
        <w:lastRenderedPageBreak/>
        <w:t>По возникшим вопросам звонить по тел. 8 (3424) 27-10-68.</w:t>
      </w:r>
    </w:p>
    <w:p w:rsidR="00F837B9" w:rsidRPr="00173BC8" w:rsidRDefault="00173BC8" w:rsidP="00173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</w:t>
      </w:r>
      <w:bookmarkStart w:id="0" w:name="_GoBack"/>
      <w:bookmarkEnd w:id="0"/>
    </w:p>
    <w:p w:rsidR="005C2BF8" w:rsidRDefault="00173BC8" w:rsidP="005C2B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10C">
        <w:rPr>
          <w:rFonts w:ascii="Times New Roman" w:hAnsi="Times New Roman" w:cs="Times New Roman"/>
          <w:b/>
          <w:sz w:val="28"/>
          <w:szCs w:val="28"/>
        </w:rPr>
        <w:t>Отеч</w:t>
      </w:r>
      <w:proofErr w:type="spellEnd"/>
      <w:r w:rsidRPr="000B110C">
        <w:rPr>
          <w:rFonts w:ascii="Times New Roman" w:hAnsi="Times New Roman" w:cs="Times New Roman"/>
          <w:b/>
          <w:sz w:val="28"/>
          <w:szCs w:val="28"/>
        </w:rPr>
        <w:t>. муз.литер.ТМ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C2BF8">
        <w:rPr>
          <w:rFonts w:ascii="Times New Roman" w:hAnsi="Times New Roman" w:cs="Times New Roman"/>
          <w:b/>
          <w:sz w:val="28"/>
          <w:szCs w:val="28"/>
        </w:rPr>
        <w:t xml:space="preserve"> ИИ, ХД, МЗМ. </w:t>
      </w:r>
      <w:r w:rsidR="005C2BF8" w:rsidRPr="005C2BF8">
        <w:rPr>
          <w:rFonts w:ascii="Times New Roman" w:hAnsi="Times New Roman" w:cs="Times New Roman"/>
          <w:b/>
          <w:sz w:val="28"/>
          <w:szCs w:val="28"/>
        </w:rPr>
        <w:t xml:space="preserve">отправить выполненные задания на электронную почту </w:t>
      </w:r>
      <w:hyperlink r:id="rId12" w:history="1"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olga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suprun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.00@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5C2BF8" w:rsidRPr="005C2BF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BF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викт</w:t>
      </w:r>
      <w:r w:rsidR="005C2BF8">
        <w:rPr>
          <w:rFonts w:ascii="Times New Roman" w:hAnsi="Times New Roman" w:cs="Times New Roman"/>
          <w:sz w:val="28"/>
          <w:szCs w:val="28"/>
        </w:rPr>
        <w:t>орину из 20 вопросов с ответами по теме</w:t>
      </w:r>
      <w:r w:rsidR="005C2BF8" w:rsidRPr="005C2BF8">
        <w:rPr>
          <w:rFonts w:ascii="Times New Roman" w:hAnsi="Times New Roman" w:cs="Times New Roman"/>
          <w:sz w:val="28"/>
          <w:szCs w:val="28"/>
        </w:rPr>
        <w:t xml:space="preserve"> «Слонимский, Петров.</w:t>
      </w:r>
      <w:r w:rsidR="005C2BF8">
        <w:rPr>
          <w:rFonts w:ascii="Times New Roman" w:hAnsi="Times New Roman" w:cs="Times New Roman"/>
          <w:sz w:val="28"/>
          <w:szCs w:val="28"/>
        </w:rPr>
        <w:t xml:space="preserve"> </w:t>
      </w:r>
      <w:r w:rsidR="005C2BF8" w:rsidRPr="005C2BF8">
        <w:rPr>
          <w:rFonts w:ascii="Times New Roman" w:hAnsi="Times New Roman" w:cs="Times New Roman"/>
          <w:sz w:val="28"/>
          <w:szCs w:val="28"/>
        </w:rPr>
        <w:t xml:space="preserve">Тищенко» по учебнику -  </w:t>
      </w:r>
      <w:proofErr w:type="spellStart"/>
      <w:proofErr w:type="gramStart"/>
      <w:r w:rsidR="005C2BF8" w:rsidRPr="005C2BF8">
        <w:rPr>
          <w:rFonts w:ascii="Times New Roman" w:hAnsi="Times New Roman" w:cs="Times New Roman"/>
          <w:sz w:val="28"/>
          <w:szCs w:val="28"/>
        </w:rPr>
        <w:t>О.И.Аверьянова</w:t>
      </w:r>
      <w:proofErr w:type="spellEnd"/>
      <w:r w:rsidR="005C2BF8" w:rsidRPr="005C2BF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="005C2BF8" w:rsidRPr="005C2BF8">
        <w:rPr>
          <w:rFonts w:ascii="Times New Roman" w:hAnsi="Times New Roman" w:cs="Times New Roman"/>
          <w:sz w:val="28"/>
          <w:szCs w:val="28"/>
        </w:rPr>
        <w:t>Отеч</w:t>
      </w:r>
      <w:proofErr w:type="spellEnd"/>
      <w:r w:rsidR="005C2BF8" w:rsidRPr="005C2BF8">
        <w:rPr>
          <w:rFonts w:ascii="Times New Roman" w:hAnsi="Times New Roman" w:cs="Times New Roman"/>
          <w:sz w:val="28"/>
          <w:szCs w:val="28"/>
        </w:rPr>
        <w:t>. муз. литер. XX века» стр.247-251.</w:t>
      </w:r>
      <w:r w:rsidR="005C2BF8">
        <w:rPr>
          <w:rFonts w:ascii="Times New Roman" w:hAnsi="Times New Roman" w:cs="Times New Roman"/>
          <w:sz w:val="28"/>
          <w:szCs w:val="28"/>
        </w:rPr>
        <w:t xml:space="preserve"> 2) краткий конспект по темам </w:t>
      </w:r>
      <w:proofErr w:type="spellStart"/>
      <w:r w:rsidR="005C2BF8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5C2BF8">
        <w:rPr>
          <w:rFonts w:ascii="Times New Roman" w:hAnsi="Times New Roman" w:cs="Times New Roman"/>
          <w:sz w:val="28"/>
          <w:szCs w:val="28"/>
        </w:rPr>
        <w:t xml:space="preserve"> (Аверьянова </w:t>
      </w:r>
      <w:r w:rsidR="005C2BF8" w:rsidRPr="005C2BF8">
        <w:rPr>
          <w:rFonts w:ascii="Times New Roman" w:hAnsi="Times New Roman" w:cs="Times New Roman"/>
          <w:sz w:val="28"/>
          <w:szCs w:val="28"/>
        </w:rPr>
        <w:t>стр.238-242</w:t>
      </w:r>
      <w:r w:rsidR="005C2BF8">
        <w:rPr>
          <w:rFonts w:ascii="Times New Roman" w:hAnsi="Times New Roman" w:cs="Times New Roman"/>
          <w:sz w:val="28"/>
          <w:szCs w:val="28"/>
        </w:rPr>
        <w:t>)</w:t>
      </w:r>
      <w:r w:rsidR="005C2BF8" w:rsidRPr="005C2BF8">
        <w:rPr>
          <w:rFonts w:ascii="Times New Roman" w:hAnsi="Times New Roman" w:cs="Times New Roman"/>
          <w:sz w:val="28"/>
          <w:szCs w:val="28"/>
        </w:rPr>
        <w:t xml:space="preserve">, </w:t>
      </w:r>
      <w:r w:rsidR="005C2BF8">
        <w:rPr>
          <w:rFonts w:ascii="Times New Roman" w:hAnsi="Times New Roman" w:cs="Times New Roman"/>
          <w:sz w:val="28"/>
          <w:szCs w:val="28"/>
        </w:rPr>
        <w:t>Денисов</w:t>
      </w:r>
      <w:r w:rsidR="005C2BF8" w:rsidRPr="005C2BF8">
        <w:t xml:space="preserve"> </w:t>
      </w:r>
      <w:r w:rsidR="005C2BF8" w:rsidRPr="005C2BF8">
        <w:rPr>
          <w:rFonts w:ascii="Times New Roman" w:hAnsi="Times New Roman" w:cs="Times New Roman"/>
          <w:sz w:val="28"/>
          <w:szCs w:val="28"/>
        </w:rPr>
        <w:t>(Аверьянова стр.232-238</w:t>
      </w:r>
      <w:r w:rsidR="005C2BF8">
        <w:rPr>
          <w:rFonts w:ascii="Times New Roman" w:hAnsi="Times New Roman" w:cs="Times New Roman"/>
          <w:sz w:val="28"/>
          <w:szCs w:val="28"/>
        </w:rPr>
        <w:t>)</w:t>
      </w:r>
      <w:r w:rsidR="005C2BF8" w:rsidRPr="005C2BF8">
        <w:rPr>
          <w:rFonts w:ascii="Times New Roman" w:hAnsi="Times New Roman" w:cs="Times New Roman"/>
          <w:sz w:val="28"/>
          <w:szCs w:val="28"/>
        </w:rPr>
        <w:t xml:space="preserve">, 3) </w:t>
      </w:r>
      <w:proofErr w:type="spellStart"/>
      <w:r w:rsidR="005C2BF8" w:rsidRPr="005C2BF8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="005C2BF8" w:rsidRPr="005C2BF8">
        <w:rPr>
          <w:rFonts w:ascii="Times New Roman" w:hAnsi="Times New Roman" w:cs="Times New Roman"/>
          <w:sz w:val="28"/>
          <w:szCs w:val="28"/>
        </w:rPr>
        <w:t>, (Аверьянова стр.242-246</w:t>
      </w:r>
      <w:r w:rsidR="005C2BF8">
        <w:rPr>
          <w:rFonts w:ascii="Times New Roman" w:hAnsi="Times New Roman" w:cs="Times New Roman"/>
          <w:sz w:val="28"/>
          <w:szCs w:val="28"/>
        </w:rPr>
        <w:t xml:space="preserve">). 3) Для ТМ – три письменные работы по балетам Р. </w:t>
      </w:r>
      <w:r w:rsidR="005C2BF8" w:rsidRPr="005C2BF8">
        <w:rPr>
          <w:rFonts w:ascii="Times New Roman" w:hAnsi="Times New Roman" w:cs="Times New Roman"/>
          <w:sz w:val="28"/>
          <w:szCs w:val="28"/>
        </w:rPr>
        <w:t>Щедрина</w:t>
      </w:r>
      <w:r w:rsidR="005C2BF8">
        <w:rPr>
          <w:rFonts w:ascii="Times New Roman" w:hAnsi="Times New Roman" w:cs="Times New Roman"/>
          <w:sz w:val="28"/>
          <w:szCs w:val="28"/>
        </w:rPr>
        <w:t>: «Особенности музыкального языка «Анны Карениной</w:t>
      </w:r>
      <w:r w:rsidR="005C2BF8" w:rsidRPr="005C2BF8">
        <w:rPr>
          <w:rFonts w:ascii="Times New Roman" w:hAnsi="Times New Roman" w:cs="Times New Roman"/>
          <w:sz w:val="28"/>
          <w:szCs w:val="28"/>
        </w:rPr>
        <w:t>»</w:t>
      </w:r>
      <w:r w:rsidR="005C2BF8">
        <w:rPr>
          <w:rFonts w:ascii="Times New Roman" w:hAnsi="Times New Roman" w:cs="Times New Roman"/>
          <w:sz w:val="28"/>
          <w:szCs w:val="28"/>
        </w:rPr>
        <w:t xml:space="preserve">, «Необычность инструментовки концерта «Озорные частушки», «Творческий союз композитора Щедрина и </w:t>
      </w:r>
      <w:proofErr w:type="gramStart"/>
      <w:r w:rsidR="005C2BF8">
        <w:rPr>
          <w:rFonts w:ascii="Times New Roman" w:hAnsi="Times New Roman" w:cs="Times New Roman"/>
          <w:sz w:val="28"/>
          <w:szCs w:val="28"/>
        </w:rPr>
        <w:t>балерины  Плисецкой</w:t>
      </w:r>
      <w:proofErr w:type="gramEnd"/>
      <w:r w:rsidR="005C2BF8">
        <w:rPr>
          <w:rFonts w:ascii="Times New Roman" w:hAnsi="Times New Roman" w:cs="Times New Roman"/>
          <w:sz w:val="28"/>
          <w:szCs w:val="28"/>
        </w:rPr>
        <w:t xml:space="preserve"> в балете «Кармен сюита» (книга</w:t>
      </w:r>
      <w:r w:rsidR="005C2BF8" w:rsidRPr="005C2BF8">
        <w:rPr>
          <w:rFonts w:ascii="Times New Roman" w:hAnsi="Times New Roman" w:cs="Times New Roman"/>
          <w:sz w:val="28"/>
          <w:szCs w:val="28"/>
        </w:rPr>
        <w:t xml:space="preserve"> Тараканов М. «Творчество Родиона Щедрина» - стр.48-74; 89-98; 74-80</w:t>
      </w:r>
      <w:r w:rsidR="005C2BF8">
        <w:rPr>
          <w:rFonts w:ascii="Times New Roman" w:hAnsi="Times New Roman" w:cs="Times New Roman"/>
          <w:sz w:val="28"/>
          <w:szCs w:val="28"/>
        </w:rPr>
        <w:t>)</w:t>
      </w:r>
      <w:r w:rsidR="005C2BF8" w:rsidRPr="005C2BF8">
        <w:rPr>
          <w:rFonts w:ascii="Times New Roman" w:hAnsi="Times New Roman" w:cs="Times New Roman"/>
          <w:sz w:val="28"/>
          <w:szCs w:val="28"/>
        </w:rPr>
        <w:t>.</w:t>
      </w:r>
      <w:r w:rsidR="005C2BF8" w:rsidRPr="005C2BF8">
        <w:t xml:space="preserve"> </w:t>
      </w:r>
    </w:p>
    <w:p w:rsidR="005C2BF8" w:rsidRDefault="005C2BF8" w:rsidP="005C2BF8">
      <w:pPr>
        <w:jc w:val="both"/>
        <w:rPr>
          <w:rFonts w:ascii="Times New Roman" w:hAnsi="Times New Roman" w:cs="Times New Roman"/>
          <w:sz w:val="28"/>
          <w:szCs w:val="28"/>
        </w:rPr>
      </w:pPr>
      <w:r w:rsidRPr="005C2BF8">
        <w:rPr>
          <w:rFonts w:ascii="Times New Roman" w:hAnsi="Times New Roman" w:cs="Times New Roman"/>
          <w:sz w:val="28"/>
          <w:szCs w:val="28"/>
        </w:rPr>
        <w:t>По возникшим вопросам звонить по тел. 8 (3424) 27-10-68.</w:t>
      </w:r>
    </w:p>
    <w:p w:rsidR="005C2BF8" w:rsidRPr="005C2BF8" w:rsidRDefault="005C2BF8" w:rsidP="005C2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C8" w:rsidRDefault="00173BC8"/>
    <w:sectPr w:rsidR="00173BC8" w:rsidSect="0053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DD8"/>
    <w:rsid w:val="00173BC8"/>
    <w:rsid w:val="002D0516"/>
    <w:rsid w:val="00373D3E"/>
    <w:rsid w:val="004B34BB"/>
    <w:rsid w:val="004D55F0"/>
    <w:rsid w:val="00536F1D"/>
    <w:rsid w:val="0058284D"/>
    <w:rsid w:val="005C2BF8"/>
    <w:rsid w:val="006524EB"/>
    <w:rsid w:val="0088447F"/>
    <w:rsid w:val="008E2C93"/>
    <w:rsid w:val="009D5FE3"/>
    <w:rsid w:val="00A33A93"/>
    <w:rsid w:val="00A35DD8"/>
    <w:rsid w:val="00A84A40"/>
    <w:rsid w:val="00C63530"/>
    <w:rsid w:val="00D852AF"/>
    <w:rsid w:val="00F8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CCEB0"/>
  <w15:docId w15:val="{84D61ACF-DF99-4FA3-AA19-A9D3EC55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F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3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uprun.00@b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ga.suprun.00@bk.ru" TargetMode="External"/><Relationship Id="rId12" Type="http://schemas.openxmlformats.org/officeDocument/2006/relationships/hyperlink" Target="mailto:olga.suprun.00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suprun.00@bk.ru" TargetMode="External"/><Relationship Id="rId11" Type="http://schemas.openxmlformats.org/officeDocument/2006/relationships/hyperlink" Target="mailto:olga.suprun.00@bk.ru" TargetMode="External"/><Relationship Id="rId5" Type="http://schemas.openxmlformats.org/officeDocument/2006/relationships/hyperlink" Target="mailto:olga.suprun.00@bk.ru" TargetMode="External"/><Relationship Id="rId10" Type="http://schemas.openxmlformats.org/officeDocument/2006/relationships/hyperlink" Target="mailto:olga.suprun.00@bk.ru" TargetMode="External"/><Relationship Id="rId4" Type="http://schemas.openxmlformats.org/officeDocument/2006/relationships/hyperlink" Target="mailto:olga.suprun.00@bk.ru" TargetMode="External"/><Relationship Id="rId9" Type="http://schemas.openxmlformats.org/officeDocument/2006/relationships/hyperlink" Target="mailto:olga.suprun.00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Хундяков</cp:lastModifiedBy>
  <cp:revision>4</cp:revision>
  <dcterms:created xsi:type="dcterms:W3CDTF">2020-05-08T09:54:00Z</dcterms:created>
  <dcterms:modified xsi:type="dcterms:W3CDTF">2020-05-14T04:28:00Z</dcterms:modified>
</cp:coreProperties>
</file>